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61C74CFC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52321D">
        <w:t xml:space="preserve">  Emily Tear</w:t>
      </w:r>
      <w:r w:rsidR="0052321D">
        <w:tab/>
      </w:r>
      <w:r w:rsidRPr="002E56BE">
        <w:tab/>
      </w:r>
    </w:p>
    <w:p w14:paraId="1AE1B1FE" w14:textId="7AF89D9D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52321D">
        <w:t xml:space="preserve">  Accora Ltd</w:t>
      </w:r>
      <w:r w:rsidR="000111AB" w:rsidRPr="002E56BE">
        <w:tab/>
      </w:r>
    </w:p>
    <w:p w14:paraId="64CB7BF3" w14:textId="330399D5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52321D">
        <w:t xml:space="preserve">   Accora Ltd </w:t>
      </w:r>
      <w:r w:rsidR="0052321D">
        <w:rPr>
          <w:rFonts w:ascii="Arial" w:eastAsia="Times New Roman" w:hAnsi="Arial" w:cs="Arial"/>
          <w:color w:val="000001"/>
          <w:sz w:val="18"/>
          <w:szCs w:val="18"/>
          <w:lang w:eastAsia="en-GB"/>
        </w:rPr>
        <w:t>Charter House, Barrington Road, Orwell, Cambridge, SG8 5QP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44501501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>Postcode</w:t>
      </w:r>
      <w:proofErr w:type="gramStart"/>
      <w:r w:rsidRPr="002E56BE">
        <w:t xml:space="preserve">: </w:t>
      </w:r>
      <w:r w:rsidR="0052321D">
        <w:rPr>
          <w:rFonts w:ascii="Arial" w:eastAsia="Times New Roman" w:hAnsi="Arial" w:cs="Arial"/>
          <w:color w:val="000001"/>
          <w:sz w:val="18"/>
          <w:szCs w:val="18"/>
          <w:lang w:eastAsia="en-GB"/>
        </w:rPr>
        <w:t>,</w:t>
      </w:r>
      <w:proofErr w:type="gramEnd"/>
      <w:r w:rsidR="0052321D">
        <w:rPr>
          <w:rFonts w:ascii="Arial" w:eastAsia="Times New Roman" w:hAnsi="Arial" w:cs="Arial"/>
          <w:color w:val="000001"/>
          <w:sz w:val="18"/>
          <w:szCs w:val="18"/>
          <w:lang w:eastAsia="en-GB"/>
        </w:rPr>
        <w:t> SG8 5QP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52321D">
        <w:rPr>
          <w:b/>
          <w:bCs/>
        </w:rPr>
        <w:t>44</w:t>
      </w:r>
      <w:r w:rsidR="00403015">
        <w:tab/>
      </w:r>
    </w:p>
    <w:p w14:paraId="64CB7BF9" w14:textId="2C1378FF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52321D">
        <w:rPr>
          <w:spacing w:val="-4"/>
          <w:lang w:val="en-GB"/>
        </w:rPr>
        <w:t xml:space="preserve"> 01223 206100 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="0052321D">
        <w:rPr>
          <w:lang w:val="en-GB"/>
        </w:rPr>
        <w:t xml:space="preserve">  </w:t>
      </w:r>
      <w:proofErr w:type="spellStart"/>
      <w:r w:rsidR="0052321D">
        <w:rPr>
          <w:lang w:val="en-GB"/>
        </w:rPr>
        <w:t>n.a</w:t>
      </w:r>
      <w:proofErr w:type="spellEnd"/>
      <w:r w:rsidR="0052321D">
        <w:rPr>
          <w:lang w:val="en-GB"/>
        </w:rPr>
        <w:t xml:space="preserve"> 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02DEDF09" w:rsidR="005E709A" w:rsidRPr="00403015" w:rsidRDefault="0052321D" w:rsidP="0052321D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544F0131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>Number required</w:t>
      </w:r>
      <w:r w:rsidR="0052321D">
        <w:rPr>
          <w:b/>
          <w:color w:val="808080" w:themeColor="background1" w:themeShade="80"/>
          <w:sz w:val="28"/>
          <w:szCs w:val="28"/>
        </w:rPr>
        <w:t xml:space="preserve">     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 </w:t>
      </w:r>
      <w:r w:rsidR="0052321D">
        <w:rPr>
          <w:b/>
          <w:color w:val="808080" w:themeColor="background1" w:themeShade="80"/>
          <w:sz w:val="28"/>
          <w:szCs w:val="28"/>
        </w:rPr>
        <w:t>1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1A8F3487" w:rsidR="0045267F" w:rsidRDefault="0052321D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2321D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Emily Tear | Accora</cp:lastModifiedBy>
  <cp:revision>2</cp:revision>
  <dcterms:created xsi:type="dcterms:W3CDTF">2022-06-09T10:37:00Z</dcterms:created>
  <dcterms:modified xsi:type="dcterms:W3CDTF">2022-06-09T10:37:00Z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