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55A66F05" w:rsidR="0079209D" w:rsidRPr="00812086" w:rsidRDefault="00932548" w:rsidP="0014354B">
      <w:pPr>
        <w:jc w:val="center"/>
        <w:rPr>
          <w:rFonts w:ascii="Tahoma" w:hAnsi="Tahoma" w:cs="Tahoma"/>
          <w:b/>
          <w:sz w:val="20"/>
          <w:szCs w:val="20"/>
          <w:u w:val="single"/>
        </w:rPr>
      </w:pPr>
      <w:proofErr w:type="gramStart"/>
      <w:r w:rsidRPr="00812086">
        <w:rPr>
          <w:rFonts w:ascii="Tahoma" w:hAnsi="Tahoma" w:cs="Tahoma"/>
          <w:b/>
          <w:sz w:val="20"/>
          <w:szCs w:val="20"/>
          <w:u w:val="single"/>
        </w:rPr>
        <w:t xml:space="preserve">Additive Manufacturing, 3D </w:t>
      </w:r>
      <w:r w:rsidR="0014354B" w:rsidRPr="00812086">
        <w:rPr>
          <w:rFonts w:ascii="Tahoma" w:hAnsi="Tahoma" w:cs="Tahoma"/>
          <w:b/>
          <w:sz w:val="20"/>
          <w:szCs w:val="20"/>
          <w:u w:val="single"/>
        </w:rPr>
        <w:t>printing</w:t>
      </w:r>
      <w:r w:rsidRPr="00812086">
        <w:rPr>
          <w:rFonts w:ascii="Tahoma" w:hAnsi="Tahoma" w:cs="Tahoma"/>
          <w:b/>
          <w:sz w:val="20"/>
          <w:szCs w:val="20"/>
          <w:u w:val="single"/>
        </w:rPr>
        <w:t xml:space="preserve"> for </w:t>
      </w:r>
      <w:r w:rsidR="0014354B" w:rsidRPr="00812086">
        <w:rPr>
          <w:rFonts w:ascii="Tahoma" w:hAnsi="Tahoma" w:cs="Tahoma"/>
          <w:b/>
          <w:sz w:val="20"/>
          <w:szCs w:val="20"/>
          <w:u w:val="single"/>
        </w:rPr>
        <w:t>the provision</w:t>
      </w:r>
      <w:r w:rsidRPr="00812086">
        <w:rPr>
          <w:rFonts w:ascii="Tahoma" w:hAnsi="Tahoma" w:cs="Tahoma"/>
          <w:b/>
          <w:sz w:val="20"/>
          <w:szCs w:val="20"/>
          <w:u w:val="single"/>
        </w:rPr>
        <w:t xml:space="preserve"> of custom made head supports.</w:t>
      </w:r>
      <w:proofErr w:type="gramEnd"/>
    </w:p>
    <w:p w14:paraId="00000002" w14:textId="77777777" w:rsidR="0079209D" w:rsidRPr="00812086" w:rsidRDefault="0079209D">
      <w:pPr>
        <w:jc w:val="both"/>
        <w:rPr>
          <w:rFonts w:ascii="Tahoma" w:hAnsi="Tahoma" w:cs="Tahoma"/>
          <w:sz w:val="20"/>
          <w:szCs w:val="20"/>
        </w:rPr>
      </w:pPr>
    </w:p>
    <w:p w14:paraId="00000003" w14:textId="77777777" w:rsidR="0079209D" w:rsidRPr="00812086" w:rsidRDefault="00932548">
      <w:pPr>
        <w:jc w:val="both"/>
        <w:rPr>
          <w:rFonts w:ascii="Tahoma" w:hAnsi="Tahoma" w:cs="Tahoma"/>
          <w:b/>
          <w:sz w:val="20"/>
          <w:szCs w:val="20"/>
        </w:rPr>
      </w:pPr>
      <w:r w:rsidRPr="00812086">
        <w:rPr>
          <w:rFonts w:ascii="Tahoma" w:hAnsi="Tahoma" w:cs="Tahoma"/>
          <w:b/>
          <w:sz w:val="20"/>
          <w:szCs w:val="20"/>
        </w:rPr>
        <w:t>Introduction</w:t>
      </w:r>
    </w:p>
    <w:p w14:paraId="00000004" w14:textId="77777777" w:rsidR="0079209D" w:rsidRPr="00812086" w:rsidRDefault="0079209D">
      <w:pPr>
        <w:jc w:val="both"/>
        <w:rPr>
          <w:rFonts w:ascii="Tahoma" w:hAnsi="Tahoma" w:cs="Tahoma"/>
          <w:sz w:val="20"/>
          <w:szCs w:val="20"/>
        </w:rPr>
      </w:pPr>
    </w:p>
    <w:p w14:paraId="00000005" w14:textId="4DD0E7E9" w:rsidR="0079209D" w:rsidRPr="00812086" w:rsidRDefault="00932548">
      <w:pPr>
        <w:jc w:val="both"/>
        <w:rPr>
          <w:rFonts w:ascii="Tahoma" w:hAnsi="Tahoma" w:cs="Tahoma"/>
          <w:sz w:val="20"/>
          <w:szCs w:val="20"/>
        </w:rPr>
      </w:pPr>
      <w:r w:rsidRPr="00812086">
        <w:rPr>
          <w:rFonts w:ascii="Tahoma" w:hAnsi="Tahoma" w:cs="Tahoma"/>
          <w:sz w:val="20"/>
          <w:szCs w:val="20"/>
        </w:rPr>
        <w:t>This report is a reflective piece on the presentation by Jonathon Howard on 3D printing for the provision of custom made head support</w:t>
      </w:r>
      <w:r>
        <w:rPr>
          <w:rFonts w:ascii="Tahoma" w:hAnsi="Tahoma" w:cs="Tahoma"/>
          <w:sz w:val="20"/>
          <w:szCs w:val="20"/>
        </w:rPr>
        <w:t xml:space="preserve">.  </w:t>
      </w:r>
      <w:r w:rsidRPr="00812086">
        <w:rPr>
          <w:rFonts w:ascii="Tahoma" w:hAnsi="Tahoma" w:cs="Tahoma"/>
          <w:sz w:val="20"/>
          <w:szCs w:val="20"/>
        </w:rPr>
        <w:t xml:space="preserve">I was keen to sit in on this presentation as I have </w:t>
      </w:r>
      <w:r w:rsidR="0014354B" w:rsidRPr="00812086">
        <w:rPr>
          <w:rFonts w:ascii="Tahoma" w:hAnsi="Tahoma" w:cs="Tahoma"/>
          <w:sz w:val="20"/>
          <w:szCs w:val="20"/>
        </w:rPr>
        <w:t>felt during</w:t>
      </w:r>
      <w:r w:rsidRPr="00812086">
        <w:rPr>
          <w:rFonts w:ascii="Tahoma" w:hAnsi="Tahoma" w:cs="Tahoma"/>
          <w:sz w:val="20"/>
          <w:szCs w:val="20"/>
        </w:rPr>
        <w:t xml:space="preserve"> my years working for the NHS</w:t>
      </w:r>
      <w:r w:rsidR="0089180D" w:rsidRPr="00812086">
        <w:rPr>
          <w:rFonts w:ascii="Tahoma" w:hAnsi="Tahoma" w:cs="Tahoma"/>
          <w:sz w:val="20"/>
          <w:szCs w:val="20"/>
        </w:rPr>
        <w:t xml:space="preserve">, within </w:t>
      </w:r>
      <w:r w:rsidRPr="00812086">
        <w:rPr>
          <w:rFonts w:ascii="Tahoma" w:hAnsi="Tahoma" w:cs="Tahoma"/>
          <w:sz w:val="20"/>
          <w:szCs w:val="20"/>
        </w:rPr>
        <w:t>Special Seating and</w:t>
      </w:r>
      <w:r w:rsidR="0089180D" w:rsidRPr="00812086">
        <w:rPr>
          <w:rFonts w:ascii="Tahoma" w:hAnsi="Tahoma" w:cs="Tahoma"/>
          <w:sz w:val="20"/>
          <w:szCs w:val="20"/>
        </w:rPr>
        <w:t xml:space="preserve"> the</w:t>
      </w:r>
      <w:r w:rsidRPr="00812086">
        <w:rPr>
          <w:rFonts w:ascii="Tahoma" w:hAnsi="Tahoma" w:cs="Tahoma"/>
          <w:sz w:val="20"/>
          <w:szCs w:val="20"/>
        </w:rPr>
        <w:t xml:space="preserve"> Wheelchair Service that some of the </w:t>
      </w:r>
      <w:proofErr w:type="gramStart"/>
      <w:r w:rsidRPr="00812086">
        <w:rPr>
          <w:rFonts w:ascii="Tahoma" w:hAnsi="Tahoma" w:cs="Tahoma"/>
          <w:sz w:val="20"/>
          <w:szCs w:val="20"/>
        </w:rPr>
        <w:t>design,</w:t>
      </w:r>
      <w:proofErr w:type="gramEnd"/>
      <w:r w:rsidRPr="00812086">
        <w:rPr>
          <w:rFonts w:ascii="Tahoma" w:hAnsi="Tahoma" w:cs="Tahoma"/>
          <w:sz w:val="20"/>
          <w:szCs w:val="20"/>
        </w:rPr>
        <w:t xml:space="preserve"> development and manufacturing proc</w:t>
      </w:r>
      <w:r w:rsidR="000148FD" w:rsidRPr="00812086">
        <w:rPr>
          <w:rFonts w:ascii="Tahoma" w:hAnsi="Tahoma" w:cs="Tahoma"/>
          <w:sz w:val="20"/>
          <w:szCs w:val="20"/>
        </w:rPr>
        <w:t>esses within the field are</w:t>
      </w:r>
      <w:r w:rsidRPr="00812086">
        <w:rPr>
          <w:rFonts w:ascii="Tahoma" w:hAnsi="Tahoma" w:cs="Tahoma"/>
          <w:sz w:val="20"/>
          <w:szCs w:val="20"/>
        </w:rPr>
        <w:t xml:space="preserve"> antiquated not “moving with the times”</w:t>
      </w:r>
      <w:r>
        <w:rPr>
          <w:rFonts w:ascii="Tahoma" w:hAnsi="Tahoma" w:cs="Tahoma"/>
          <w:sz w:val="20"/>
          <w:szCs w:val="20"/>
        </w:rPr>
        <w:t xml:space="preserve">.  </w:t>
      </w:r>
      <w:r w:rsidRPr="00812086">
        <w:rPr>
          <w:rFonts w:ascii="Tahoma" w:hAnsi="Tahoma" w:cs="Tahoma"/>
          <w:sz w:val="20"/>
          <w:szCs w:val="20"/>
        </w:rPr>
        <w:t>This has usually been due to financial and time constraints.</w:t>
      </w:r>
    </w:p>
    <w:p w14:paraId="00000006" w14:textId="77777777" w:rsidR="0079209D" w:rsidRPr="00812086" w:rsidRDefault="00932548">
      <w:pPr>
        <w:jc w:val="both"/>
        <w:rPr>
          <w:rFonts w:ascii="Tahoma" w:hAnsi="Tahoma" w:cs="Tahoma"/>
          <w:sz w:val="20"/>
          <w:szCs w:val="20"/>
        </w:rPr>
      </w:pPr>
      <w:r w:rsidRPr="00812086">
        <w:rPr>
          <w:rFonts w:ascii="Tahoma" w:hAnsi="Tahoma" w:cs="Tahoma"/>
          <w:sz w:val="20"/>
          <w:szCs w:val="20"/>
        </w:rPr>
        <w:t>It was great to see someone now investigating modern manufacturing processes, especially one that has seen a positive impact in the Orthotics field.</w:t>
      </w:r>
    </w:p>
    <w:p w14:paraId="00000007" w14:textId="77777777" w:rsidR="0079209D" w:rsidRPr="00812086" w:rsidRDefault="0079209D">
      <w:pPr>
        <w:jc w:val="both"/>
        <w:rPr>
          <w:rFonts w:ascii="Tahoma" w:hAnsi="Tahoma" w:cs="Tahoma"/>
          <w:sz w:val="20"/>
          <w:szCs w:val="20"/>
        </w:rPr>
      </w:pPr>
    </w:p>
    <w:p w14:paraId="00000008" w14:textId="64AED7BA" w:rsidR="0079209D" w:rsidRPr="00812086" w:rsidRDefault="0014354B">
      <w:pPr>
        <w:jc w:val="both"/>
        <w:rPr>
          <w:rFonts w:ascii="Tahoma" w:hAnsi="Tahoma" w:cs="Tahoma"/>
          <w:b/>
          <w:sz w:val="20"/>
          <w:szCs w:val="20"/>
        </w:rPr>
      </w:pPr>
      <w:r w:rsidRPr="00812086">
        <w:rPr>
          <w:rFonts w:ascii="Tahoma" w:hAnsi="Tahoma" w:cs="Tahoma"/>
          <w:b/>
          <w:sz w:val="20"/>
          <w:szCs w:val="20"/>
        </w:rPr>
        <w:t>Presentation</w:t>
      </w:r>
    </w:p>
    <w:p w14:paraId="00000009" w14:textId="77777777" w:rsidR="0079209D" w:rsidRPr="00812086" w:rsidRDefault="0079209D">
      <w:pPr>
        <w:jc w:val="both"/>
        <w:rPr>
          <w:rFonts w:ascii="Tahoma" w:hAnsi="Tahoma" w:cs="Tahoma"/>
          <w:sz w:val="20"/>
          <w:szCs w:val="20"/>
        </w:rPr>
      </w:pPr>
    </w:p>
    <w:p w14:paraId="0000000A" w14:textId="77777777" w:rsidR="0079209D" w:rsidRPr="00812086" w:rsidRDefault="00932548">
      <w:pPr>
        <w:jc w:val="both"/>
        <w:rPr>
          <w:rFonts w:ascii="Tahoma" w:hAnsi="Tahoma" w:cs="Tahoma"/>
          <w:sz w:val="20"/>
          <w:szCs w:val="20"/>
        </w:rPr>
      </w:pPr>
      <w:r w:rsidRPr="00812086">
        <w:rPr>
          <w:rFonts w:ascii="Tahoma" w:hAnsi="Tahoma" w:cs="Tahoma"/>
          <w:sz w:val="20"/>
          <w:szCs w:val="20"/>
        </w:rPr>
        <w:t>Jonathon Howard gave a good overview of Additive Manufacturing which would have been excellent for people who wanted to understand the process further with good use of diagrams.</w:t>
      </w:r>
    </w:p>
    <w:p w14:paraId="0000000B" w14:textId="089E0599" w:rsidR="0079209D" w:rsidRPr="00812086" w:rsidRDefault="00932548">
      <w:pPr>
        <w:jc w:val="both"/>
        <w:rPr>
          <w:rFonts w:ascii="Tahoma" w:hAnsi="Tahoma" w:cs="Tahoma"/>
          <w:sz w:val="20"/>
          <w:szCs w:val="20"/>
        </w:rPr>
      </w:pPr>
      <w:r w:rsidRPr="00812086">
        <w:rPr>
          <w:rFonts w:ascii="Tahoma" w:hAnsi="Tahoma" w:cs="Tahoma"/>
          <w:sz w:val="20"/>
          <w:szCs w:val="20"/>
        </w:rPr>
        <w:t>Advantages and</w:t>
      </w:r>
      <w:r w:rsidR="00FA052D">
        <w:rPr>
          <w:rFonts w:ascii="Tahoma" w:hAnsi="Tahoma" w:cs="Tahoma"/>
          <w:sz w:val="20"/>
          <w:szCs w:val="20"/>
        </w:rPr>
        <w:t xml:space="preserve"> disadvantages of the process w</w:t>
      </w:r>
      <w:r w:rsidRPr="00812086">
        <w:rPr>
          <w:rFonts w:ascii="Tahoma" w:hAnsi="Tahoma" w:cs="Tahoma"/>
          <w:sz w:val="20"/>
          <w:szCs w:val="20"/>
        </w:rPr>
        <w:t>ere covered well giving an impartial perspective.</w:t>
      </w:r>
    </w:p>
    <w:p w14:paraId="0000000C" w14:textId="3E21EEC4" w:rsidR="0079209D" w:rsidRPr="00812086" w:rsidRDefault="00932548">
      <w:pPr>
        <w:jc w:val="both"/>
        <w:rPr>
          <w:rFonts w:ascii="Tahoma" w:hAnsi="Tahoma" w:cs="Tahoma"/>
          <w:sz w:val="20"/>
          <w:szCs w:val="20"/>
        </w:rPr>
      </w:pPr>
      <w:r w:rsidRPr="00812086">
        <w:rPr>
          <w:rFonts w:ascii="Tahoma" w:hAnsi="Tahoma" w:cs="Tahoma"/>
          <w:sz w:val="20"/>
          <w:szCs w:val="20"/>
        </w:rPr>
        <w:t>The research presented to try and give some evidence base to pursue this project was good as it was basic and simple to follow however some</w:t>
      </w:r>
      <w:r w:rsidR="00F86270" w:rsidRPr="00812086">
        <w:rPr>
          <w:rFonts w:ascii="Tahoma" w:hAnsi="Tahoma" w:cs="Tahoma"/>
          <w:sz w:val="20"/>
          <w:szCs w:val="20"/>
        </w:rPr>
        <w:t xml:space="preserve"> people</w:t>
      </w:r>
      <w:r w:rsidRPr="00812086">
        <w:rPr>
          <w:rFonts w:ascii="Tahoma" w:hAnsi="Tahoma" w:cs="Tahoma"/>
          <w:sz w:val="20"/>
          <w:szCs w:val="20"/>
        </w:rPr>
        <w:t xml:space="preserve"> could have found it too basic and too wide not focusing on specifics.</w:t>
      </w:r>
    </w:p>
    <w:p w14:paraId="0000000D" w14:textId="77777777" w:rsidR="0079209D" w:rsidRPr="00812086" w:rsidRDefault="00932548">
      <w:pPr>
        <w:jc w:val="both"/>
        <w:rPr>
          <w:rFonts w:ascii="Tahoma" w:hAnsi="Tahoma" w:cs="Tahoma"/>
          <w:sz w:val="20"/>
          <w:szCs w:val="20"/>
        </w:rPr>
      </w:pPr>
      <w:r w:rsidRPr="00812086">
        <w:rPr>
          <w:rFonts w:ascii="Tahoma" w:hAnsi="Tahoma" w:cs="Tahoma"/>
          <w:sz w:val="20"/>
          <w:szCs w:val="20"/>
        </w:rPr>
        <w:t>The case study unfortunately did not have clear pictures and I would have liked some more information in regards to the strength requirements in relation to the headrest as this was not mentioned and it is an important factor to consider with head supports.</w:t>
      </w:r>
    </w:p>
    <w:p w14:paraId="0000000E" w14:textId="771925D0" w:rsidR="0079209D" w:rsidRPr="00812086" w:rsidRDefault="00F86270">
      <w:pPr>
        <w:jc w:val="both"/>
        <w:rPr>
          <w:rFonts w:ascii="Tahoma" w:hAnsi="Tahoma" w:cs="Tahoma"/>
          <w:sz w:val="20"/>
          <w:szCs w:val="20"/>
        </w:rPr>
      </w:pPr>
      <w:r w:rsidRPr="00812086">
        <w:rPr>
          <w:rFonts w:ascii="Tahoma" w:hAnsi="Tahoma" w:cs="Tahoma"/>
          <w:sz w:val="20"/>
          <w:szCs w:val="20"/>
        </w:rPr>
        <w:t>The presenter</w:t>
      </w:r>
      <w:r w:rsidR="00932548" w:rsidRPr="00812086">
        <w:rPr>
          <w:rFonts w:ascii="Tahoma" w:hAnsi="Tahoma" w:cs="Tahoma"/>
          <w:sz w:val="20"/>
          <w:szCs w:val="20"/>
        </w:rPr>
        <w:t xml:space="preserve"> was very informative on the subject of te</w:t>
      </w:r>
      <w:r w:rsidR="007D377C" w:rsidRPr="00812086">
        <w:rPr>
          <w:rFonts w:ascii="Tahoma" w:hAnsi="Tahoma" w:cs="Tahoma"/>
          <w:sz w:val="20"/>
          <w:szCs w:val="20"/>
        </w:rPr>
        <w:t xml:space="preserve">sting highlighting limitations </w:t>
      </w:r>
      <w:r w:rsidR="00932548" w:rsidRPr="00812086">
        <w:rPr>
          <w:rFonts w:ascii="Tahoma" w:hAnsi="Tahoma" w:cs="Tahoma"/>
          <w:sz w:val="20"/>
          <w:szCs w:val="20"/>
        </w:rPr>
        <w:t>and then showed us good developments implemented.</w:t>
      </w:r>
    </w:p>
    <w:p w14:paraId="0000000F" w14:textId="0A432BF4" w:rsidR="0079209D" w:rsidRPr="00812086" w:rsidRDefault="00932548">
      <w:pPr>
        <w:jc w:val="both"/>
        <w:rPr>
          <w:rFonts w:ascii="Tahoma" w:hAnsi="Tahoma" w:cs="Tahoma"/>
          <w:sz w:val="20"/>
          <w:szCs w:val="20"/>
        </w:rPr>
      </w:pPr>
      <w:r w:rsidRPr="00812086">
        <w:rPr>
          <w:rFonts w:ascii="Tahoma" w:hAnsi="Tahoma" w:cs="Tahoma"/>
          <w:sz w:val="20"/>
          <w:szCs w:val="20"/>
        </w:rPr>
        <w:t xml:space="preserve">The conclusion of the presentation was accurate when describing this type of manufacturing process as a </w:t>
      </w:r>
      <w:r w:rsidR="00F86270" w:rsidRPr="00812086">
        <w:rPr>
          <w:rFonts w:ascii="Tahoma" w:hAnsi="Tahoma" w:cs="Tahoma"/>
          <w:sz w:val="20"/>
          <w:szCs w:val="20"/>
        </w:rPr>
        <w:t>“</w:t>
      </w:r>
      <w:r w:rsidRPr="00812086">
        <w:rPr>
          <w:rFonts w:ascii="Tahoma" w:hAnsi="Tahoma" w:cs="Tahoma"/>
          <w:sz w:val="20"/>
          <w:szCs w:val="20"/>
        </w:rPr>
        <w:t>good tool</w:t>
      </w:r>
      <w:r w:rsidR="00F86270" w:rsidRPr="00812086">
        <w:rPr>
          <w:rFonts w:ascii="Tahoma" w:hAnsi="Tahoma" w:cs="Tahoma"/>
          <w:sz w:val="20"/>
          <w:szCs w:val="20"/>
        </w:rPr>
        <w:t>”</w:t>
      </w:r>
      <w:r w:rsidRPr="00812086">
        <w:rPr>
          <w:rFonts w:ascii="Tahoma" w:hAnsi="Tahoma" w:cs="Tahoma"/>
          <w:sz w:val="20"/>
          <w:szCs w:val="20"/>
        </w:rPr>
        <w:t>.</w:t>
      </w:r>
    </w:p>
    <w:p w14:paraId="00000010" w14:textId="77777777" w:rsidR="0079209D" w:rsidRPr="00812086" w:rsidRDefault="00932548">
      <w:pPr>
        <w:jc w:val="both"/>
        <w:rPr>
          <w:rFonts w:ascii="Tahoma" w:hAnsi="Tahoma" w:cs="Tahoma"/>
          <w:sz w:val="20"/>
          <w:szCs w:val="20"/>
        </w:rPr>
      </w:pPr>
      <w:r w:rsidRPr="00812086">
        <w:rPr>
          <w:rFonts w:ascii="Tahoma" w:hAnsi="Tahoma" w:cs="Tahoma"/>
          <w:sz w:val="20"/>
          <w:szCs w:val="20"/>
        </w:rPr>
        <w:t xml:space="preserve"> </w:t>
      </w:r>
    </w:p>
    <w:p w14:paraId="00000011" w14:textId="125C2F6B" w:rsidR="0079209D" w:rsidRPr="00812086" w:rsidRDefault="00932548">
      <w:pPr>
        <w:jc w:val="both"/>
        <w:rPr>
          <w:rFonts w:ascii="Tahoma" w:hAnsi="Tahoma" w:cs="Tahoma"/>
          <w:b/>
          <w:sz w:val="20"/>
          <w:szCs w:val="20"/>
        </w:rPr>
      </w:pPr>
      <w:r w:rsidRPr="00812086">
        <w:rPr>
          <w:rFonts w:ascii="Tahoma" w:hAnsi="Tahoma" w:cs="Tahoma"/>
          <w:b/>
          <w:sz w:val="20"/>
          <w:szCs w:val="20"/>
        </w:rPr>
        <w:t>Questio</w:t>
      </w:r>
      <w:r w:rsidR="0014354B" w:rsidRPr="00812086">
        <w:rPr>
          <w:rFonts w:ascii="Tahoma" w:hAnsi="Tahoma" w:cs="Tahoma"/>
          <w:b/>
          <w:sz w:val="20"/>
          <w:szCs w:val="20"/>
        </w:rPr>
        <w:t>n and Answers from Presentation</w:t>
      </w:r>
    </w:p>
    <w:p w14:paraId="00000012" w14:textId="77777777" w:rsidR="0079209D" w:rsidRPr="00812086" w:rsidRDefault="0079209D">
      <w:pPr>
        <w:jc w:val="both"/>
        <w:rPr>
          <w:rFonts w:ascii="Tahoma" w:hAnsi="Tahoma" w:cs="Tahoma"/>
          <w:sz w:val="20"/>
          <w:szCs w:val="20"/>
        </w:rPr>
      </w:pPr>
    </w:p>
    <w:p w14:paraId="00000013" w14:textId="210BF4C4" w:rsidR="0079209D" w:rsidRPr="00812086" w:rsidRDefault="00932548">
      <w:pPr>
        <w:jc w:val="both"/>
        <w:rPr>
          <w:rFonts w:ascii="Tahoma" w:hAnsi="Tahoma" w:cs="Tahoma"/>
          <w:sz w:val="20"/>
          <w:szCs w:val="20"/>
        </w:rPr>
      </w:pPr>
      <w:r w:rsidRPr="00812086">
        <w:rPr>
          <w:rFonts w:ascii="Tahoma" w:hAnsi="Tahoma" w:cs="Tahoma"/>
          <w:sz w:val="20"/>
          <w:szCs w:val="20"/>
        </w:rPr>
        <w:t>When questions are asked after a presentation has been delivered I feel they fall into two categories</w:t>
      </w:r>
      <w:r>
        <w:rPr>
          <w:rFonts w:ascii="Tahoma" w:hAnsi="Tahoma" w:cs="Tahoma"/>
          <w:sz w:val="20"/>
          <w:szCs w:val="20"/>
        </w:rPr>
        <w:t xml:space="preserve">.  </w:t>
      </w:r>
      <w:r w:rsidRPr="00812086">
        <w:rPr>
          <w:rFonts w:ascii="Tahoma" w:hAnsi="Tahoma" w:cs="Tahoma"/>
          <w:sz w:val="20"/>
          <w:szCs w:val="20"/>
        </w:rPr>
        <w:t>Questions asked because an audience member would like to know something more specifically in relation to a topic mentioned</w:t>
      </w:r>
      <w:r>
        <w:rPr>
          <w:rFonts w:ascii="Tahoma" w:hAnsi="Tahoma" w:cs="Tahoma"/>
          <w:sz w:val="20"/>
          <w:szCs w:val="20"/>
        </w:rPr>
        <w:t xml:space="preserve">.  </w:t>
      </w:r>
      <w:r w:rsidRPr="00812086">
        <w:rPr>
          <w:rFonts w:ascii="Tahoma" w:hAnsi="Tahoma" w:cs="Tahoma"/>
          <w:sz w:val="20"/>
          <w:szCs w:val="20"/>
        </w:rPr>
        <w:t>Or a question is asked because an audience member felt a topic was not covered or was lacking in information.</w:t>
      </w:r>
    </w:p>
    <w:p w14:paraId="00000014" w14:textId="778650AB" w:rsidR="0079209D" w:rsidRPr="00812086" w:rsidRDefault="00932548">
      <w:pPr>
        <w:jc w:val="both"/>
        <w:rPr>
          <w:rFonts w:ascii="Tahoma" w:hAnsi="Tahoma" w:cs="Tahoma"/>
          <w:sz w:val="20"/>
          <w:szCs w:val="20"/>
        </w:rPr>
      </w:pPr>
      <w:r w:rsidRPr="00812086">
        <w:rPr>
          <w:rFonts w:ascii="Tahoma" w:hAnsi="Tahoma" w:cs="Tahoma"/>
          <w:sz w:val="20"/>
          <w:szCs w:val="20"/>
        </w:rPr>
        <w:t>Both of t</w:t>
      </w:r>
      <w:r w:rsidR="00F86270" w:rsidRPr="00812086">
        <w:rPr>
          <w:rFonts w:ascii="Tahoma" w:hAnsi="Tahoma" w:cs="Tahoma"/>
          <w:sz w:val="20"/>
          <w:szCs w:val="20"/>
        </w:rPr>
        <w:t>hese types of questions the presenter</w:t>
      </w:r>
      <w:r w:rsidRPr="00812086">
        <w:rPr>
          <w:rFonts w:ascii="Tahoma" w:hAnsi="Tahoma" w:cs="Tahoma"/>
          <w:sz w:val="20"/>
          <w:szCs w:val="20"/>
        </w:rPr>
        <w:t xml:space="preserve"> </w:t>
      </w:r>
      <w:r w:rsidR="00F86270" w:rsidRPr="00812086">
        <w:rPr>
          <w:rFonts w:ascii="Tahoma" w:hAnsi="Tahoma" w:cs="Tahoma"/>
          <w:sz w:val="20"/>
          <w:szCs w:val="20"/>
        </w:rPr>
        <w:t>had to tackle when the presentation was finished.</w:t>
      </w:r>
    </w:p>
    <w:p w14:paraId="00000015" w14:textId="77777777" w:rsidR="0079209D" w:rsidRPr="00812086" w:rsidRDefault="0079209D">
      <w:pPr>
        <w:jc w:val="both"/>
        <w:rPr>
          <w:rFonts w:ascii="Tahoma" w:hAnsi="Tahoma" w:cs="Tahoma"/>
          <w:sz w:val="20"/>
          <w:szCs w:val="20"/>
        </w:rPr>
      </w:pPr>
    </w:p>
    <w:p w14:paraId="00000016" w14:textId="0CDAFDC5" w:rsidR="0079209D" w:rsidRPr="00812086" w:rsidRDefault="00EC14A2">
      <w:pPr>
        <w:jc w:val="both"/>
        <w:rPr>
          <w:rFonts w:ascii="Tahoma" w:hAnsi="Tahoma" w:cs="Tahoma"/>
          <w:sz w:val="20"/>
          <w:szCs w:val="20"/>
        </w:rPr>
      </w:pPr>
      <w:r w:rsidRPr="00812086">
        <w:rPr>
          <w:rFonts w:ascii="Tahoma" w:hAnsi="Tahoma" w:cs="Tahoma"/>
          <w:sz w:val="20"/>
          <w:szCs w:val="20"/>
        </w:rPr>
        <w:t>Somebody asked a question</w:t>
      </w:r>
      <w:r w:rsidR="00932548" w:rsidRPr="00812086">
        <w:rPr>
          <w:rFonts w:ascii="Tahoma" w:hAnsi="Tahoma" w:cs="Tahoma"/>
          <w:sz w:val="20"/>
          <w:szCs w:val="20"/>
        </w:rPr>
        <w:t xml:space="preserve"> in regards to the comparison of </w:t>
      </w:r>
      <w:r w:rsidR="0014354B" w:rsidRPr="00812086">
        <w:rPr>
          <w:rFonts w:ascii="Tahoma" w:hAnsi="Tahoma" w:cs="Tahoma"/>
          <w:sz w:val="20"/>
          <w:szCs w:val="20"/>
        </w:rPr>
        <w:t>weight</w:t>
      </w:r>
      <w:r w:rsidR="00932548" w:rsidRPr="00812086">
        <w:rPr>
          <w:rFonts w:ascii="Tahoma" w:hAnsi="Tahoma" w:cs="Tahoma"/>
          <w:sz w:val="20"/>
          <w:szCs w:val="20"/>
        </w:rPr>
        <w:t xml:space="preserve"> </w:t>
      </w:r>
      <w:r w:rsidR="0014354B" w:rsidRPr="00812086">
        <w:rPr>
          <w:rFonts w:ascii="Tahoma" w:hAnsi="Tahoma" w:cs="Tahoma"/>
          <w:sz w:val="20"/>
          <w:szCs w:val="20"/>
        </w:rPr>
        <w:t>between</w:t>
      </w:r>
      <w:r w:rsidR="00932548" w:rsidRPr="00812086">
        <w:rPr>
          <w:rFonts w:ascii="Tahoma" w:hAnsi="Tahoma" w:cs="Tahoma"/>
          <w:sz w:val="20"/>
          <w:szCs w:val="20"/>
        </w:rPr>
        <w:t xml:space="preserve"> the 3D printed headrest and the conventional custom made headrest</w:t>
      </w:r>
      <w:r w:rsidR="00932548">
        <w:rPr>
          <w:rFonts w:ascii="Tahoma" w:hAnsi="Tahoma" w:cs="Tahoma"/>
          <w:sz w:val="20"/>
          <w:szCs w:val="20"/>
        </w:rPr>
        <w:t xml:space="preserve">.  </w:t>
      </w:r>
      <w:r w:rsidR="00932548" w:rsidRPr="00812086">
        <w:rPr>
          <w:rFonts w:ascii="Tahoma" w:hAnsi="Tahoma" w:cs="Tahoma"/>
          <w:sz w:val="20"/>
          <w:szCs w:val="20"/>
        </w:rPr>
        <w:t xml:space="preserve">This is when the presenter mentioned about the honeycomb design of the 3D printed headrest which may have been more </w:t>
      </w:r>
      <w:r w:rsidR="0014354B" w:rsidRPr="00812086">
        <w:rPr>
          <w:rFonts w:ascii="Tahoma" w:hAnsi="Tahoma" w:cs="Tahoma"/>
          <w:sz w:val="20"/>
          <w:szCs w:val="20"/>
        </w:rPr>
        <w:t>useful</w:t>
      </w:r>
      <w:r w:rsidR="00932548" w:rsidRPr="00812086">
        <w:rPr>
          <w:rFonts w:ascii="Tahoma" w:hAnsi="Tahoma" w:cs="Tahoma"/>
          <w:sz w:val="20"/>
          <w:szCs w:val="20"/>
        </w:rPr>
        <w:t xml:space="preserve"> to elaborate on this during the presentation.</w:t>
      </w:r>
    </w:p>
    <w:p w14:paraId="00000017" w14:textId="77777777" w:rsidR="0079209D" w:rsidRPr="00812086" w:rsidRDefault="0079209D">
      <w:pPr>
        <w:jc w:val="both"/>
        <w:rPr>
          <w:rFonts w:ascii="Tahoma" w:hAnsi="Tahoma" w:cs="Tahoma"/>
          <w:sz w:val="20"/>
          <w:szCs w:val="20"/>
        </w:rPr>
      </w:pPr>
    </w:p>
    <w:p w14:paraId="00000018" w14:textId="314977C1" w:rsidR="0079209D" w:rsidRPr="00812086" w:rsidRDefault="00932548">
      <w:pPr>
        <w:jc w:val="both"/>
        <w:rPr>
          <w:rFonts w:ascii="Tahoma" w:hAnsi="Tahoma" w:cs="Tahoma"/>
          <w:sz w:val="20"/>
          <w:szCs w:val="20"/>
        </w:rPr>
      </w:pPr>
      <w:r w:rsidRPr="00812086">
        <w:rPr>
          <w:rFonts w:ascii="Tahoma" w:hAnsi="Tahoma" w:cs="Tahoma"/>
          <w:sz w:val="20"/>
          <w:szCs w:val="20"/>
        </w:rPr>
        <w:t xml:space="preserve">A </w:t>
      </w:r>
      <w:r w:rsidR="0014354B" w:rsidRPr="00812086">
        <w:rPr>
          <w:rFonts w:ascii="Tahoma" w:hAnsi="Tahoma" w:cs="Tahoma"/>
          <w:sz w:val="20"/>
          <w:szCs w:val="20"/>
        </w:rPr>
        <w:t>question</w:t>
      </w:r>
      <w:r w:rsidR="00F86270" w:rsidRPr="00812086">
        <w:rPr>
          <w:rFonts w:ascii="Tahoma" w:hAnsi="Tahoma" w:cs="Tahoma"/>
          <w:sz w:val="20"/>
          <w:szCs w:val="20"/>
        </w:rPr>
        <w:t xml:space="preserve"> was asked to ha</w:t>
      </w:r>
      <w:r w:rsidRPr="00812086">
        <w:rPr>
          <w:rFonts w:ascii="Tahoma" w:hAnsi="Tahoma" w:cs="Tahoma"/>
          <w:sz w:val="20"/>
          <w:szCs w:val="20"/>
        </w:rPr>
        <w:t>ve some more information about costs and time taken to produce headrest</w:t>
      </w:r>
      <w:r>
        <w:rPr>
          <w:rFonts w:ascii="Tahoma" w:hAnsi="Tahoma" w:cs="Tahoma"/>
          <w:sz w:val="20"/>
          <w:szCs w:val="20"/>
        </w:rPr>
        <w:t xml:space="preserve">.  </w:t>
      </w:r>
      <w:r w:rsidRPr="00812086">
        <w:rPr>
          <w:rFonts w:ascii="Tahoma" w:hAnsi="Tahoma" w:cs="Tahoma"/>
          <w:sz w:val="20"/>
          <w:szCs w:val="20"/>
        </w:rPr>
        <w:t xml:space="preserve">The </w:t>
      </w:r>
      <w:r w:rsidR="0014354B" w:rsidRPr="00812086">
        <w:rPr>
          <w:rFonts w:ascii="Tahoma" w:hAnsi="Tahoma" w:cs="Tahoma"/>
          <w:sz w:val="20"/>
          <w:szCs w:val="20"/>
        </w:rPr>
        <w:t>answer</w:t>
      </w:r>
      <w:r w:rsidRPr="00812086">
        <w:rPr>
          <w:rFonts w:ascii="Tahoma" w:hAnsi="Tahoma" w:cs="Tahoma"/>
          <w:sz w:val="20"/>
          <w:szCs w:val="20"/>
        </w:rPr>
        <w:t xml:space="preserve"> was a little </w:t>
      </w:r>
      <w:r w:rsidR="0014354B" w:rsidRPr="00812086">
        <w:rPr>
          <w:rFonts w:ascii="Tahoma" w:hAnsi="Tahoma" w:cs="Tahoma"/>
          <w:sz w:val="20"/>
          <w:szCs w:val="20"/>
        </w:rPr>
        <w:t>contradictory</w:t>
      </w:r>
      <w:r w:rsidRPr="00812086">
        <w:rPr>
          <w:rFonts w:ascii="Tahoma" w:hAnsi="Tahoma" w:cs="Tahoma"/>
          <w:sz w:val="20"/>
          <w:szCs w:val="20"/>
        </w:rPr>
        <w:t xml:space="preserve"> as it was stating the cost would be £100 but 40 hours of </w:t>
      </w:r>
      <w:r w:rsidR="0014354B" w:rsidRPr="00812086">
        <w:rPr>
          <w:rFonts w:ascii="Tahoma" w:hAnsi="Tahoma" w:cs="Tahoma"/>
          <w:sz w:val="20"/>
          <w:szCs w:val="20"/>
        </w:rPr>
        <w:t>labor</w:t>
      </w:r>
      <w:r w:rsidRPr="00812086">
        <w:rPr>
          <w:rFonts w:ascii="Tahoma" w:hAnsi="Tahoma" w:cs="Tahoma"/>
          <w:sz w:val="20"/>
          <w:szCs w:val="20"/>
        </w:rPr>
        <w:t xml:space="preserve"> time spent, not </w:t>
      </w:r>
      <w:r w:rsidR="0014354B" w:rsidRPr="00812086">
        <w:rPr>
          <w:rFonts w:ascii="Tahoma" w:hAnsi="Tahoma" w:cs="Tahoma"/>
          <w:sz w:val="20"/>
          <w:szCs w:val="20"/>
        </w:rPr>
        <w:t>including</w:t>
      </w:r>
      <w:r w:rsidR="00FA052D">
        <w:rPr>
          <w:rFonts w:ascii="Tahoma" w:hAnsi="Tahoma" w:cs="Tahoma"/>
          <w:sz w:val="20"/>
          <w:szCs w:val="20"/>
        </w:rPr>
        <w:t xml:space="preserve"> the</w:t>
      </w:r>
      <w:r w:rsidRPr="00812086">
        <w:rPr>
          <w:rFonts w:ascii="Tahoma" w:hAnsi="Tahoma" w:cs="Tahoma"/>
          <w:sz w:val="20"/>
          <w:szCs w:val="20"/>
        </w:rPr>
        <w:t xml:space="preserve"> </w:t>
      </w:r>
      <w:r w:rsidR="0014354B" w:rsidRPr="00812086">
        <w:rPr>
          <w:rFonts w:ascii="Tahoma" w:hAnsi="Tahoma" w:cs="Tahoma"/>
          <w:sz w:val="20"/>
          <w:szCs w:val="20"/>
        </w:rPr>
        <w:t>upholstered</w:t>
      </w:r>
      <w:r w:rsidRPr="00812086">
        <w:rPr>
          <w:rFonts w:ascii="Tahoma" w:hAnsi="Tahoma" w:cs="Tahoma"/>
          <w:sz w:val="20"/>
          <w:szCs w:val="20"/>
        </w:rPr>
        <w:t xml:space="preserve"> cover which would probably have to be a bespoke cover.</w:t>
      </w:r>
    </w:p>
    <w:p w14:paraId="2F0928EB" w14:textId="46DB8B6F" w:rsidR="00EC14A2" w:rsidRPr="00812086" w:rsidRDefault="00EC14A2">
      <w:pPr>
        <w:jc w:val="both"/>
        <w:rPr>
          <w:rFonts w:ascii="Tahoma" w:hAnsi="Tahoma" w:cs="Tahoma"/>
          <w:sz w:val="20"/>
          <w:szCs w:val="20"/>
        </w:rPr>
      </w:pPr>
    </w:p>
    <w:p w14:paraId="0D7395C4" w14:textId="77777777" w:rsidR="00EC14A2" w:rsidRPr="00812086" w:rsidRDefault="00EC14A2">
      <w:pPr>
        <w:jc w:val="both"/>
        <w:rPr>
          <w:rFonts w:ascii="Tahoma" w:hAnsi="Tahoma" w:cs="Tahoma"/>
          <w:sz w:val="20"/>
          <w:szCs w:val="20"/>
        </w:rPr>
      </w:pPr>
    </w:p>
    <w:p w14:paraId="0000001A" w14:textId="38D5F8FD" w:rsidR="0079209D" w:rsidRPr="00812086" w:rsidRDefault="00147FB7" w:rsidP="00147FB7">
      <w:pPr>
        <w:jc w:val="both"/>
        <w:rPr>
          <w:rFonts w:ascii="Tahoma" w:hAnsi="Tahoma" w:cs="Tahoma"/>
          <w:b/>
          <w:sz w:val="20"/>
          <w:szCs w:val="20"/>
        </w:rPr>
      </w:pPr>
      <w:r w:rsidRPr="00812086">
        <w:rPr>
          <w:rFonts w:ascii="Tahoma" w:hAnsi="Tahoma" w:cs="Tahoma"/>
          <w:b/>
          <w:sz w:val="20"/>
          <w:szCs w:val="20"/>
        </w:rPr>
        <w:t xml:space="preserve">Conclusion and </w:t>
      </w:r>
      <w:r w:rsidR="00136C56" w:rsidRPr="00812086">
        <w:rPr>
          <w:rFonts w:ascii="Tahoma" w:hAnsi="Tahoma" w:cs="Tahoma"/>
          <w:b/>
          <w:sz w:val="20"/>
          <w:szCs w:val="20"/>
        </w:rPr>
        <w:t>Summary</w:t>
      </w:r>
    </w:p>
    <w:p w14:paraId="7C0E9B9C" w14:textId="77777777" w:rsidR="00462945" w:rsidRPr="00812086" w:rsidRDefault="00462945" w:rsidP="00147FB7">
      <w:pPr>
        <w:jc w:val="both"/>
        <w:rPr>
          <w:rFonts w:ascii="Tahoma" w:hAnsi="Tahoma" w:cs="Tahoma"/>
          <w:sz w:val="20"/>
          <w:szCs w:val="20"/>
        </w:rPr>
      </w:pPr>
    </w:p>
    <w:p w14:paraId="29EE84DD" w14:textId="229B5651" w:rsidR="00B35623" w:rsidRPr="00812086" w:rsidRDefault="00B35623" w:rsidP="00147FB7">
      <w:pPr>
        <w:jc w:val="both"/>
        <w:rPr>
          <w:rFonts w:ascii="Tahoma" w:hAnsi="Tahoma" w:cs="Tahoma"/>
          <w:sz w:val="20"/>
          <w:szCs w:val="20"/>
        </w:rPr>
      </w:pPr>
      <w:r w:rsidRPr="00812086">
        <w:rPr>
          <w:rFonts w:ascii="Tahoma" w:hAnsi="Tahoma" w:cs="Tahoma"/>
          <w:sz w:val="20"/>
          <w:szCs w:val="20"/>
        </w:rPr>
        <w:t>The presenter delivered a good presentation introducing a relatively new manufacturing process to the field of Wheelchairs and Rehabilitation Engineering.</w:t>
      </w:r>
    </w:p>
    <w:p w14:paraId="3DD4FB06" w14:textId="725AF4CE" w:rsidR="00B35623" w:rsidRPr="00812086" w:rsidRDefault="00B35623" w:rsidP="00BE02D8">
      <w:pPr>
        <w:jc w:val="both"/>
        <w:rPr>
          <w:rFonts w:ascii="Tahoma" w:hAnsi="Tahoma" w:cs="Tahoma"/>
          <w:sz w:val="20"/>
          <w:szCs w:val="20"/>
        </w:rPr>
      </w:pPr>
      <w:r w:rsidRPr="00812086">
        <w:rPr>
          <w:rFonts w:ascii="Tahoma" w:hAnsi="Tahoma" w:cs="Tahoma"/>
          <w:sz w:val="20"/>
          <w:szCs w:val="20"/>
        </w:rPr>
        <w:lastRenderedPageBreak/>
        <w:t>The presentation</w:t>
      </w:r>
      <w:r w:rsidR="00BB21AD" w:rsidRPr="00812086">
        <w:rPr>
          <w:rFonts w:ascii="Tahoma" w:hAnsi="Tahoma" w:cs="Tahoma"/>
          <w:sz w:val="20"/>
          <w:szCs w:val="20"/>
        </w:rPr>
        <w:t xml:space="preserve"> briefly</w:t>
      </w:r>
      <w:r w:rsidRPr="00812086">
        <w:rPr>
          <w:rFonts w:ascii="Tahoma" w:hAnsi="Tahoma" w:cs="Tahoma"/>
          <w:sz w:val="20"/>
          <w:szCs w:val="20"/>
        </w:rPr>
        <w:t xml:space="preserve"> mentioned the use of Finite Element Analysis (FEA) which is one of the major advantages of this d</w:t>
      </w:r>
      <w:r w:rsidR="00BB21AD" w:rsidRPr="00812086">
        <w:rPr>
          <w:rFonts w:ascii="Tahoma" w:hAnsi="Tahoma" w:cs="Tahoma"/>
          <w:sz w:val="20"/>
          <w:szCs w:val="20"/>
        </w:rPr>
        <w:t xml:space="preserve">esign and manufacturing </w:t>
      </w:r>
      <w:proofErr w:type="gramStart"/>
      <w:r w:rsidR="00BB21AD" w:rsidRPr="00812086">
        <w:rPr>
          <w:rFonts w:ascii="Tahoma" w:hAnsi="Tahoma" w:cs="Tahoma"/>
          <w:sz w:val="20"/>
          <w:szCs w:val="20"/>
        </w:rPr>
        <w:t>pro</w:t>
      </w:r>
      <w:r w:rsidR="00FA052D">
        <w:rPr>
          <w:rFonts w:ascii="Tahoma" w:hAnsi="Tahoma" w:cs="Tahoma"/>
          <w:sz w:val="20"/>
          <w:szCs w:val="20"/>
        </w:rPr>
        <w:t>cess,</w:t>
      </w:r>
      <w:proofErr w:type="gramEnd"/>
      <w:r w:rsidR="00FA052D">
        <w:rPr>
          <w:rFonts w:ascii="Tahoma" w:hAnsi="Tahoma" w:cs="Tahoma"/>
          <w:sz w:val="20"/>
          <w:szCs w:val="20"/>
        </w:rPr>
        <w:t xml:space="preserve"> however it was not </w:t>
      </w:r>
      <w:proofErr w:type="spellStart"/>
      <w:r w:rsidR="00FA052D">
        <w:rPr>
          <w:rFonts w:ascii="Tahoma" w:hAnsi="Tahoma" w:cs="Tahoma"/>
          <w:sz w:val="20"/>
          <w:szCs w:val="20"/>
        </w:rPr>
        <w:t>ecplained</w:t>
      </w:r>
      <w:proofErr w:type="spellEnd"/>
      <w:r w:rsidR="00FA052D">
        <w:rPr>
          <w:rFonts w:ascii="Tahoma" w:hAnsi="Tahoma" w:cs="Tahoma"/>
          <w:sz w:val="20"/>
          <w:szCs w:val="20"/>
        </w:rPr>
        <w:t xml:space="preserve"> with</w:t>
      </w:r>
      <w:r w:rsidR="00BB21AD" w:rsidRPr="00812086">
        <w:rPr>
          <w:rFonts w:ascii="Tahoma" w:hAnsi="Tahoma" w:cs="Tahoma"/>
          <w:sz w:val="20"/>
          <w:szCs w:val="20"/>
        </w:rPr>
        <w:t xml:space="preserve"> enough</w:t>
      </w:r>
      <w:r w:rsidR="00FA052D">
        <w:rPr>
          <w:rFonts w:ascii="Tahoma" w:hAnsi="Tahoma" w:cs="Tahoma"/>
          <w:sz w:val="20"/>
          <w:szCs w:val="20"/>
        </w:rPr>
        <w:t xml:space="preserve"> detail</w:t>
      </w:r>
      <w:r w:rsidR="00932548">
        <w:rPr>
          <w:rFonts w:ascii="Tahoma" w:hAnsi="Tahoma" w:cs="Tahoma"/>
          <w:sz w:val="20"/>
          <w:szCs w:val="20"/>
        </w:rPr>
        <w:t xml:space="preserve">.  </w:t>
      </w:r>
      <w:r w:rsidRPr="00B35623">
        <w:rPr>
          <w:rFonts w:ascii="Tahoma" w:eastAsia="Times New Roman" w:hAnsi="Tahoma" w:cs="Tahoma"/>
          <w:sz w:val="20"/>
          <w:szCs w:val="20"/>
          <w:lang w:val="en-GB"/>
        </w:rPr>
        <w:t>Finite element analysis is a computerised method for predicting how a product reacts to real</w:t>
      </w:r>
      <w:r w:rsidR="00F86270" w:rsidRPr="00812086">
        <w:rPr>
          <w:rFonts w:ascii="Tahoma" w:eastAsia="Times New Roman" w:hAnsi="Tahoma" w:cs="Tahoma"/>
          <w:sz w:val="20"/>
          <w:szCs w:val="20"/>
          <w:lang w:val="en-GB"/>
        </w:rPr>
        <w:t xml:space="preserve"> forces, vibration, load</w:t>
      </w:r>
      <w:r w:rsidRPr="00B35623">
        <w:rPr>
          <w:rFonts w:ascii="Tahoma" w:eastAsia="Times New Roman" w:hAnsi="Tahoma" w:cs="Tahoma"/>
          <w:sz w:val="20"/>
          <w:szCs w:val="20"/>
          <w:lang w:val="en-GB"/>
        </w:rPr>
        <w:t>, and other physical effects</w:t>
      </w:r>
      <w:r w:rsidR="00932548">
        <w:rPr>
          <w:rFonts w:ascii="Tahoma" w:eastAsia="Times New Roman" w:hAnsi="Tahoma" w:cs="Tahoma"/>
          <w:sz w:val="20"/>
          <w:szCs w:val="20"/>
          <w:lang w:val="en-GB"/>
        </w:rPr>
        <w:t xml:space="preserve">.  </w:t>
      </w:r>
      <w:r w:rsidRPr="00B35623">
        <w:rPr>
          <w:rFonts w:ascii="Tahoma" w:eastAsia="Times New Roman" w:hAnsi="Tahoma" w:cs="Tahoma"/>
          <w:sz w:val="20"/>
          <w:szCs w:val="20"/>
          <w:lang w:val="en-GB"/>
        </w:rPr>
        <w:t>Finite element analysis shows whether a product will break, wear out or work the way it was designed</w:t>
      </w:r>
      <w:r w:rsidR="00932548">
        <w:rPr>
          <w:rFonts w:ascii="Tahoma" w:eastAsia="Times New Roman" w:hAnsi="Tahoma" w:cs="Tahoma"/>
          <w:sz w:val="20"/>
          <w:szCs w:val="20"/>
          <w:lang w:val="en-GB"/>
        </w:rPr>
        <w:t xml:space="preserve">.  </w:t>
      </w:r>
      <w:r w:rsidR="00BE02D8" w:rsidRPr="00812086">
        <w:rPr>
          <w:rFonts w:ascii="Tahoma" w:eastAsia="Times New Roman" w:hAnsi="Tahoma" w:cs="Tahoma"/>
          <w:sz w:val="20"/>
          <w:szCs w:val="20"/>
          <w:lang w:val="en-GB"/>
        </w:rPr>
        <w:t>The process</w:t>
      </w:r>
      <w:r w:rsidRPr="00B35623">
        <w:rPr>
          <w:rFonts w:ascii="Tahoma" w:eastAsia="Times New Roman" w:hAnsi="Tahoma" w:cs="Tahoma"/>
          <w:sz w:val="20"/>
          <w:szCs w:val="20"/>
          <w:lang w:val="en-GB"/>
        </w:rPr>
        <w:t xml:space="preserve"> works by breaking down a real object into a large number (thousands to hundreds of thousands) of finite elements, such as little cubes</w:t>
      </w:r>
      <w:r w:rsidR="00932548">
        <w:rPr>
          <w:rFonts w:ascii="Tahoma" w:eastAsia="Times New Roman" w:hAnsi="Tahoma" w:cs="Tahoma"/>
          <w:sz w:val="20"/>
          <w:szCs w:val="20"/>
          <w:lang w:val="en-GB"/>
        </w:rPr>
        <w:t xml:space="preserve">.  </w:t>
      </w:r>
      <w:r w:rsidRPr="00B35623">
        <w:rPr>
          <w:rFonts w:ascii="Tahoma" w:eastAsia="Times New Roman" w:hAnsi="Tahoma" w:cs="Tahoma"/>
          <w:sz w:val="20"/>
          <w:szCs w:val="20"/>
          <w:lang w:val="en-GB"/>
        </w:rPr>
        <w:t>Mathematical equations help predict the behaviour of each element</w:t>
      </w:r>
      <w:r w:rsidR="00932548">
        <w:rPr>
          <w:rFonts w:ascii="Tahoma" w:eastAsia="Times New Roman" w:hAnsi="Tahoma" w:cs="Tahoma"/>
          <w:sz w:val="20"/>
          <w:szCs w:val="20"/>
          <w:lang w:val="en-GB"/>
        </w:rPr>
        <w:t xml:space="preserve">.  </w:t>
      </w:r>
      <w:r w:rsidRPr="00B35623">
        <w:rPr>
          <w:rFonts w:ascii="Tahoma" w:eastAsia="Times New Roman" w:hAnsi="Tahoma" w:cs="Tahoma"/>
          <w:sz w:val="20"/>
          <w:szCs w:val="20"/>
          <w:lang w:val="en-GB"/>
        </w:rPr>
        <w:t>A computer then adds up all the individual behaviours to predict the behaviour of the actual object</w:t>
      </w:r>
      <w:r w:rsidR="00932548">
        <w:rPr>
          <w:rFonts w:ascii="Tahoma" w:eastAsia="Times New Roman" w:hAnsi="Tahoma" w:cs="Tahoma"/>
          <w:sz w:val="20"/>
          <w:szCs w:val="20"/>
          <w:lang w:val="en-GB"/>
        </w:rPr>
        <w:t xml:space="preserve">.  </w:t>
      </w:r>
      <w:r w:rsidR="00BE02D8" w:rsidRPr="00812086">
        <w:rPr>
          <w:rFonts w:ascii="Tahoma" w:eastAsia="Times New Roman" w:hAnsi="Tahoma" w:cs="Tahoma"/>
          <w:sz w:val="20"/>
          <w:szCs w:val="20"/>
          <w:lang w:val="en-GB"/>
        </w:rPr>
        <w:t xml:space="preserve">More information in regards to this should have been </w:t>
      </w:r>
      <w:r w:rsidR="007D377C" w:rsidRPr="00812086">
        <w:rPr>
          <w:rFonts w:ascii="Tahoma" w:eastAsia="Times New Roman" w:hAnsi="Tahoma" w:cs="Tahoma"/>
          <w:sz w:val="20"/>
          <w:szCs w:val="20"/>
          <w:lang w:val="en-GB"/>
        </w:rPr>
        <w:t>presented as one of the advantages of 3D printing for provision for a custom made headrest</w:t>
      </w:r>
      <w:r w:rsidR="00932548">
        <w:rPr>
          <w:rFonts w:ascii="Tahoma" w:eastAsia="Times New Roman" w:hAnsi="Tahoma" w:cs="Tahoma"/>
          <w:sz w:val="20"/>
          <w:szCs w:val="20"/>
          <w:lang w:val="en-GB"/>
        </w:rPr>
        <w:t xml:space="preserve">.  </w:t>
      </w:r>
      <w:r w:rsidR="007D377C" w:rsidRPr="00812086">
        <w:rPr>
          <w:rFonts w:ascii="Tahoma" w:hAnsi="Tahoma" w:cs="Tahoma"/>
          <w:sz w:val="20"/>
          <w:szCs w:val="20"/>
        </w:rPr>
        <w:t>The</w:t>
      </w:r>
      <w:r w:rsidR="00BB21AD" w:rsidRPr="00812086">
        <w:rPr>
          <w:rFonts w:ascii="Tahoma" w:hAnsi="Tahoma" w:cs="Tahoma"/>
          <w:sz w:val="20"/>
          <w:szCs w:val="20"/>
        </w:rPr>
        <w:t xml:space="preserve"> ability to test a 3D Computer A</w:t>
      </w:r>
      <w:r w:rsidR="007D377C" w:rsidRPr="00812086">
        <w:rPr>
          <w:rFonts w:ascii="Tahoma" w:hAnsi="Tahoma" w:cs="Tahoma"/>
          <w:sz w:val="20"/>
          <w:szCs w:val="20"/>
        </w:rPr>
        <w:t>ided Design model of a headrest</w:t>
      </w:r>
      <w:r w:rsidR="00BB21AD" w:rsidRPr="00812086">
        <w:rPr>
          <w:rFonts w:ascii="Tahoma" w:hAnsi="Tahoma" w:cs="Tahoma"/>
          <w:sz w:val="20"/>
          <w:szCs w:val="20"/>
        </w:rPr>
        <w:t xml:space="preserve"> on the screen</w:t>
      </w:r>
      <w:r w:rsidR="007D377C" w:rsidRPr="00812086">
        <w:rPr>
          <w:rFonts w:ascii="Tahoma" w:hAnsi="Tahoma" w:cs="Tahoma"/>
          <w:sz w:val="20"/>
          <w:szCs w:val="20"/>
        </w:rPr>
        <w:t xml:space="preserve"> without the expense of making prototypes or te</w:t>
      </w:r>
      <w:r w:rsidR="00BB21AD" w:rsidRPr="00812086">
        <w:rPr>
          <w:rFonts w:ascii="Tahoma" w:hAnsi="Tahoma" w:cs="Tahoma"/>
          <w:sz w:val="20"/>
          <w:szCs w:val="20"/>
        </w:rPr>
        <w:t xml:space="preserve">sting </w:t>
      </w:r>
      <w:proofErr w:type="gramStart"/>
      <w:r w:rsidR="00BB21AD" w:rsidRPr="00812086">
        <w:rPr>
          <w:rFonts w:ascii="Tahoma" w:hAnsi="Tahoma" w:cs="Tahoma"/>
          <w:sz w:val="20"/>
          <w:szCs w:val="20"/>
        </w:rPr>
        <w:t>rigs,</w:t>
      </w:r>
      <w:proofErr w:type="gramEnd"/>
      <w:r w:rsidR="00BB21AD" w:rsidRPr="00812086">
        <w:rPr>
          <w:rFonts w:ascii="Tahoma" w:hAnsi="Tahoma" w:cs="Tahoma"/>
          <w:sz w:val="20"/>
          <w:szCs w:val="20"/>
        </w:rPr>
        <w:t xml:space="preserve"> would be great thing to</w:t>
      </w:r>
      <w:r w:rsidR="00F86270" w:rsidRPr="00812086">
        <w:rPr>
          <w:rFonts w:ascii="Tahoma" w:hAnsi="Tahoma" w:cs="Tahoma"/>
          <w:sz w:val="20"/>
          <w:szCs w:val="20"/>
        </w:rPr>
        <w:t xml:space="preserve"> take into</w:t>
      </w:r>
      <w:r w:rsidR="00BB21AD" w:rsidRPr="00812086">
        <w:rPr>
          <w:rFonts w:ascii="Tahoma" w:hAnsi="Tahoma" w:cs="Tahoma"/>
          <w:sz w:val="20"/>
          <w:szCs w:val="20"/>
        </w:rPr>
        <w:t xml:space="preserve"> consider</w:t>
      </w:r>
      <w:r w:rsidR="00F86270" w:rsidRPr="00812086">
        <w:rPr>
          <w:rFonts w:ascii="Tahoma" w:hAnsi="Tahoma" w:cs="Tahoma"/>
          <w:sz w:val="20"/>
          <w:szCs w:val="20"/>
        </w:rPr>
        <w:t>ation</w:t>
      </w:r>
      <w:r w:rsidR="00BB21AD" w:rsidRPr="00812086">
        <w:rPr>
          <w:rFonts w:ascii="Tahoma" w:hAnsi="Tahoma" w:cs="Tahoma"/>
          <w:sz w:val="20"/>
          <w:szCs w:val="20"/>
        </w:rPr>
        <w:t xml:space="preserve"> for public funded departments.</w:t>
      </w:r>
    </w:p>
    <w:p w14:paraId="14ABBB62" w14:textId="77777777" w:rsidR="00F86270" w:rsidRPr="00812086" w:rsidRDefault="00F86270" w:rsidP="00BE02D8">
      <w:pPr>
        <w:jc w:val="both"/>
        <w:rPr>
          <w:rFonts w:ascii="Tahoma" w:hAnsi="Tahoma" w:cs="Tahoma"/>
          <w:sz w:val="20"/>
          <w:szCs w:val="20"/>
        </w:rPr>
      </w:pPr>
    </w:p>
    <w:p w14:paraId="57A4B43E" w14:textId="5695BAEF" w:rsidR="00BB21AD" w:rsidRPr="00812086" w:rsidRDefault="00BB21AD" w:rsidP="00BE02D8">
      <w:pPr>
        <w:jc w:val="both"/>
        <w:rPr>
          <w:rFonts w:ascii="Tahoma" w:hAnsi="Tahoma" w:cs="Tahoma"/>
          <w:sz w:val="20"/>
          <w:szCs w:val="20"/>
        </w:rPr>
      </w:pPr>
      <w:r w:rsidRPr="00812086">
        <w:rPr>
          <w:rFonts w:ascii="Tahoma" w:hAnsi="Tahoma" w:cs="Tahoma"/>
          <w:sz w:val="20"/>
          <w:szCs w:val="20"/>
        </w:rPr>
        <w:t>One of the limitations spoken about for this project was the limitation of size when it came to the production of parts</w:t>
      </w:r>
      <w:r w:rsidR="00932548">
        <w:rPr>
          <w:rFonts w:ascii="Tahoma" w:hAnsi="Tahoma" w:cs="Tahoma"/>
          <w:sz w:val="20"/>
          <w:szCs w:val="20"/>
        </w:rPr>
        <w:t xml:space="preserve">.  </w:t>
      </w:r>
      <w:r w:rsidRPr="00812086">
        <w:rPr>
          <w:rFonts w:ascii="Tahoma" w:hAnsi="Tahoma" w:cs="Tahoma"/>
          <w:sz w:val="20"/>
          <w:szCs w:val="20"/>
        </w:rPr>
        <w:t>The overcome this issue the custom made headrest was made in two smaller parts</w:t>
      </w:r>
      <w:r w:rsidR="00932548">
        <w:rPr>
          <w:rFonts w:ascii="Tahoma" w:hAnsi="Tahoma" w:cs="Tahoma"/>
          <w:sz w:val="20"/>
          <w:szCs w:val="20"/>
        </w:rPr>
        <w:t xml:space="preserve">.  </w:t>
      </w:r>
      <w:r w:rsidRPr="00812086">
        <w:rPr>
          <w:rFonts w:ascii="Tahoma" w:hAnsi="Tahoma" w:cs="Tahoma"/>
          <w:sz w:val="20"/>
          <w:szCs w:val="20"/>
        </w:rPr>
        <w:t>This led me to think about other</w:t>
      </w:r>
      <w:r w:rsidR="000148FD" w:rsidRPr="00812086">
        <w:rPr>
          <w:rFonts w:ascii="Tahoma" w:hAnsi="Tahoma" w:cs="Tahoma"/>
          <w:sz w:val="20"/>
          <w:szCs w:val="20"/>
        </w:rPr>
        <w:t xml:space="preserve"> smaller</w:t>
      </w:r>
      <w:r w:rsidRPr="00812086">
        <w:rPr>
          <w:rFonts w:ascii="Tahoma" w:hAnsi="Tahoma" w:cs="Tahoma"/>
          <w:sz w:val="20"/>
          <w:szCs w:val="20"/>
        </w:rPr>
        <w:t xml:space="preserve"> </w:t>
      </w:r>
      <w:r w:rsidR="00F86270" w:rsidRPr="00812086">
        <w:rPr>
          <w:rFonts w:ascii="Tahoma" w:hAnsi="Tahoma" w:cs="Tahoma"/>
          <w:sz w:val="20"/>
          <w:szCs w:val="20"/>
        </w:rPr>
        <w:t>parts and aspects of w</w:t>
      </w:r>
      <w:r w:rsidR="000148FD" w:rsidRPr="00812086">
        <w:rPr>
          <w:rFonts w:ascii="Tahoma" w:hAnsi="Tahoma" w:cs="Tahoma"/>
          <w:sz w:val="20"/>
          <w:szCs w:val="20"/>
        </w:rPr>
        <w:t>heelchairs that would be more suitable to develop</w:t>
      </w:r>
      <w:r w:rsidR="00932548">
        <w:rPr>
          <w:rFonts w:ascii="Tahoma" w:hAnsi="Tahoma" w:cs="Tahoma"/>
          <w:sz w:val="20"/>
          <w:szCs w:val="20"/>
        </w:rPr>
        <w:t xml:space="preserve">.  </w:t>
      </w:r>
      <w:r w:rsidR="000148FD" w:rsidRPr="00812086">
        <w:rPr>
          <w:rFonts w:ascii="Tahoma" w:hAnsi="Tahoma" w:cs="Tahoma"/>
          <w:sz w:val="20"/>
          <w:szCs w:val="20"/>
        </w:rPr>
        <w:t>For example more ergonomically designed power wheelchair controller knobs having the ability to be custom made unique to the wheelchair user hand grip and motor movement.</w:t>
      </w:r>
    </w:p>
    <w:p w14:paraId="62DFB4D4" w14:textId="77777777" w:rsidR="00BB21AD" w:rsidRPr="00812086" w:rsidRDefault="00BB21AD" w:rsidP="00BE02D8">
      <w:pPr>
        <w:jc w:val="both"/>
        <w:rPr>
          <w:rFonts w:ascii="Tahoma" w:hAnsi="Tahoma" w:cs="Tahoma"/>
          <w:sz w:val="20"/>
          <w:szCs w:val="20"/>
        </w:rPr>
      </w:pPr>
    </w:p>
    <w:p w14:paraId="786C6286" w14:textId="02C5A25B" w:rsidR="00F86270" w:rsidRPr="00812086" w:rsidRDefault="00812086" w:rsidP="00BE02D8">
      <w:pPr>
        <w:jc w:val="both"/>
        <w:rPr>
          <w:rFonts w:ascii="Tahoma" w:hAnsi="Tahoma" w:cs="Tahoma"/>
          <w:sz w:val="20"/>
          <w:szCs w:val="20"/>
        </w:rPr>
      </w:pPr>
      <w:r w:rsidRPr="00812086">
        <w:rPr>
          <w:rFonts w:ascii="Tahoma" w:hAnsi="Tahoma" w:cs="Tahoma"/>
          <w:sz w:val="20"/>
          <w:szCs w:val="20"/>
        </w:rPr>
        <w:t>Even though I don’t think this was the best manufacturing method for a custom made headrest it was an interesting and informative presentation</w:t>
      </w:r>
      <w:r w:rsidR="00932548">
        <w:rPr>
          <w:rFonts w:ascii="Tahoma" w:hAnsi="Tahoma" w:cs="Tahoma"/>
          <w:sz w:val="20"/>
          <w:szCs w:val="20"/>
        </w:rPr>
        <w:t xml:space="preserve">.  </w:t>
      </w:r>
      <w:r w:rsidRPr="00812086">
        <w:rPr>
          <w:rFonts w:ascii="Tahoma" w:hAnsi="Tahoma" w:cs="Tahoma"/>
          <w:sz w:val="20"/>
          <w:szCs w:val="20"/>
        </w:rPr>
        <w:t>Which led me on to think about other aspects and parts that may be more suitable and beneficial using this design and manufacturing process as mentioned which I would like to research further to provide more options for my service users to aid the control and mobility in a wheelchair.</w:t>
      </w:r>
    </w:p>
    <w:p w14:paraId="5FE22CB1" w14:textId="77777777" w:rsidR="0089180D" w:rsidRPr="00812086" w:rsidRDefault="0089180D" w:rsidP="00147FB7">
      <w:pPr>
        <w:jc w:val="both"/>
        <w:rPr>
          <w:rFonts w:ascii="Tahoma" w:hAnsi="Tahoma" w:cs="Tahoma"/>
          <w:sz w:val="20"/>
          <w:szCs w:val="20"/>
        </w:rPr>
      </w:pPr>
    </w:p>
    <w:p w14:paraId="5774AD53" w14:textId="77777777" w:rsidR="00462945" w:rsidRDefault="00462945" w:rsidP="00147FB7">
      <w:pPr>
        <w:jc w:val="both"/>
      </w:pPr>
      <w:bookmarkStart w:id="0" w:name="_GoBack"/>
      <w:bookmarkEnd w:id="0"/>
    </w:p>
    <w:sectPr w:rsidR="00462945" w:rsidSect="0014354B">
      <w:headerReference w:type="default" r:id="rId9"/>
      <w:footerReference w:type="default" r:id="rId10"/>
      <w:pgSz w:w="12240" w:h="15840"/>
      <w:pgMar w:top="1134" w:right="1134" w:bottom="1134" w:left="1134"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DE1FD7" w14:textId="77777777" w:rsidR="00011786" w:rsidRDefault="00932548">
      <w:pPr>
        <w:spacing w:line="240" w:lineRule="auto"/>
      </w:pPr>
      <w:r>
        <w:separator/>
      </w:r>
    </w:p>
  </w:endnote>
  <w:endnote w:type="continuationSeparator" w:id="0">
    <w:p w14:paraId="67D6F040" w14:textId="77777777" w:rsidR="00011786" w:rsidRDefault="009325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DD379" w14:textId="64E04819" w:rsidR="0014354B" w:rsidRDefault="0014354B" w:rsidP="0014354B">
    <w:pPr>
      <w:pStyle w:val="Footer"/>
      <w:jc w:val="right"/>
    </w:pPr>
    <w:r>
      <w:rPr>
        <w:noProof/>
        <w:lang w:val="en-GB"/>
      </w:rPr>
      <w:drawing>
        <wp:inline distT="0" distB="0" distL="0" distR="0" wp14:anchorId="0B3AE291" wp14:editId="2DA2BD14">
          <wp:extent cx="1769585" cy="232913"/>
          <wp:effectExtent l="0" t="0" r="2540" b="0"/>
          <wp:docPr id="1" name="Picture 1" descr="cid:logo4"/>
          <wp:cNvGraphicFramePr/>
          <a:graphic xmlns:a="http://schemas.openxmlformats.org/drawingml/2006/main">
            <a:graphicData uri="http://schemas.openxmlformats.org/drawingml/2006/picture">
              <pic:pic xmlns:pic="http://schemas.openxmlformats.org/drawingml/2006/picture">
                <pic:nvPicPr>
                  <pic:cNvPr id="1" name="Picture 1" descr="cid:logo4"/>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5412" cy="2336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619AD" w14:textId="77777777" w:rsidR="00011786" w:rsidRDefault="00932548">
      <w:pPr>
        <w:spacing w:line="240" w:lineRule="auto"/>
      </w:pPr>
      <w:r>
        <w:separator/>
      </w:r>
    </w:p>
  </w:footnote>
  <w:footnote w:type="continuationSeparator" w:id="0">
    <w:p w14:paraId="2636D9A5" w14:textId="77777777" w:rsidR="00011786" w:rsidRDefault="0093254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DE54B" w14:textId="77777777" w:rsidR="0014354B" w:rsidRPr="0014354B" w:rsidRDefault="0014354B" w:rsidP="0014354B">
    <w:pPr>
      <w:rPr>
        <w:sz w:val="12"/>
        <w:szCs w:val="12"/>
      </w:rPr>
    </w:pPr>
    <w:r w:rsidRPr="0014354B">
      <w:rPr>
        <w:rFonts w:ascii="Tahoma" w:hAnsi="Tahoma" w:cs="Tahoma"/>
        <w:b/>
        <w:bCs/>
        <w:color w:val="1F497D"/>
        <w:sz w:val="12"/>
        <w:szCs w:val="12"/>
      </w:rPr>
      <w:t>Khalid Khan</w:t>
    </w:r>
    <w:r w:rsidRPr="0014354B">
      <w:rPr>
        <w:sz w:val="12"/>
        <w:szCs w:val="12"/>
      </w:rPr>
      <w:t xml:space="preserve"> </w:t>
    </w:r>
    <w:r w:rsidRPr="0014354B">
      <w:rPr>
        <w:rFonts w:ascii="Tahoma" w:hAnsi="Tahoma" w:cs="Tahoma"/>
        <w:b/>
        <w:bCs/>
        <w:color w:val="1F497D"/>
        <w:sz w:val="12"/>
        <w:szCs w:val="12"/>
      </w:rPr>
      <w:t>Rehabilitation Engineer</w:t>
    </w:r>
    <w:r w:rsidRPr="0014354B">
      <w:rPr>
        <w:sz w:val="12"/>
        <w:szCs w:val="12"/>
      </w:rPr>
      <w:t xml:space="preserve"> </w:t>
    </w:r>
    <w:hyperlink r:id="rId1" w:history="1">
      <w:r w:rsidRPr="0014354B">
        <w:rPr>
          <w:rStyle w:val="Hyperlink"/>
          <w:rFonts w:ascii="Tahoma" w:hAnsi="Tahoma" w:cs="Tahoma"/>
          <w:sz w:val="12"/>
          <w:szCs w:val="12"/>
        </w:rPr>
        <w:t>Khalid.Khan@StGeorges.NHS.uk</w:t>
      </w:r>
    </w:hyperlink>
    <w:r w:rsidRPr="0014354B">
      <w:rPr>
        <w:sz w:val="12"/>
        <w:szCs w:val="12"/>
      </w:rPr>
      <w:t xml:space="preserve"> </w:t>
    </w:r>
    <w:r w:rsidRPr="0014354B">
      <w:rPr>
        <w:rFonts w:ascii="Tahoma" w:hAnsi="Tahoma" w:cs="Tahoma"/>
        <w:b/>
        <w:bCs/>
        <w:color w:val="1F497D"/>
        <w:sz w:val="12"/>
        <w:szCs w:val="12"/>
        <w:u w:val="single"/>
      </w:rPr>
      <w:t xml:space="preserve">Wheelchair Service </w:t>
    </w:r>
  </w:p>
  <w:p w14:paraId="0000001B" w14:textId="77777777" w:rsidR="0079209D" w:rsidRDefault="007920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C"/>
    <w:multiLevelType w:val="multilevel"/>
    <w:tmpl w:val="16C26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9209D"/>
    <w:rsid w:val="00011786"/>
    <w:rsid w:val="000148FD"/>
    <w:rsid w:val="00136C56"/>
    <w:rsid w:val="0014354B"/>
    <w:rsid w:val="00147FB7"/>
    <w:rsid w:val="00462945"/>
    <w:rsid w:val="0079209D"/>
    <w:rsid w:val="007D377C"/>
    <w:rsid w:val="00812086"/>
    <w:rsid w:val="0089180D"/>
    <w:rsid w:val="00932548"/>
    <w:rsid w:val="00B35623"/>
    <w:rsid w:val="00BB21AD"/>
    <w:rsid w:val="00BE02D8"/>
    <w:rsid w:val="00EC14A2"/>
    <w:rsid w:val="00F86270"/>
    <w:rsid w:val="00FA0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14354B"/>
    <w:pPr>
      <w:tabs>
        <w:tab w:val="center" w:pos="4513"/>
        <w:tab w:val="right" w:pos="9026"/>
      </w:tabs>
      <w:spacing w:line="240" w:lineRule="auto"/>
    </w:pPr>
  </w:style>
  <w:style w:type="character" w:customStyle="1" w:styleId="HeaderChar">
    <w:name w:val="Header Char"/>
    <w:basedOn w:val="DefaultParagraphFont"/>
    <w:link w:val="Header"/>
    <w:uiPriority w:val="99"/>
    <w:rsid w:val="0014354B"/>
  </w:style>
  <w:style w:type="paragraph" w:styleId="Footer">
    <w:name w:val="footer"/>
    <w:basedOn w:val="Normal"/>
    <w:link w:val="FooterChar"/>
    <w:uiPriority w:val="99"/>
    <w:unhideWhenUsed/>
    <w:rsid w:val="0014354B"/>
    <w:pPr>
      <w:tabs>
        <w:tab w:val="center" w:pos="4513"/>
        <w:tab w:val="right" w:pos="9026"/>
      </w:tabs>
      <w:spacing w:line="240" w:lineRule="auto"/>
    </w:pPr>
  </w:style>
  <w:style w:type="character" w:customStyle="1" w:styleId="FooterChar">
    <w:name w:val="Footer Char"/>
    <w:basedOn w:val="DefaultParagraphFont"/>
    <w:link w:val="Footer"/>
    <w:uiPriority w:val="99"/>
    <w:rsid w:val="0014354B"/>
  </w:style>
  <w:style w:type="character" w:styleId="Hyperlink">
    <w:name w:val="Hyperlink"/>
    <w:basedOn w:val="DefaultParagraphFont"/>
    <w:uiPriority w:val="99"/>
    <w:semiHidden/>
    <w:unhideWhenUsed/>
    <w:rsid w:val="0014354B"/>
    <w:rPr>
      <w:color w:val="0000FF"/>
      <w:u w:val="single"/>
    </w:rPr>
  </w:style>
  <w:style w:type="paragraph" w:styleId="BalloonText">
    <w:name w:val="Balloon Text"/>
    <w:basedOn w:val="Normal"/>
    <w:link w:val="BalloonTextChar"/>
    <w:uiPriority w:val="99"/>
    <w:semiHidden/>
    <w:unhideWhenUsed/>
    <w:rsid w:val="001435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5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14354B"/>
    <w:pPr>
      <w:tabs>
        <w:tab w:val="center" w:pos="4513"/>
        <w:tab w:val="right" w:pos="9026"/>
      </w:tabs>
      <w:spacing w:line="240" w:lineRule="auto"/>
    </w:pPr>
  </w:style>
  <w:style w:type="character" w:customStyle="1" w:styleId="HeaderChar">
    <w:name w:val="Header Char"/>
    <w:basedOn w:val="DefaultParagraphFont"/>
    <w:link w:val="Header"/>
    <w:uiPriority w:val="99"/>
    <w:rsid w:val="0014354B"/>
  </w:style>
  <w:style w:type="paragraph" w:styleId="Footer">
    <w:name w:val="footer"/>
    <w:basedOn w:val="Normal"/>
    <w:link w:val="FooterChar"/>
    <w:uiPriority w:val="99"/>
    <w:unhideWhenUsed/>
    <w:rsid w:val="0014354B"/>
    <w:pPr>
      <w:tabs>
        <w:tab w:val="center" w:pos="4513"/>
        <w:tab w:val="right" w:pos="9026"/>
      </w:tabs>
      <w:spacing w:line="240" w:lineRule="auto"/>
    </w:pPr>
  </w:style>
  <w:style w:type="character" w:customStyle="1" w:styleId="FooterChar">
    <w:name w:val="Footer Char"/>
    <w:basedOn w:val="DefaultParagraphFont"/>
    <w:link w:val="Footer"/>
    <w:uiPriority w:val="99"/>
    <w:rsid w:val="0014354B"/>
  </w:style>
  <w:style w:type="character" w:styleId="Hyperlink">
    <w:name w:val="Hyperlink"/>
    <w:basedOn w:val="DefaultParagraphFont"/>
    <w:uiPriority w:val="99"/>
    <w:semiHidden/>
    <w:unhideWhenUsed/>
    <w:rsid w:val="0014354B"/>
    <w:rPr>
      <w:color w:val="0000FF"/>
      <w:u w:val="single"/>
    </w:rPr>
  </w:style>
  <w:style w:type="paragraph" w:styleId="BalloonText">
    <w:name w:val="Balloon Text"/>
    <w:basedOn w:val="Normal"/>
    <w:link w:val="BalloonTextChar"/>
    <w:uiPriority w:val="99"/>
    <w:semiHidden/>
    <w:unhideWhenUsed/>
    <w:rsid w:val="001435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5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28787">
      <w:bodyDiv w:val="1"/>
      <w:marLeft w:val="0"/>
      <w:marRight w:val="0"/>
      <w:marTop w:val="0"/>
      <w:marBottom w:val="0"/>
      <w:divBdr>
        <w:top w:val="none" w:sz="0" w:space="0" w:color="auto"/>
        <w:left w:val="none" w:sz="0" w:space="0" w:color="auto"/>
        <w:bottom w:val="none" w:sz="0" w:space="0" w:color="auto"/>
        <w:right w:val="none" w:sz="0" w:space="0" w:color="auto"/>
      </w:divBdr>
    </w:div>
    <w:div w:id="681206714">
      <w:bodyDiv w:val="1"/>
      <w:marLeft w:val="0"/>
      <w:marRight w:val="0"/>
      <w:marTop w:val="0"/>
      <w:marBottom w:val="0"/>
      <w:divBdr>
        <w:top w:val="none" w:sz="0" w:space="0" w:color="auto"/>
        <w:left w:val="none" w:sz="0" w:space="0" w:color="auto"/>
        <w:bottom w:val="none" w:sz="0" w:space="0" w:color="auto"/>
        <w:right w:val="none" w:sz="0" w:space="0" w:color="auto"/>
      </w:divBdr>
    </w:div>
    <w:div w:id="1427724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cid:image001.jpg@01D55D8A.5B955140"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hyperlink" Target="mailto:Khalid.Khan@StGeorges.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F15E0-7A16-4B73-B17B-A3DBAE15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 Georges NHS Foundation Trust</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 Khan</dc:creator>
  <cp:lastModifiedBy>Khalid Khan</cp:lastModifiedBy>
  <cp:revision>2</cp:revision>
  <dcterms:created xsi:type="dcterms:W3CDTF">2019-10-11T07:55:00Z</dcterms:created>
  <dcterms:modified xsi:type="dcterms:W3CDTF">2019-10-11T07:55:00Z</dcterms:modified>
</cp:coreProperties>
</file>