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F3" w:rsidRDefault="0054655A" w:rsidP="0054655A">
      <w:pPr>
        <w:jc w:val="right"/>
        <w:rPr>
          <w:rFonts w:ascii="Arial" w:hAnsi="Arial" w:cs="Arial"/>
        </w:rPr>
      </w:pPr>
      <w:r w:rsidRPr="0054655A">
        <w:rPr>
          <w:rFonts w:ascii="Arial" w:hAnsi="Arial" w:cs="Arial"/>
          <w:sz w:val="24"/>
        </w:rPr>
        <w:t>Neil Aslaksen</w:t>
      </w:r>
      <w:r>
        <w:rPr>
          <w:rFonts w:ascii="Arial" w:hAnsi="Arial" w:cs="Arial"/>
        </w:rPr>
        <w:t>,</w:t>
      </w:r>
    </w:p>
    <w:p w:rsidR="0054655A" w:rsidRDefault="005326D4" w:rsidP="0054655A">
      <w:pPr>
        <w:jc w:val="right"/>
        <w:rPr>
          <w:rFonts w:ascii="Arial" w:hAnsi="Arial" w:cs="Arial"/>
        </w:rPr>
      </w:pPr>
      <w:r>
        <w:rPr>
          <w:rFonts w:ascii="Arial" w:hAnsi="Arial" w:cs="Arial"/>
        </w:rPr>
        <w:t>Rehabilitation</w:t>
      </w:r>
      <w:r w:rsidR="0054655A">
        <w:rPr>
          <w:rFonts w:ascii="Arial" w:hAnsi="Arial" w:cs="Arial"/>
        </w:rPr>
        <w:t xml:space="preserve"> Engineer Technician,</w:t>
      </w:r>
    </w:p>
    <w:p w:rsidR="0054655A" w:rsidRDefault="0054655A" w:rsidP="0054655A">
      <w:pPr>
        <w:jc w:val="right"/>
        <w:rPr>
          <w:rFonts w:ascii="Arial" w:hAnsi="Arial" w:cs="Arial"/>
        </w:rPr>
      </w:pPr>
      <w:r>
        <w:rPr>
          <w:rFonts w:ascii="Arial" w:hAnsi="Arial" w:cs="Arial"/>
        </w:rPr>
        <w:t>Wirral Community Trust.</w:t>
      </w:r>
    </w:p>
    <w:p w:rsidR="0054655A" w:rsidRDefault="0054655A">
      <w:pPr>
        <w:rPr>
          <w:rFonts w:ascii="Arial" w:hAnsi="Arial" w:cs="Arial"/>
        </w:rPr>
      </w:pPr>
    </w:p>
    <w:p w:rsidR="0054655A" w:rsidRPr="0054655A" w:rsidRDefault="0054655A" w:rsidP="0054655A">
      <w:pPr>
        <w:ind w:firstLine="720"/>
        <w:rPr>
          <w:rFonts w:ascii="Arial" w:hAnsi="Arial" w:cs="Arial"/>
        </w:rPr>
      </w:pPr>
      <w:r w:rsidRPr="0054655A">
        <w:rPr>
          <w:rFonts w:ascii="Arial" w:hAnsi="Arial" w:cs="Arial"/>
        </w:rPr>
        <w:t xml:space="preserve">July 2016 was the first </w:t>
      </w:r>
      <w:r>
        <w:rPr>
          <w:rFonts w:ascii="Arial" w:hAnsi="Arial" w:cs="Arial"/>
        </w:rPr>
        <w:t>‘</w:t>
      </w:r>
      <w:r w:rsidRPr="0054655A">
        <w:rPr>
          <w:rFonts w:ascii="Arial" w:hAnsi="Arial" w:cs="Arial"/>
        </w:rPr>
        <w:t>Posture Mobility Group</w:t>
      </w:r>
      <w:r>
        <w:rPr>
          <w:rFonts w:ascii="Arial" w:hAnsi="Arial" w:cs="Arial"/>
        </w:rPr>
        <w:t>’</w:t>
      </w:r>
      <w:r w:rsidRPr="0054655A">
        <w:rPr>
          <w:rFonts w:ascii="Arial" w:hAnsi="Arial" w:cs="Arial"/>
        </w:rPr>
        <w:t xml:space="preserve"> conference I </w:t>
      </w:r>
      <w:r>
        <w:rPr>
          <w:rFonts w:ascii="Arial" w:hAnsi="Arial" w:cs="Arial"/>
        </w:rPr>
        <w:t>have</w:t>
      </w:r>
      <w:r w:rsidRPr="0054655A">
        <w:rPr>
          <w:rFonts w:ascii="Arial" w:hAnsi="Arial" w:cs="Arial"/>
        </w:rPr>
        <w:t xml:space="preserve"> attended and I hope it won’t be the last. Attending the conference was a positive</w:t>
      </w:r>
      <w:r>
        <w:rPr>
          <w:rFonts w:ascii="Arial" w:hAnsi="Arial" w:cs="Arial"/>
        </w:rPr>
        <w:t xml:space="preserve"> and</w:t>
      </w:r>
      <w:r w:rsidRPr="0054655A">
        <w:rPr>
          <w:rFonts w:ascii="Arial" w:hAnsi="Arial" w:cs="Arial"/>
        </w:rPr>
        <w:t xml:space="preserve"> eye opening experience</w:t>
      </w:r>
      <w:r>
        <w:rPr>
          <w:rFonts w:ascii="Arial" w:hAnsi="Arial" w:cs="Arial"/>
        </w:rPr>
        <w:t>.</w:t>
      </w:r>
      <w:r w:rsidRPr="0054655A">
        <w:rPr>
          <w:rFonts w:ascii="Arial" w:hAnsi="Arial" w:cs="Arial"/>
        </w:rPr>
        <w:t xml:space="preserve"> </w:t>
      </w:r>
      <w:r>
        <w:rPr>
          <w:rFonts w:ascii="Arial" w:hAnsi="Arial" w:cs="Arial"/>
        </w:rPr>
        <w:t>I was not only motivated by</w:t>
      </w:r>
      <w:r w:rsidRPr="0054655A">
        <w:rPr>
          <w:rFonts w:ascii="Arial" w:hAnsi="Arial" w:cs="Arial"/>
        </w:rPr>
        <w:t xml:space="preserve"> the knowledge </w:t>
      </w:r>
      <w:r>
        <w:rPr>
          <w:rFonts w:ascii="Arial" w:hAnsi="Arial" w:cs="Arial"/>
        </w:rPr>
        <w:t>of those</w:t>
      </w:r>
      <w:r w:rsidRPr="0054655A">
        <w:rPr>
          <w:rFonts w:ascii="Arial" w:hAnsi="Arial" w:cs="Arial"/>
        </w:rPr>
        <w:t xml:space="preserve"> whom gave the talks on various topics</w:t>
      </w:r>
      <w:r>
        <w:rPr>
          <w:rFonts w:ascii="Arial" w:hAnsi="Arial" w:cs="Arial"/>
        </w:rPr>
        <w:t xml:space="preserve">, but </w:t>
      </w:r>
      <w:r w:rsidR="005D5EFB">
        <w:rPr>
          <w:rFonts w:ascii="Arial" w:hAnsi="Arial" w:cs="Arial"/>
        </w:rPr>
        <w:t xml:space="preserve">I was </w:t>
      </w:r>
      <w:r>
        <w:rPr>
          <w:rFonts w:ascii="Arial" w:hAnsi="Arial" w:cs="Arial"/>
        </w:rPr>
        <w:t>also astounded at</w:t>
      </w:r>
      <w:r w:rsidRPr="0054655A">
        <w:rPr>
          <w:rFonts w:ascii="Arial" w:hAnsi="Arial" w:cs="Arial"/>
        </w:rPr>
        <w:t xml:space="preserve"> the commitment and organisation of </w:t>
      </w:r>
      <w:r>
        <w:rPr>
          <w:rFonts w:ascii="Arial" w:hAnsi="Arial" w:cs="Arial"/>
        </w:rPr>
        <w:t>everyone</w:t>
      </w:r>
      <w:r w:rsidRPr="0054655A">
        <w:rPr>
          <w:rFonts w:ascii="Arial" w:hAnsi="Arial" w:cs="Arial"/>
        </w:rPr>
        <w:t xml:space="preserve"> involved in putting PMG together. Through taking notes in the conference room and talking to various different manufactures I was able to </w:t>
      </w:r>
      <w:r>
        <w:rPr>
          <w:rFonts w:ascii="Arial" w:hAnsi="Arial" w:cs="Arial"/>
        </w:rPr>
        <w:t>walk away with an</w:t>
      </w:r>
      <w:r w:rsidRPr="0054655A">
        <w:rPr>
          <w:rFonts w:ascii="Arial" w:hAnsi="Arial" w:cs="Arial"/>
        </w:rPr>
        <w:t xml:space="preserve"> increased knowledge and confidence </w:t>
      </w:r>
      <w:r w:rsidR="005D1BFA">
        <w:rPr>
          <w:rFonts w:ascii="Arial" w:hAnsi="Arial" w:cs="Arial"/>
        </w:rPr>
        <w:t>in many aspects of posture and mobility, for this I am sincerely thankful.</w:t>
      </w:r>
    </w:p>
    <w:p w:rsidR="0054655A" w:rsidRDefault="005D1BFA" w:rsidP="0054655A">
      <w:pPr>
        <w:rPr>
          <w:rFonts w:ascii="Arial" w:hAnsi="Arial" w:cs="Arial"/>
        </w:rPr>
      </w:pPr>
      <w:r>
        <w:rPr>
          <w:rFonts w:ascii="Arial" w:hAnsi="Arial" w:cs="Arial"/>
        </w:rPr>
        <w:t>As I am</w:t>
      </w:r>
      <w:r w:rsidR="0054655A" w:rsidRPr="0054655A">
        <w:rPr>
          <w:rFonts w:ascii="Arial" w:hAnsi="Arial" w:cs="Arial"/>
        </w:rPr>
        <w:t xml:space="preserve"> still fairly new to the wheelchair service</w:t>
      </w:r>
      <w:r>
        <w:rPr>
          <w:rFonts w:ascii="Arial" w:hAnsi="Arial" w:cs="Arial"/>
        </w:rPr>
        <w:t>, considering my prior job as a car mechanic,</w:t>
      </w:r>
      <w:r w:rsidR="0054655A" w:rsidRPr="0054655A">
        <w:rPr>
          <w:rFonts w:ascii="Arial" w:hAnsi="Arial" w:cs="Arial"/>
        </w:rPr>
        <w:t xml:space="preserve"> I’m trying to gain as much experience as possible where I can. Working under a </w:t>
      </w:r>
      <w:r>
        <w:rPr>
          <w:rFonts w:ascii="Arial" w:hAnsi="Arial" w:cs="Arial"/>
        </w:rPr>
        <w:t>‘</w:t>
      </w:r>
      <w:r w:rsidR="0054655A" w:rsidRPr="0054655A">
        <w:rPr>
          <w:rFonts w:ascii="Arial" w:hAnsi="Arial" w:cs="Arial"/>
        </w:rPr>
        <w:t>Senior Rehabilitation Engineer</w:t>
      </w:r>
      <w:r>
        <w:rPr>
          <w:rFonts w:ascii="Arial" w:hAnsi="Arial" w:cs="Arial"/>
        </w:rPr>
        <w:t>’,</w:t>
      </w:r>
      <w:r w:rsidR="0054655A" w:rsidRPr="0054655A">
        <w:rPr>
          <w:rFonts w:ascii="Arial" w:hAnsi="Arial" w:cs="Arial"/>
        </w:rPr>
        <w:t xml:space="preserve"> who</w:t>
      </w:r>
      <w:r>
        <w:rPr>
          <w:rFonts w:ascii="Arial" w:hAnsi="Arial" w:cs="Arial"/>
        </w:rPr>
        <w:t>m</w:t>
      </w:r>
      <w:r w:rsidR="0054655A" w:rsidRPr="0054655A">
        <w:rPr>
          <w:rFonts w:ascii="Arial" w:hAnsi="Arial" w:cs="Arial"/>
        </w:rPr>
        <w:t xml:space="preserve"> introduced me to the </w:t>
      </w:r>
      <w:r>
        <w:rPr>
          <w:rFonts w:ascii="Arial" w:hAnsi="Arial" w:cs="Arial"/>
        </w:rPr>
        <w:t>‘</w:t>
      </w:r>
      <w:r w:rsidR="0054655A" w:rsidRPr="0054655A">
        <w:rPr>
          <w:rFonts w:ascii="Arial" w:hAnsi="Arial" w:cs="Arial"/>
        </w:rPr>
        <w:t>Posture Mobility Group</w:t>
      </w:r>
      <w:r>
        <w:rPr>
          <w:rFonts w:ascii="Arial" w:hAnsi="Arial" w:cs="Arial"/>
        </w:rPr>
        <w:t>’, suggested this be the perfect next step in my quest for knowledge. As PMG stated their main aim was to share knowledge and promote good working practice, combined with an opportunity to apply for a bursary, I couldn’t resist! With this in mind, I was not disappointed.</w:t>
      </w:r>
    </w:p>
    <w:p w:rsidR="005D1BFA" w:rsidRDefault="005D1BFA" w:rsidP="0054655A">
      <w:pPr>
        <w:rPr>
          <w:rFonts w:ascii="Arial" w:hAnsi="Arial" w:cs="Arial"/>
        </w:rPr>
      </w:pPr>
      <w:r>
        <w:rPr>
          <w:rFonts w:ascii="Arial" w:hAnsi="Arial" w:cs="Arial"/>
        </w:rPr>
        <w:t xml:space="preserve">Opening the ceremony and truly setting the tone for the event, was Ade Adepitain, representing ‘Go Kids Go’. His enthusiasm for the </w:t>
      </w:r>
      <w:r w:rsidR="00384892">
        <w:rPr>
          <w:rFonts w:ascii="Arial" w:hAnsi="Arial" w:cs="Arial"/>
        </w:rPr>
        <w:t xml:space="preserve">charity was inspiring! Their outlook toward young people in wheelchairs was </w:t>
      </w:r>
      <w:r w:rsidR="001169A7">
        <w:rPr>
          <w:rFonts w:ascii="Arial" w:hAnsi="Arial" w:cs="Arial"/>
        </w:rPr>
        <w:t xml:space="preserve">inspirational, they aim </w:t>
      </w:r>
      <w:r w:rsidR="001169A7" w:rsidRPr="001169A7">
        <w:rPr>
          <w:rFonts w:ascii="Arial" w:hAnsi="Arial" w:cs="Arial"/>
        </w:rPr>
        <w:t>to equip young wheelchair-users with the skills to help them reach their full potential and also to increase their confidence</w:t>
      </w:r>
      <w:r w:rsidR="001169A7">
        <w:rPr>
          <w:rFonts w:ascii="Arial" w:hAnsi="Arial" w:cs="Arial"/>
        </w:rPr>
        <w:t>. Ade’s background and positive attitude was clearly shown during his performance and I look forward to using his stories and experiences to help me in the future.</w:t>
      </w:r>
    </w:p>
    <w:p w:rsidR="001169A7" w:rsidRDefault="001169A7" w:rsidP="0054655A">
      <w:pPr>
        <w:rPr>
          <w:rFonts w:ascii="Arial" w:hAnsi="Arial" w:cs="Arial"/>
        </w:rPr>
      </w:pPr>
      <w:r>
        <w:rPr>
          <w:rFonts w:ascii="Arial" w:hAnsi="Arial" w:cs="Arial"/>
        </w:rPr>
        <w:t xml:space="preserve">Although all of the lectures were engaging I found one in particular has stood out as being knowledgeable and </w:t>
      </w:r>
      <w:r w:rsidR="00405BBE">
        <w:rPr>
          <w:rFonts w:ascii="Arial" w:hAnsi="Arial" w:cs="Arial"/>
        </w:rPr>
        <w:t>humorous</w:t>
      </w:r>
      <w:r>
        <w:rPr>
          <w:rFonts w:ascii="Arial" w:hAnsi="Arial" w:cs="Arial"/>
        </w:rPr>
        <w:t>, was Martin Goug</w:t>
      </w:r>
      <w:r w:rsidR="002E7FA1">
        <w:rPr>
          <w:rFonts w:ascii="Arial" w:hAnsi="Arial" w:cs="Arial"/>
        </w:rPr>
        <w:t>h</w:t>
      </w:r>
      <w:r>
        <w:rPr>
          <w:rFonts w:ascii="Arial" w:hAnsi="Arial" w:cs="Arial"/>
        </w:rPr>
        <w:t xml:space="preserve">. Through his work as a paediatric </w:t>
      </w:r>
      <w:r w:rsidR="00405BBE">
        <w:rPr>
          <w:rFonts w:ascii="Arial" w:hAnsi="Arial" w:cs="Arial"/>
        </w:rPr>
        <w:t xml:space="preserve">orthopaedic surgeon for Evelina London Children’s Hospital he was able to impart a vast amount of knowledge. I found his talk on spinal operations, that he has performed on young children, to particularly stand out. He stated his views and past experiences on posture correction, these views/experiences have stuck in my mind and will aid me in my job for many years to come. </w:t>
      </w:r>
    </w:p>
    <w:p w:rsidR="00966162" w:rsidRPr="00635394" w:rsidRDefault="00966162" w:rsidP="00966162">
      <w:pPr>
        <w:rPr>
          <w:rFonts w:ascii="Arial" w:hAnsi="Arial" w:cs="Arial"/>
        </w:rPr>
      </w:pPr>
      <w:r w:rsidRPr="00635394">
        <w:rPr>
          <w:rFonts w:ascii="Arial" w:hAnsi="Arial" w:cs="Arial"/>
        </w:rPr>
        <w:t xml:space="preserve">As I am hoping to progress my career within wheelchair services I was fortunate enough to choose from two parallel sessions, which I feel will help me along the way. One of which was the World Health Organisation’s wheelchair service training package. When I started </w:t>
      </w:r>
      <w:r>
        <w:rPr>
          <w:rFonts w:ascii="Arial" w:hAnsi="Arial" w:cs="Arial"/>
        </w:rPr>
        <w:t>with</w:t>
      </w:r>
      <w:r w:rsidRPr="00635394">
        <w:rPr>
          <w:rFonts w:ascii="Arial" w:hAnsi="Arial" w:cs="Arial"/>
        </w:rPr>
        <w:t xml:space="preserve"> the wheelchair service I was completing the original workbook which was very useful and I was very interested to see just how this had progressed. The main purpose of the training package is to develop the minimum skills and knowledge required by personnel involved in wheelchair service delivery. Such training has resulted in many deprived countries around the world in setting up a wheelchair service. Their step by step guide has resulted in a consistent service within each country. As it is my personal goal to help towards the consistent use/delivery of the UK wheelchair services I found this training programme particularly useful in my everyday practice. </w:t>
      </w:r>
      <w:bookmarkStart w:id="0" w:name="_GoBack"/>
      <w:bookmarkEnd w:id="0"/>
    </w:p>
    <w:p w:rsidR="003B78D6" w:rsidRDefault="002E7FA1" w:rsidP="0054655A">
      <w:pPr>
        <w:rPr>
          <w:rFonts w:ascii="Arial" w:hAnsi="Arial" w:cs="Arial"/>
        </w:rPr>
      </w:pPr>
      <w:r>
        <w:rPr>
          <w:rFonts w:ascii="Arial" w:hAnsi="Arial" w:cs="Arial"/>
        </w:rPr>
        <w:t xml:space="preserve">The second session was based on the ‘Critical Appraisal of Scientific Evidence’ by Wendy Murphy. This session was particularly useful as it has given me a greater understanding of the level of evidence/research I would carry out in my degree. This is something I can use to </w:t>
      </w:r>
      <w:r>
        <w:rPr>
          <w:rFonts w:ascii="Arial" w:hAnsi="Arial" w:cs="Arial"/>
        </w:rPr>
        <w:lastRenderedPageBreak/>
        <w:t xml:space="preserve">help me further my career and educational aspirations in the future. </w:t>
      </w:r>
      <w:r w:rsidR="003B78D6">
        <w:rPr>
          <w:rFonts w:ascii="Arial" w:hAnsi="Arial" w:cs="Arial"/>
        </w:rPr>
        <w:t>However,</w:t>
      </w:r>
      <w:r>
        <w:rPr>
          <w:rFonts w:ascii="Arial" w:hAnsi="Arial" w:cs="Arial"/>
        </w:rPr>
        <w:t xml:space="preserve"> for a kinaesthetic learner like myself I found this session difficult to follow</w:t>
      </w:r>
      <w:r w:rsidR="003B78D6">
        <w:rPr>
          <w:rFonts w:ascii="Arial" w:hAnsi="Arial" w:cs="Arial"/>
        </w:rPr>
        <w:t xml:space="preserve">, but still worth a visit. </w:t>
      </w:r>
    </w:p>
    <w:p w:rsidR="003B78D6" w:rsidRDefault="003B78D6" w:rsidP="0054655A">
      <w:pPr>
        <w:rPr>
          <w:rFonts w:ascii="Arial" w:hAnsi="Arial" w:cs="Arial"/>
        </w:rPr>
      </w:pPr>
      <w:r>
        <w:rPr>
          <w:rFonts w:ascii="Arial" w:hAnsi="Arial" w:cs="Arial"/>
        </w:rPr>
        <w:t xml:space="preserve">I would most definitely attend this </w:t>
      </w:r>
      <w:r w:rsidR="00A251F7">
        <w:rPr>
          <w:rFonts w:ascii="Arial" w:hAnsi="Arial" w:cs="Arial"/>
        </w:rPr>
        <w:t>conference</w:t>
      </w:r>
      <w:r>
        <w:rPr>
          <w:rFonts w:ascii="Arial" w:hAnsi="Arial" w:cs="Arial"/>
        </w:rPr>
        <w:t xml:space="preserve"> again in the future. The information and experiences gained through attending cannot and should not be missed by anyone in the industry. I am hoping to add this event to my annual calendar!</w:t>
      </w:r>
    </w:p>
    <w:p w:rsidR="003B78D6" w:rsidRDefault="003B78D6" w:rsidP="0054655A">
      <w:pPr>
        <w:rPr>
          <w:rFonts w:ascii="Arial" w:hAnsi="Arial" w:cs="Arial"/>
        </w:rPr>
      </w:pPr>
      <w:r>
        <w:rPr>
          <w:rFonts w:ascii="Arial" w:hAnsi="Arial" w:cs="Arial"/>
        </w:rPr>
        <w:t>Many thanks,</w:t>
      </w:r>
    </w:p>
    <w:p w:rsidR="003B78D6" w:rsidRPr="0054655A" w:rsidRDefault="00A251F7" w:rsidP="00A251F7">
      <w:pPr>
        <w:rPr>
          <w:rFonts w:ascii="Arial" w:hAnsi="Arial" w:cs="Arial"/>
        </w:rPr>
      </w:pPr>
      <w:r w:rsidRPr="00A251F7">
        <w:rPr>
          <w:rFonts w:ascii="Arial" w:hAnsi="Arial" w:cs="Arial"/>
        </w:rPr>
        <w:t>Neil Aslaksen (Rehabilitation Engineer Technician)</w:t>
      </w:r>
    </w:p>
    <w:sectPr w:rsidR="003B78D6" w:rsidRPr="00546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4E"/>
    <w:rsid w:val="000D08FC"/>
    <w:rsid w:val="001169A7"/>
    <w:rsid w:val="002E7FA1"/>
    <w:rsid w:val="00384892"/>
    <w:rsid w:val="003B78D6"/>
    <w:rsid w:val="00405BBE"/>
    <w:rsid w:val="005326D4"/>
    <w:rsid w:val="0054655A"/>
    <w:rsid w:val="005B20A8"/>
    <w:rsid w:val="005D1BFA"/>
    <w:rsid w:val="005D5EFB"/>
    <w:rsid w:val="006D6D82"/>
    <w:rsid w:val="00931450"/>
    <w:rsid w:val="00966162"/>
    <w:rsid w:val="00A251F7"/>
    <w:rsid w:val="00D31C75"/>
    <w:rsid w:val="00E7314E"/>
    <w:rsid w:val="00EF7C62"/>
    <w:rsid w:val="00F9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041989">
      <w:bodyDiv w:val="1"/>
      <w:marLeft w:val="0"/>
      <w:marRight w:val="0"/>
      <w:marTop w:val="0"/>
      <w:marBottom w:val="0"/>
      <w:divBdr>
        <w:top w:val="none" w:sz="0" w:space="0" w:color="auto"/>
        <w:left w:val="none" w:sz="0" w:space="0" w:color="auto"/>
        <w:bottom w:val="none" w:sz="0" w:space="0" w:color="auto"/>
        <w:right w:val="none" w:sz="0" w:space="0" w:color="auto"/>
      </w:divBdr>
      <w:divsChild>
        <w:div w:id="1303777494">
          <w:marLeft w:val="0"/>
          <w:marRight w:val="0"/>
          <w:marTop w:val="0"/>
          <w:marBottom w:val="0"/>
          <w:divBdr>
            <w:top w:val="none" w:sz="0" w:space="0" w:color="auto"/>
            <w:left w:val="none" w:sz="0" w:space="0" w:color="auto"/>
            <w:bottom w:val="none" w:sz="0" w:space="0" w:color="auto"/>
            <w:right w:val="none" w:sz="0" w:space="0" w:color="auto"/>
          </w:divBdr>
          <w:divsChild>
            <w:div w:id="233974492">
              <w:marLeft w:val="0"/>
              <w:marRight w:val="0"/>
              <w:marTop w:val="0"/>
              <w:marBottom w:val="0"/>
              <w:divBdr>
                <w:top w:val="none" w:sz="0" w:space="0" w:color="auto"/>
                <w:left w:val="none" w:sz="0" w:space="0" w:color="auto"/>
                <w:bottom w:val="none" w:sz="0" w:space="0" w:color="auto"/>
                <w:right w:val="none" w:sz="0" w:space="0" w:color="auto"/>
              </w:divBdr>
              <w:divsChild>
                <w:div w:id="1940598023">
                  <w:marLeft w:val="0"/>
                  <w:marRight w:val="0"/>
                  <w:marTop w:val="0"/>
                  <w:marBottom w:val="0"/>
                  <w:divBdr>
                    <w:top w:val="none" w:sz="0" w:space="0" w:color="auto"/>
                    <w:left w:val="none" w:sz="0" w:space="0" w:color="auto"/>
                    <w:bottom w:val="none" w:sz="0" w:space="0" w:color="auto"/>
                    <w:right w:val="none" w:sz="0" w:space="0" w:color="auto"/>
                  </w:divBdr>
                  <w:divsChild>
                    <w:div w:id="1977755787">
                      <w:marLeft w:val="0"/>
                      <w:marRight w:val="0"/>
                      <w:marTop w:val="0"/>
                      <w:marBottom w:val="0"/>
                      <w:divBdr>
                        <w:top w:val="none" w:sz="0" w:space="0" w:color="auto"/>
                        <w:left w:val="none" w:sz="0" w:space="0" w:color="auto"/>
                        <w:bottom w:val="none" w:sz="0" w:space="0" w:color="auto"/>
                        <w:right w:val="none" w:sz="0" w:space="0" w:color="auto"/>
                      </w:divBdr>
                      <w:divsChild>
                        <w:div w:id="1308975114">
                          <w:marLeft w:val="0"/>
                          <w:marRight w:val="0"/>
                          <w:marTop w:val="0"/>
                          <w:marBottom w:val="0"/>
                          <w:divBdr>
                            <w:top w:val="none" w:sz="0" w:space="0" w:color="auto"/>
                            <w:left w:val="none" w:sz="0" w:space="0" w:color="auto"/>
                            <w:bottom w:val="none" w:sz="0" w:space="0" w:color="auto"/>
                            <w:right w:val="none" w:sz="0" w:space="0" w:color="auto"/>
                          </w:divBdr>
                          <w:divsChild>
                            <w:div w:id="709763890">
                              <w:marLeft w:val="0"/>
                              <w:marRight w:val="0"/>
                              <w:marTop w:val="0"/>
                              <w:marBottom w:val="0"/>
                              <w:divBdr>
                                <w:top w:val="none" w:sz="0" w:space="0" w:color="auto"/>
                                <w:left w:val="none" w:sz="0" w:space="0" w:color="auto"/>
                                <w:bottom w:val="none" w:sz="0" w:space="0" w:color="auto"/>
                                <w:right w:val="none" w:sz="0" w:space="0" w:color="auto"/>
                              </w:divBdr>
                              <w:divsChild>
                                <w:div w:id="1589536226">
                                  <w:marLeft w:val="0"/>
                                  <w:marRight w:val="0"/>
                                  <w:marTop w:val="0"/>
                                  <w:marBottom w:val="0"/>
                                  <w:divBdr>
                                    <w:top w:val="none" w:sz="0" w:space="0" w:color="auto"/>
                                    <w:left w:val="none" w:sz="0" w:space="0" w:color="auto"/>
                                    <w:bottom w:val="none" w:sz="0" w:space="0" w:color="auto"/>
                                    <w:right w:val="none" w:sz="0" w:space="0" w:color="auto"/>
                                  </w:divBdr>
                                  <w:divsChild>
                                    <w:div w:id="1403403334">
                                      <w:marLeft w:val="0"/>
                                      <w:marRight w:val="0"/>
                                      <w:marTop w:val="0"/>
                                      <w:marBottom w:val="0"/>
                                      <w:divBdr>
                                        <w:top w:val="none" w:sz="0" w:space="0" w:color="auto"/>
                                        <w:left w:val="none" w:sz="0" w:space="0" w:color="auto"/>
                                        <w:bottom w:val="none" w:sz="0" w:space="0" w:color="auto"/>
                                        <w:right w:val="none" w:sz="0" w:space="0" w:color="auto"/>
                                      </w:divBdr>
                                      <w:divsChild>
                                        <w:div w:id="236325110">
                                          <w:marLeft w:val="0"/>
                                          <w:marRight w:val="0"/>
                                          <w:marTop w:val="0"/>
                                          <w:marBottom w:val="0"/>
                                          <w:divBdr>
                                            <w:top w:val="none" w:sz="0" w:space="0" w:color="auto"/>
                                            <w:left w:val="none" w:sz="0" w:space="0" w:color="auto"/>
                                            <w:bottom w:val="none" w:sz="0" w:space="0" w:color="auto"/>
                                            <w:right w:val="none" w:sz="0" w:space="0" w:color="auto"/>
                                          </w:divBdr>
                                          <w:divsChild>
                                            <w:div w:id="434204577">
                                              <w:marLeft w:val="0"/>
                                              <w:marRight w:val="0"/>
                                              <w:marTop w:val="0"/>
                                              <w:marBottom w:val="0"/>
                                              <w:divBdr>
                                                <w:top w:val="single" w:sz="12" w:space="2" w:color="FFFFCC"/>
                                                <w:left w:val="single" w:sz="12" w:space="2" w:color="FFFFCC"/>
                                                <w:bottom w:val="single" w:sz="12" w:space="2" w:color="FFFFCC"/>
                                                <w:right w:val="single" w:sz="12" w:space="0" w:color="FFFFCC"/>
                                              </w:divBdr>
                                              <w:divsChild>
                                                <w:div w:id="1116606986">
                                                  <w:marLeft w:val="0"/>
                                                  <w:marRight w:val="0"/>
                                                  <w:marTop w:val="0"/>
                                                  <w:marBottom w:val="0"/>
                                                  <w:divBdr>
                                                    <w:top w:val="none" w:sz="0" w:space="0" w:color="auto"/>
                                                    <w:left w:val="none" w:sz="0" w:space="0" w:color="auto"/>
                                                    <w:bottom w:val="none" w:sz="0" w:space="0" w:color="auto"/>
                                                    <w:right w:val="none" w:sz="0" w:space="0" w:color="auto"/>
                                                  </w:divBdr>
                                                  <w:divsChild>
                                                    <w:div w:id="22486937">
                                                      <w:marLeft w:val="0"/>
                                                      <w:marRight w:val="0"/>
                                                      <w:marTop w:val="0"/>
                                                      <w:marBottom w:val="0"/>
                                                      <w:divBdr>
                                                        <w:top w:val="none" w:sz="0" w:space="0" w:color="auto"/>
                                                        <w:left w:val="none" w:sz="0" w:space="0" w:color="auto"/>
                                                        <w:bottom w:val="none" w:sz="0" w:space="0" w:color="auto"/>
                                                        <w:right w:val="none" w:sz="0" w:space="0" w:color="auto"/>
                                                      </w:divBdr>
                                                      <w:divsChild>
                                                        <w:div w:id="680006063">
                                                          <w:marLeft w:val="0"/>
                                                          <w:marRight w:val="0"/>
                                                          <w:marTop w:val="0"/>
                                                          <w:marBottom w:val="0"/>
                                                          <w:divBdr>
                                                            <w:top w:val="none" w:sz="0" w:space="0" w:color="auto"/>
                                                            <w:left w:val="none" w:sz="0" w:space="0" w:color="auto"/>
                                                            <w:bottom w:val="none" w:sz="0" w:space="0" w:color="auto"/>
                                                            <w:right w:val="none" w:sz="0" w:space="0" w:color="auto"/>
                                                          </w:divBdr>
                                                          <w:divsChild>
                                                            <w:div w:id="1610045010">
                                                              <w:marLeft w:val="0"/>
                                                              <w:marRight w:val="0"/>
                                                              <w:marTop w:val="0"/>
                                                              <w:marBottom w:val="0"/>
                                                              <w:divBdr>
                                                                <w:top w:val="none" w:sz="0" w:space="0" w:color="auto"/>
                                                                <w:left w:val="none" w:sz="0" w:space="0" w:color="auto"/>
                                                                <w:bottom w:val="none" w:sz="0" w:space="0" w:color="auto"/>
                                                                <w:right w:val="none" w:sz="0" w:space="0" w:color="auto"/>
                                                              </w:divBdr>
                                                              <w:divsChild>
                                                                <w:div w:id="502204689">
                                                                  <w:marLeft w:val="0"/>
                                                                  <w:marRight w:val="0"/>
                                                                  <w:marTop w:val="0"/>
                                                                  <w:marBottom w:val="0"/>
                                                                  <w:divBdr>
                                                                    <w:top w:val="none" w:sz="0" w:space="0" w:color="auto"/>
                                                                    <w:left w:val="none" w:sz="0" w:space="0" w:color="auto"/>
                                                                    <w:bottom w:val="none" w:sz="0" w:space="0" w:color="auto"/>
                                                                    <w:right w:val="none" w:sz="0" w:space="0" w:color="auto"/>
                                                                  </w:divBdr>
                                                                  <w:divsChild>
                                                                    <w:div w:id="572593405">
                                                                      <w:marLeft w:val="0"/>
                                                                      <w:marRight w:val="0"/>
                                                                      <w:marTop w:val="0"/>
                                                                      <w:marBottom w:val="0"/>
                                                                      <w:divBdr>
                                                                        <w:top w:val="none" w:sz="0" w:space="0" w:color="auto"/>
                                                                        <w:left w:val="none" w:sz="0" w:space="0" w:color="auto"/>
                                                                        <w:bottom w:val="none" w:sz="0" w:space="0" w:color="auto"/>
                                                                        <w:right w:val="none" w:sz="0" w:space="0" w:color="auto"/>
                                                                      </w:divBdr>
                                                                      <w:divsChild>
                                                                        <w:div w:id="767116737">
                                                                          <w:marLeft w:val="0"/>
                                                                          <w:marRight w:val="0"/>
                                                                          <w:marTop w:val="0"/>
                                                                          <w:marBottom w:val="0"/>
                                                                          <w:divBdr>
                                                                            <w:top w:val="none" w:sz="0" w:space="0" w:color="auto"/>
                                                                            <w:left w:val="none" w:sz="0" w:space="0" w:color="auto"/>
                                                                            <w:bottom w:val="none" w:sz="0" w:space="0" w:color="auto"/>
                                                                            <w:right w:val="none" w:sz="0" w:space="0" w:color="auto"/>
                                                                          </w:divBdr>
                                                                          <w:divsChild>
                                                                            <w:div w:id="607352041">
                                                                              <w:marLeft w:val="0"/>
                                                                              <w:marRight w:val="0"/>
                                                                              <w:marTop w:val="0"/>
                                                                              <w:marBottom w:val="0"/>
                                                                              <w:divBdr>
                                                                                <w:top w:val="none" w:sz="0" w:space="0" w:color="auto"/>
                                                                                <w:left w:val="none" w:sz="0" w:space="0" w:color="auto"/>
                                                                                <w:bottom w:val="none" w:sz="0" w:space="0" w:color="auto"/>
                                                                                <w:right w:val="none" w:sz="0" w:space="0" w:color="auto"/>
                                                                              </w:divBdr>
                                                                              <w:divsChild>
                                                                                <w:div w:id="1649436894">
                                                                                  <w:marLeft w:val="0"/>
                                                                                  <w:marRight w:val="0"/>
                                                                                  <w:marTop w:val="0"/>
                                                                                  <w:marBottom w:val="0"/>
                                                                                  <w:divBdr>
                                                                                    <w:top w:val="none" w:sz="0" w:space="0" w:color="auto"/>
                                                                                    <w:left w:val="none" w:sz="0" w:space="0" w:color="auto"/>
                                                                                    <w:bottom w:val="none" w:sz="0" w:space="0" w:color="auto"/>
                                                                                    <w:right w:val="none" w:sz="0" w:space="0" w:color="auto"/>
                                                                                  </w:divBdr>
                                                                                  <w:divsChild>
                                                                                    <w:div w:id="832911286">
                                                                                      <w:marLeft w:val="0"/>
                                                                                      <w:marRight w:val="0"/>
                                                                                      <w:marTop w:val="0"/>
                                                                                      <w:marBottom w:val="0"/>
                                                                                      <w:divBdr>
                                                                                        <w:top w:val="none" w:sz="0" w:space="0" w:color="auto"/>
                                                                                        <w:left w:val="none" w:sz="0" w:space="0" w:color="auto"/>
                                                                                        <w:bottom w:val="none" w:sz="0" w:space="0" w:color="auto"/>
                                                                                        <w:right w:val="none" w:sz="0" w:space="0" w:color="auto"/>
                                                                                      </w:divBdr>
                                                                                      <w:divsChild>
                                                                                        <w:div w:id="16952303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88507632">
                                                                                              <w:marLeft w:val="0"/>
                                                                                              <w:marRight w:val="0"/>
                                                                                              <w:marTop w:val="0"/>
                                                                                              <w:marBottom w:val="0"/>
                                                                                              <w:divBdr>
                                                                                                <w:top w:val="none" w:sz="0" w:space="0" w:color="auto"/>
                                                                                                <w:left w:val="none" w:sz="0" w:space="0" w:color="auto"/>
                                                                                                <w:bottom w:val="none" w:sz="0" w:space="0" w:color="auto"/>
                                                                                                <w:right w:val="none" w:sz="0" w:space="0" w:color="auto"/>
                                                                                              </w:divBdr>
                                                                                              <w:divsChild>
                                                                                                <w:div w:id="2065372984">
                                                                                                  <w:marLeft w:val="0"/>
                                                                                                  <w:marRight w:val="0"/>
                                                                                                  <w:marTop w:val="0"/>
                                                                                                  <w:marBottom w:val="0"/>
                                                                                                  <w:divBdr>
                                                                                                    <w:top w:val="none" w:sz="0" w:space="0" w:color="auto"/>
                                                                                                    <w:left w:val="none" w:sz="0" w:space="0" w:color="auto"/>
                                                                                                    <w:bottom w:val="none" w:sz="0" w:space="0" w:color="auto"/>
                                                                                                    <w:right w:val="none" w:sz="0" w:space="0" w:color="auto"/>
                                                                                                  </w:divBdr>
                                                                                                  <w:divsChild>
                                                                                                    <w:div w:id="1290555751">
                                                                                                      <w:marLeft w:val="0"/>
                                                                                                      <w:marRight w:val="0"/>
                                                                                                      <w:marTop w:val="0"/>
                                                                                                      <w:marBottom w:val="0"/>
                                                                                                      <w:divBdr>
                                                                                                        <w:top w:val="none" w:sz="0" w:space="0" w:color="auto"/>
                                                                                                        <w:left w:val="none" w:sz="0" w:space="0" w:color="auto"/>
                                                                                                        <w:bottom w:val="none" w:sz="0" w:space="0" w:color="auto"/>
                                                                                                        <w:right w:val="none" w:sz="0" w:space="0" w:color="auto"/>
                                                                                                      </w:divBdr>
                                                                                                      <w:divsChild>
                                                                                                        <w:div w:id="1655986107">
                                                                                                          <w:marLeft w:val="0"/>
                                                                                                          <w:marRight w:val="0"/>
                                                                                                          <w:marTop w:val="0"/>
                                                                                                          <w:marBottom w:val="0"/>
                                                                                                          <w:divBdr>
                                                                                                            <w:top w:val="none" w:sz="0" w:space="0" w:color="auto"/>
                                                                                                            <w:left w:val="none" w:sz="0" w:space="0" w:color="auto"/>
                                                                                                            <w:bottom w:val="none" w:sz="0" w:space="0" w:color="auto"/>
                                                                                                            <w:right w:val="none" w:sz="0" w:space="0" w:color="auto"/>
                                                                                                          </w:divBdr>
                                                                                                          <w:divsChild>
                                                                                                            <w:div w:id="1420910227">
                                                                                                              <w:marLeft w:val="0"/>
                                                                                                              <w:marRight w:val="0"/>
                                                                                                              <w:marTop w:val="0"/>
                                                                                                              <w:marBottom w:val="0"/>
                                                                                                              <w:divBdr>
                                                                                                                <w:top w:val="single" w:sz="2" w:space="4" w:color="D8D8D8"/>
                                                                                                                <w:left w:val="single" w:sz="2" w:space="0" w:color="D8D8D8"/>
                                                                                                                <w:bottom w:val="single" w:sz="2" w:space="4" w:color="D8D8D8"/>
                                                                                                                <w:right w:val="single" w:sz="2" w:space="0" w:color="D8D8D8"/>
                                                                                                              </w:divBdr>
                                                                                                              <w:divsChild>
                                                                                                                <w:div w:id="1061052151">
                                                                                                                  <w:marLeft w:val="225"/>
                                                                                                                  <w:marRight w:val="225"/>
                                                                                                                  <w:marTop w:val="75"/>
                                                                                                                  <w:marBottom w:val="75"/>
                                                                                                                  <w:divBdr>
                                                                                                                    <w:top w:val="none" w:sz="0" w:space="0" w:color="auto"/>
                                                                                                                    <w:left w:val="none" w:sz="0" w:space="0" w:color="auto"/>
                                                                                                                    <w:bottom w:val="none" w:sz="0" w:space="0" w:color="auto"/>
                                                                                                                    <w:right w:val="none" w:sz="0" w:space="0" w:color="auto"/>
                                                                                                                  </w:divBdr>
                                                                                                                  <w:divsChild>
                                                                                                                    <w:div w:id="375278742">
                                                                                                                      <w:marLeft w:val="0"/>
                                                                                                                      <w:marRight w:val="0"/>
                                                                                                                      <w:marTop w:val="0"/>
                                                                                                                      <w:marBottom w:val="0"/>
                                                                                                                      <w:divBdr>
                                                                                                                        <w:top w:val="single" w:sz="6" w:space="0" w:color="auto"/>
                                                                                                                        <w:left w:val="single" w:sz="6" w:space="0" w:color="auto"/>
                                                                                                                        <w:bottom w:val="single" w:sz="6" w:space="0" w:color="auto"/>
                                                                                                                        <w:right w:val="single" w:sz="6" w:space="0" w:color="auto"/>
                                                                                                                      </w:divBdr>
                                                                                                                      <w:divsChild>
                                                                                                                        <w:div w:id="1324433690">
                                                                                                                          <w:marLeft w:val="0"/>
                                                                                                                          <w:marRight w:val="0"/>
                                                                                                                          <w:marTop w:val="0"/>
                                                                                                                          <w:marBottom w:val="0"/>
                                                                                                                          <w:divBdr>
                                                                                                                            <w:top w:val="none" w:sz="0" w:space="0" w:color="auto"/>
                                                                                                                            <w:left w:val="none" w:sz="0" w:space="0" w:color="auto"/>
                                                                                                                            <w:bottom w:val="none" w:sz="0" w:space="0" w:color="auto"/>
                                                                                                                            <w:right w:val="none" w:sz="0" w:space="0" w:color="auto"/>
                                                                                                                          </w:divBdr>
                                                                                                                          <w:divsChild>
                                                                                                                            <w:div w:id="1374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EB47-093C-4377-9BE2-7E4DC445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4FCA4CE8</Template>
  <TotalTime>1</TotalTime>
  <Pages>2</Pages>
  <Words>593</Words>
  <Characters>3385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Cheshire &amp; Merseyside CSU</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mitchell</dc:creator>
  <cp:lastModifiedBy>admin</cp:lastModifiedBy>
  <cp:revision>2</cp:revision>
  <dcterms:created xsi:type="dcterms:W3CDTF">2016-09-29T12:41:00Z</dcterms:created>
  <dcterms:modified xsi:type="dcterms:W3CDTF">2016-09-29T12:41:00Z</dcterms:modified>
</cp:coreProperties>
</file>