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CC" w:rsidRDefault="00F4666B">
      <w:r>
        <w:t>T</w:t>
      </w:r>
      <w:r w:rsidR="00B816CC">
        <w:t xml:space="preserve">his year I attended </w:t>
      </w:r>
      <w:r>
        <w:t xml:space="preserve">the </w:t>
      </w:r>
      <w:r w:rsidR="00B816CC">
        <w:t xml:space="preserve">PMG </w:t>
      </w:r>
      <w:bookmarkStart w:id="0" w:name="_GoBack"/>
      <w:bookmarkEnd w:id="0"/>
      <w:r>
        <w:t xml:space="preserve">conference for the first time.  This was </w:t>
      </w:r>
      <w:r w:rsidR="00B816CC">
        <w:t xml:space="preserve">made possible by the receipt of a bursary from PMG.  I decided that I would take the opportunity to book onto the </w:t>
      </w:r>
      <w:proofErr w:type="spellStart"/>
      <w:r w:rsidR="00B816CC">
        <w:t>pre conference</w:t>
      </w:r>
      <w:proofErr w:type="spellEnd"/>
      <w:r w:rsidR="00B816CC">
        <w:t xml:space="preserve"> training running on the Monday before PMG</w:t>
      </w:r>
      <w:r w:rsidR="00007D36">
        <w:t>.</w:t>
      </w:r>
      <w:r w:rsidR="00B816CC">
        <w:t xml:space="preserve"> </w:t>
      </w:r>
      <w:r w:rsidR="00007D36">
        <w:t xml:space="preserve"> T</w:t>
      </w:r>
      <w:r w:rsidR="00B816CC">
        <w:t>his was the ISWP</w:t>
      </w:r>
      <w:r w:rsidR="0092242C">
        <w:t xml:space="preserve"> (</w:t>
      </w:r>
      <w:r w:rsidR="00007D36">
        <w:t>I</w:t>
      </w:r>
      <w:r w:rsidR="0092242C">
        <w:t xml:space="preserve">nternational </w:t>
      </w:r>
      <w:r w:rsidR="00007D36">
        <w:t>S</w:t>
      </w:r>
      <w:r w:rsidR="0092242C">
        <w:t xml:space="preserve">ociety of </w:t>
      </w:r>
      <w:r w:rsidR="00007D36">
        <w:t>W</w:t>
      </w:r>
      <w:r w:rsidR="0092242C">
        <w:t xml:space="preserve">heelchair </w:t>
      </w:r>
      <w:r w:rsidR="00007D36">
        <w:t>P</w:t>
      </w:r>
      <w:r w:rsidR="0092242C">
        <w:t xml:space="preserve">rofessionals) </w:t>
      </w:r>
      <w:r w:rsidR="0068203B">
        <w:t xml:space="preserve">basic </w:t>
      </w:r>
      <w:r w:rsidR="0092242C">
        <w:t>training</w:t>
      </w:r>
      <w:r w:rsidR="00B816CC">
        <w:t xml:space="preserve"> with practical wheelchair skills workshop.  The ISWP </w:t>
      </w:r>
      <w:r w:rsidR="0092242C">
        <w:t xml:space="preserve">training consisted of online information and test to be completed </w:t>
      </w:r>
      <w:r w:rsidR="00007D36">
        <w:t xml:space="preserve">in </w:t>
      </w:r>
      <w:proofErr w:type="spellStart"/>
      <w:proofErr w:type="gramStart"/>
      <w:r w:rsidR="00007D36">
        <w:t>advance</w:t>
      </w:r>
      <w:r w:rsidR="00A47343">
        <w:t>,</w:t>
      </w:r>
      <w:r w:rsidR="0092242C">
        <w:t>the</w:t>
      </w:r>
      <w:proofErr w:type="spellEnd"/>
      <w:proofErr w:type="gramEnd"/>
      <w:r w:rsidR="0092242C">
        <w:t xml:space="preserve"> face to face training</w:t>
      </w:r>
      <w:r w:rsidR="00A47343">
        <w:t xml:space="preserve"> and a repeat of the online test after</w:t>
      </w:r>
      <w:r w:rsidR="0092242C">
        <w:t xml:space="preserve">.  There was then an option to complete the intermediate level online after this basic training. </w:t>
      </w:r>
    </w:p>
    <w:p w:rsidR="0092242C" w:rsidRDefault="002573E2">
      <w:pPr>
        <w:rPr>
          <w:rFonts w:cs="Segoe UI"/>
          <w:bCs/>
          <w:shd w:val="clear" w:color="auto" w:fill="FFFFFF"/>
        </w:rPr>
      </w:pPr>
      <w:r>
        <w:t xml:space="preserve">The pre training information and test were interesting and challenged you to think about wheelchair provision not only from the point of view of what we as wheelchair services can provide in this country, but also about wheelchair provision around the world.  I had some difficulties with the system recording my completion of these elements (you were not able to attend the face to face training without having completed these) however this was quickly rectified with an </w:t>
      </w:r>
      <w:r w:rsidRPr="00DC4E1D">
        <w:t xml:space="preserve">email to </w:t>
      </w:r>
      <w:r w:rsidRPr="00DC4E1D">
        <w:rPr>
          <w:rFonts w:cs="Segoe UI"/>
          <w:bCs/>
          <w:shd w:val="clear" w:color="auto" w:fill="FFFFFF"/>
        </w:rPr>
        <w:t>Ffion</w:t>
      </w:r>
      <w:r w:rsidR="00DC4E1D">
        <w:rPr>
          <w:rFonts w:cs="Segoe UI"/>
          <w:bCs/>
          <w:shd w:val="clear" w:color="auto" w:fill="FFFFFF"/>
        </w:rPr>
        <w:t xml:space="preserve"> at PMG who was able to help.  </w:t>
      </w:r>
    </w:p>
    <w:p w:rsidR="00DC4E1D" w:rsidRDefault="00DC4E1D">
      <w:pPr>
        <w:rPr>
          <w:rFonts w:cs="Segoe UI"/>
          <w:bCs/>
          <w:shd w:val="clear" w:color="auto" w:fill="FFFFFF"/>
        </w:rPr>
      </w:pPr>
      <w:r>
        <w:rPr>
          <w:rFonts w:cs="Segoe UI"/>
          <w:bCs/>
          <w:shd w:val="clear" w:color="auto" w:fill="FFFFFF"/>
        </w:rPr>
        <w:t>So I hear you ask, how was the training? Well firstly it was a smaller group than I expected with 8 participants and 2 trainers</w:t>
      </w:r>
      <w:r w:rsidR="00007D36">
        <w:rPr>
          <w:rFonts w:cs="Segoe UI"/>
          <w:bCs/>
          <w:shd w:val="clear" w:color="auto" w:fill="FFFFFF"/>
        </w:rPr>
        <w:t xml:space="preserve">.  </w:t>
      </w:r>
      <w:proofErr w:type="gramStart"/>
      <w:r w:rsidR="00007D36">
        <w:rPr>
          <w:rFonts w:cs="Segoe UI"/>
          <w:bCs/>
          <w:shd w:val="clear" w:color="auto" w:fill="FFFFFF"/>
        </w:rPr>
        <w:t>A</w:t>
      </w:r>
      <w:r>
        <w:rPr>
          <w:rFonts w:cs="Segoe UI"/>
          <w:bCs/>
          <w:shd w:val="clear" w:color="auto" w:fill="FFFFFF"/>
        </w:rPr>
        <w:t>pparently</w:t>
      </w:r>
      <w:proofErr w:type="gramEnd"/>
      <w:r>
        <w:rPr>
          <w:rFonts w:cs="Segoe UI"/>
          <w:bCs/>
          <w:shd w:val="clear" w:color="auto" w:fill="FFFFFF"/>
        </w:rPr>
        <w:t xml:space="preserve"> there was space for 20 people</w:t>
      </w:r>
      <w:r w:rsidR="00007D36">
        <w:rPr>
          <w:rFonts w:cs="Segoe UI"/>
          <w:bCs/>
          <w:shd w:val="clear" w:color="auto" w:fill="FFFFFF"/>
        </w:rPr>
        <w:t xml:space="preserve"> in this session</w:t>
      </w:r>
      <w:r>
        <w:rPr>
          <w:rFonts w:cs="Segoe UI"/>
          <w:bCs/>
          <w:shd w:val="clear" w:color="auto" w:fill="FFFFFF"/>
        </w:rPr>
        <w:t>.  This small group did not at all detract from the training; in fact it made it easier to have more in depth conversations and share knowledge and skills.  The training was described as basic and</w:t>
      </w:r>
      <w:r w:rsidR="00007D36">
        <w:rPr>
          <w:rFonts w:cs="Segoe UI"/>
          <w:bCs/>
          <w:shd w:val="clear" w:color="auto" w:fill="FFFFFF"/>
        </w:rPr>
        <w:t xml:space="preserve"> this initially proved to be the case.  We </w:t>
      </w:r>
      <w:r>
        <w:rPr>
          <w:rFonts w:cs="Segoe UI"/>
          <w:bCs/>
          <w:shd w:val="clear" w:color="auto" w:fill="FFFFFF"/>
        </w:rPr>
        <w:t>look</w:t>
      </w:r>
      <w:r w:rsidR="00007D36">
        <w:rPr>
          <w:rFonts w:cs="Segoe UI"/>
          <w:bCs/>
          <w:shd w:val="clear" w:color="auto" w:fill="FFFFFF"/>
        </w:rPr>
        <w:t>ed</w:t>
      </w:r>
      <w:r>
        <w:rPr>
          <w:rFonts w:cs="Segoe UI"/>
          <w:bCs/>
          <w:shd w:val="clear" w:color="auto" w:fill="FFFFFF"/>
        </w:rPr>
        <w:t xml:space="preserve"> at what a wheelchair consists of, taking measurements, filling out prescriptions and checking pressure.  However</w:t>
      </w:r>
      <w:r w:rsidR="00007D36">
        <w:rPr>
          <w:rFonts w:cs="Segoe UI"/>
          <w:bCs/>
          <w:shd w:val="clear" w:color="auto" w:fill="FFFFFF"/>
        </w:rPr>
        <w:t>,</w:t>
      </w:r>
      <w:r>
        <w:rPr>
          <w:rFonts w:cs="Segoe UI"/>
          <w:bCs/>
          <w:shd w:val="clear" w:color="auto" w:fill="FFFFFF"/>
        </w:rPr>
        <w:t xml:space="preserve"> I believe that it is vital for all wheelchair professionals to have these basic skills and this course definitely ticked the box for that.  Within these ‘basic’ skills there were hints and tips to make it easier</w:t>
      </w:r>
      <w:r w:rsidR="0068203B">
        <w:rPr>
          <w:rFonts w:cs="Segoe UI"/>
          <w:bCs/>
          <w:shd w:val="clear" w:color="auto" w:fill="FFFFFF"/>
        </w:rPr>
        <w:t>,</w:t>
      </w:r>
      <w:r>
        <w:rPr>
          <w:rFonts w:cs="Segoe UI"/>
          <w:bCs/>
          <w:shd w:val="clear" w:color="auto" w:fill="FFFFFF"/>
        </w:rPr>
        <w:t xml:space="preserve"> using clipboards to measure </w:t>
      </w:r>
      <w:r w:rsidR="0068203B">
        <w:rPr>
          <w:rFonts w:cs="Segoe UI"/>
          <w:bCs/>
          <w:shd w:val="clear" w:color="auto" w:fill="FFFFFF"/>
        </w:rPr>
        <w:t xml:space="preserve">against </w:t>
      </w:r>
      <w:r>
        <w:rPr>
          <w:rFonts w:cs="Segoe UI"/>
          <w:bCs/>
          <w:shd w:val="clear" w:color="auto" w:fill="FFFFFF"/>
        </w:rPr>
        <w:t>to so you get a true measurement rather than just measuring between your hands and my favourite tip of putting your hand under</w:t>
      </w:r>
      <w:r w:rsidR="0068203B">
        <w:rPr>
          <w:rFonts w:cs="Segoe UI"/>
          <w:bCs/>
          <w:shd w:val="clear" w:color="auto" w:fill="FFFFFF"/>
        </w:rPr>
        <w:t xml:space="preserve"> one of clients </w:t>
      </w:r>
      <w:r>
        <w:rPr>
          <w:rFonts w:cs="Segoe UI"/>
          <w:bCs/>
          <w:shd w:val="clear" w:color="auto" w:fill="FFFFFF"/>
        </w:rPr>
        <w:t>feet on the footplate and the other under the thigh and seeing if the pressure is about the same into both hands.</w:t>
      </w:r>
      <w:r w:rsidR="00007D36">
        <w:rPr>
          <w:rFonts w:cs="Segoe UI"/>
          <w:bCs/>
          <w:shd w:val="clear" w:color="auto" w:fill="FFFFFF"/>
        </w:rPr>
        <w:t xml:space="preserve">  </w:t>
      </w:r>
      <w:r>
        <w:rPr>
          <w:rFonts w:cs="Segoe UI"/>
          <w:bCs/>
          <w:shd w:val="clear" w:color="auto" w:fill="FFFFFF"/>
        </w:rPr>
        <w:t>In my opinion</w:t>
      </w:r>
      <w:r w:rsidR="00007D36">
        <w:rPr>
          <w:rFonts w:cs="Segoe UI"/>
          <w:bCs/>
          <w:shd w:val="clear" w:color="auto" w:fill="FFFFFF"/>
        </w:rPr>
        <w:t>,</w:t>
      </w:r>
      <w:r>
        <w:rPr>
          <w:rFonts w:cs="Segoe UI"/>
          <w:bCs/>
          <w:shd w:val="clear" w:color="auto" w:fill="FFFFFF"/>
        </w:rPr>
        <w:t xml:space="preserve"> that is where the </w:t>
      </w:r>
      <w:r w:rsidR="00007D36">
        <w:rPr>
          <w:rFonts w:cs="Segoe UI"/>
          <w:bCs/>
          <w:shd w:val="clear" w:color="auto" w:fill="FFFFFF"/>
        </w:rPr>
        <w:t>b</w:t>
      </w:r>
      <w:r>
        <w:rPr>
          <w:rFonts w:cs="Segoe UI"/>
          <w:bCs/>
          <w:shd w:val="clear" w:color="auto" w:fill="FFFFFF"/>
        </w:rPr>
        <w:t xml:space="preserve">asic bit of the course ended because our discussions about the case studies, our own experience and advice from the trainers </w:t>
      </w:r>
      <w:r w:rsidR="00007D36">
        <w:rPr>
          <w:rFonts w:cs="Segoe UI"/>
          <w:bCs/>
          <w:shd w:val="clear" w:color="auto" w:fill="FFFFFF"/>
        </w:rPr>
        <w:t>went into much more advanced details</w:t>
      </w:r>
      <w:r>
        <w:rPr>
          <w:rFonts w:cs="Segoe UI"/>
          <w:bCs/>
          <w:shd w:val="clear" w:color="auto" w:fill="FFFFFF"/>
        </w:rPr>
        <w:t>.  We discussed complex patients and clinical reasoning for deciding on wheelchair prescriptions</w:t>
      </w:r>
      <w:r w:rsidR="00007D36">
        <w:rPr>
          <w:rFonts w:cs="Segoe UI"/>
          <w:bCs/>
          <w:shd w:val="clear" w:color="auto" w:fill="FFFFFF"/>
        </w:rPr>
        <w:t>.  T</w:t>
      </w:r>
      <w:r w:rsidR="006E6826">
        <w:rPr>
          <w:rFonts w:cs="Segoe UI"/>
          <w:bCs/>
          <w:shd w:val="clear" w:color="auto" w:fill="FFFFFF"/>
        </w:rPr>
        <w:t>here was never a</w:t>
      </w:r>
      <w:r>
        <w:rPr>
          <w:rFonts w:cs="Segoe UI"/>
          <w:bCs/>
          <w:shd w:val="clear" w:color="auto" w:fill="FFFFFF"/>
        </w:rPr>
        <w:t xml:space="preserve"> wrong answer but it was interesting to hear where people differed in their opinions and why.  </w:t>
      </w:r>
    </w:p>
    <w:p w:rsidR="001E0098" w:rsidRDefault="006E6826">
      <w:pPr>
        <w:rPr>
          <w:rFonts w:cs="Segoe UI"/>
          <w:bCs/>
          <w:shd w:val="clear" w:color="auto" w:fill="FFFFFF"/>
        </w:rPr>
      </w:pPr>
      <w:r>
        <w:rPr>
          <w:rFonts w:cs="Segoe UI"/>
          <w:bCs/>
          <w:shd w:val="clear" w:color="auto" w:fill="FFFFFF"/>
        </w:rPr>
        <w:t xml:space="preserve">After a break for </w:t>
      </w:r>
      <w:r w:rsidR="00007D36">
        <w:rPr>
          <w:rFonts w:cs="Segoe UI"/>
          <w:bCs/>
          <w:shd w:val="clear" w:color="auto" w:fill="FFFFFF"/>
        </w:rPr>
        <w:t>l</w:t>
      </w:r>
      <w:r>
        <w:rPr>
          <w:rFonts w:cs="Segoe UI"/>
          <w:bCs/>
          <w:shd w:val="clear" w:color="auto" w:fill="FFFFFF"/>
        </w:rPr>
        <w:t xml:space="preserve">unch we began the practical skills session, this part was being </w:t>
      </w:r>
      <w:proofErr w:type="spellStart"/>
      <w:proofErr w:type="gramStart"/>
      <w:r>
        <w:rPr>
          <w:rFonts w:cs="Segoe UI"/>
          <w:bCs/>
          <w:shd w:val="clear" w:color="auto" w:fill="FFFFFF"/>
        </w:rPr>
        <w:t>lead</w:t>
      </w:r>
      <w:proofErr w:type="spellEnd"/>
      <w:proofErr w:type="gramEnd"/>
      <w:r>
        <w:rPr>
          <w:rFonts w:cs="Segoe UI"/>
          <w:bCs/>
          <w:shd w:val="clear" w:color="auto" w:fill="FFFFFF"/>
        </w:rPr>
        <w:t xml:space="preserve"> by two trainers from Back-up (a charity that supports people who have experienced a spinal injury).  The practical session was </w:t>
      </w:r>
      <w:r w:rsidR="001E0098">
        <w:rPr>
          <w:rFonts w:cs="Segoe UI"/>
          <w:bCs/>
          <w:shd w:val="clear" w:color="auto" w:fill="FFFFFF"/>
        </w:rPr>
        <w:t>an eye-opener for me in a number of ways.  Firstly</w:t>
      </w:r>
      <w:r w:rsidR="00664CF3">
        <w:rPr>
          <w:rFonts w:cs="Segoe UI"/>
          <w:bCs/>
          <w:shd w:val="clear" w:color="auto" w:fill="FFFFFF"/>
        </w:rPr>
        <w:t>,</w:t>
      </w:r>
      <w:r w:rsidR="001E0098">
        <w:rPr>
          <w:rFonts w:cs="Segoe UI"/>
          <w:bCs/>
          <w:shd w:val="clear" w:color="auto" w:fill="FFFFFF"/>
        </w:rPr>
        <w:t xml:space="preserve"> the trainers, </w:t>
      </w:r>
      <w:r w:rsidR="00664CF3">
        <w:rPr>
          <w:rFonts w:cs="Segoe UI"/>
          <w:bCs/>
          <w:shd w:val="clear" w:color="auto" w:fill="FFFFFF"/>
        </w:rPr>
        <w:t xml:space="preserve">who were </w:t>
      </w:r>
      <w:r w:rsidR="001E0098">
        <w:rPr>
          <w:rFonts w:cs="Segoe UI"/>
          <w:bCs/>
          <w:shd w:val="clear" w:color="auto" w:fill="FFFFFF"/>
        </w:rPr>
        <w:t>both wheelchair users themselves, talked about their injuries and their chairs</w:t>
      </w:r>
      <w:r w:rsidR="00664CF3">
        <w:rPr>
          <w:rFonts w:cs="Segoe UI"/>
          <w:bCs/>
          <w:shd w:val="clear" w:color="auto" w:fill="FFFFFF"/>
        </w:rPr>
        <w:t>.</w:t>
      </w:r>
      <w:r w:rsidR="001E0098">
        <w:rPr>
          <w:rFonts w:cs="Segoe UI"/>
          <w:bCs/>
          <w:shd w:val="clear" w:color="auto" w:fill="FFFFFF"/>
        </w:rPr>
        <w:t xml:space="preserve"> </w:t>
      </w:r>
      <w:r w:rsidR="00664CF3">
        <w:rPr>
          <w:rFonts w:cs="Segoe UI"/>
          <w:bCs/>
          <w:shd w:val="clear" w:color="auto" w:fill="FFFFFF"/>
        </w:rPr>
        <w:t xml:space="preserve"> T</w:t>
      </w:r>
      <w:r w:rsidR="001E0098">
        <w:rPr>
          <w:rFonts w:cs="Segoe UI"/>
          <w:bCs/>
          <w:shd w:val="clear" w:color="auto" w:fill="FFFFFF"/>
        </w:rPr>
        <w:t>hey commented that it had taken a number of years (5 years to be exact) of trial and error to know what they wanted and also needed from their chair.  This made me think about clients who have spinal injuries and present to our service. They often want the highest spec</w:t>
      </w:r>
      <w:r w:rsidR="00664CF3">
        <w:rPr>
          <w:rFonts w:cs="Segoe UI"/>
          <w:bCs/>
          <w:shd w:val="clear" w:color="auto" w:fill="FFFFFF"/>
        </w:rPr>
        <w:t>ification</w:t>
      </w:r>
      <w:r w:rsidR="001E0098">
        <w:rPr>
          <w:rFonts w:cs="Segoe UI"/>
          <w:bCs/>
          <w:shd w:val="clear" w:color="auto" w:fill="FFFFFF"/>
        </w:rPr>
        <w:t xml:space="preserve"> chair with all the adaptations (understandably so having just had a major life change and wanting to be able to manage as independently as possible)</w:t>
      </w:r>
      <w:r w:rsidR="00664CF3">
        <w:rPr>
          <w:rFonts w:cs="Segoe UI"/>
          <w:bCs/>
          <w:shd w:val="clear" w:color="auto" w:fill="FFFFFF"/>
        </w:rPr>
        <w:t xml:space="preserve"> </w:t>
      </w:r>
      <w:r w:rsidR="001E0098">
        <w:rPr>
          <w:rFonts w:cs="Segoe UI"/>
          <w:bCs/>
          <w:shd w:val="clear" w:color="auto" w:fill="FFFFFF"/>
        </w:rPr>
        <w:t>but is this actually what is needed</w:t>
      </w:r>
      <w:r w:rsidR="00664CF3">
        <w:rPr>
          <w:rFonts w:cs="Segoe UI"/>
          <w:bCs/>
          <w:shd w:val="clear" w:color="auto" w:fill="FFFFFF"/>
        </w:rPr>
        <w:t xml:space="preserve">?  It might be a better approach to prescribe </w:t>
      </w:r>
      <w:r w:rsidR="001E0098">
        <w:rPr>
          <w:rFonts w:cs="Segoe UI"/>
          <w:bCs/>
          <w:shd w:val="clear" w:color="auto" w:fill="FFFFFF"/>
        </w:rPr>
        <w:t>a</w:t>
      </w:r>
      <w:r w:rsidR="00A47343">
        <w:rPr>
          <w:rFonts w:cs="Segoe UI"/>
          <w:bCs/>
          <w:shd w:val="clear" w:color="auto" w:fill="FFFFFF"/>
        </w:rPr>
        <w:t xml:space="preserve"> more basic</w:t>
      </w:r>
      <w:r w:rsidR="001E0098">
        <w:rPr>
          <w:rFonts w:cs="Segoe UI"/>
          <w:bCs/>
          <w:shd w:val="clear" w:color="auto" w:fill="FFFFFF"/>
        </w:rPr>
        <w:t xml:space="preserve"> lightweight chair and an appointment to review what is going well or not so well in a couple of months.  Do we need to be more honest and say this process can take years to get the chair that is right for you?  </w:t>
      </w:r>
    </w:p>
    <w:p w:rsidR="006E6826" w:rsidRDefault="001E0098">
      <w:pPr>
        <w:rPr>
          <w:rFonts w:cs="Segoe UI"/>
          <w:bCs/>
          <w:shd w:val="clear" w:color="auto" w:fill="FFFFFF"/>
        </w:rPr>
      </w:pPr>
      <w:r>
        <w:rPr>
          <w:rFonts w:cs="Segoe UI"/>
          <w:bCs/>
          <w:shd w:val="clear" w:color="auto" w:fill="FFFFFF"/>
        </w:rPr>
        <w:t>The second thing that I took from this training was whilst you can get the lightest and highest spec</w:t>
      </w:r>
      <w:r w:rsidR="00664CF3">
        <w:rPr>
          <w:rFonts w:cs="Segoe UI"/>
          <w:bCs/>
          <w:shd w:val="clear" w:color="auto" w:fill="FFFFFF"/>
        </w:rPr>
        <w:t>ification</w:t>
      </w:r>
      <w:r>
        <w:rPr>
          <w:rFonts w:cs="Segoe UI"/>
          <w:bCs/>
          <w:shd w:val="clear" w:color="auto" w:fill="FFFFFF"/>
        </w:rPr>
        <w:t xml:space="preserve"> chair around</w:t>
      </w:r>
      <w:r w:rsidR="00664CF3">
        <w:rPr>
          <w:rFonts w:cs="Segoe UI"/>
          <w:bCs/>
          <w:shd w:val="clear" w:color="auto" w:fill="FFFFFF"/>
        </w:rPr>
        <w:t>,</w:t>
      </w:r>
      <w:r>
        <w:rPr>
          <w:rFonts w:cs="Segoe UI"/>
          <w:bCs/>
          <w:shd w:val="clear" w:color="auto" w:fill="FFFFFF"/>
        </w:rPr>
        <w:t xml:space="preserve"> if </w:t>
      </w:r>
      <w:proofErr w:type="spellStart"/>
      <w:r>
        <w:rPr>
          <w:rFonts w:cs="Segoe UI"/>
          <w:bCs/>
          <w:shd w:val="clear" w:color="auto" w:fill="FFFFFF"/>
        </w:rPr>
        <w:t>its</w:t>
      </w:r>
      <w:proofErr w:type="spellEnd"/>
      <w:r>
        <w:rPr>
          <w:rFonts w:cs="Segoe UI"/>
          <w:bCs/>
          <w:shd w:val="clear" w:color="auto" w:fill="FFFFFF"/>
        </w:rPr>
        <w:t xml:space="preserve"> not configured right for you then it will be no easier to propel than a </w:t>
      </w:r>
      <w:r>
        <w:rPr>
          <w:rFonts w:cs="Segoe UI"/>
          <w:bCs/>
          <w:shd w:val="clear" w:color="auto" w:fill="FFFFFF"/>
        </w:rPr>
        <w:lastRenderedPageBreak/>
        <w:t xml:space="preserve">basic chair.  This was compounded when I found I was able to wheel more easily in a basic chair than one of the lightweight chairs that was much too high (seat height) and wide for me.  </w:t>
      </w:r>
    </w:p>
    <w:p w:rsidR="00B201A8" w:rsidRDefault="00B201A8">
      <w:pPr>
        <w:rPr>
          <w:rFonts w:cs="Segoe UI"/>
          <w:bCs/>
          <w:shd w:val="clear" w:color="auto" w:fill="FFFFFF"/>
        </w:rPr>
      </w:pPr>
      <w:r>
        <w:rPr>
          <w:rFonts w:cs="Segoe UI"/>
          <w:bCs/>
          <w:shd w:val="clear" w:color="auto" w:fill="FFFFFF"/>
        </w:rPr>
        <w:t xml:space="preserve">The third thing that I took from this part of the training is that propelling a chair is not only hard work but it takes a lot of courage at times.  We were doing basic wheelchair skills such as up and down slopes, lifting the front wheels and going up and down curbs.  Going towards an immovable object and knowing that you have to time it exactly right to flip up your front wheels otherwise you will hit it (I did a few times) is very scary.  I tried to imagine how it would feel if I was reliant on my chair and hitting something could result on me being on the floor unable to get up. In one word this would be terrifying.  And don’t get me started on the more complex skills that the trainers showed us, </w:t>
      </w:r>
      <w:proofErr w:type="spellStart"/>
      <w:r>
        <w:rPr>
          <w:rFonts w:cs="Segoe UI"/>
          <w:bCs/>
          <w:shd w:val="clear" w:color="auto" w:fill="FFFFFF"/>
        </w:rPr>
        <w:t>backwheel</w:t>
      </w:r>
      <w:proofErr w:type="spellEnd"/>
      <w:r>
        <w:rPr>
          <w:rFonts w:cs="Segoe UI"/>
          <w:bCs/>
          <w:shd w:val="clear" w:color="auto" w:fill="FFFFFF"/>
        </w:rPr>
        <w:t xml:space="preserve"> balancing down a slope or going down stairs forwards (whilst back wheel balancing).   </w:t>
      </w:r>
    </w:p>
    <w:p w:rsidR="00B201A8" w:rsidRDefault="00B201A8">
      <w:pPr>
        <w:rPr>
          <w:rFonts w:cs="Segoe UI"/>
          <w:bCs/>
          <w:shd w:val="clear" w:color="auto" w:fill="FFFFFF"/>
        </w:rPr>
      </w:pPr>
      <w:r>
        <w:rPr>
          <w:rFonts w:cs="Segoe UI"/>
          <w:bCs/>
          <w:shd w:val="clear" w:color="auto" w:fill="FFFFFF"/>
        </w:rPr>
        <w:t>This made me think, we give clients wheelchairs</w:t>
      </w:r>
      <w:r w:rsidR="00664CF3">
        <w:rPr>
          <w:rFonts w:cs="Segoe UI"/>
          <w:bCs/>
          <w:shd w:val="clear" w:color="auto" w:fill="FFFFFF"/>
        </w:rPr>
        <w:t>,</w:t>
      </w:r>
      <w:r>
        <w:rPr>
          <w:rFonts w:cs="Segoe UI"/>
          <w:bCs/>
          <w:shd w:val="clear" w:color="auto" w:fill="FFFFFF"/>
        </w:rPr>
        <w:t xml:space="preserve"> see them for a short time and send them off happy in the knowledge that they have a suitable wheelchair.  We have the basic assessment and provision sorted but do we think enough about the emotional challenges, physical challenges and time it will take for our clients to become comfortable, confident and proficient wheelchair users</w:t>
      </w:r>
      <w:r w:rsidR="00664CF3">
        <w:rPr>
          <w:rFonts w:cs="Segoe UI"/>
          <w:bCs/>
          <w:shd w:val="clear" w:color="auto" w:fill="FFFFFF"/>
        </w:rPr>
        <w:t>?</w:t>
      </w:r>
      <w:r>
        <w:rPr>
          <w:rFonts w:cs="Segoe UI"/>
          <w:bCs/>
          <w:shd w:val="clear" w:color="auto" w:fill="FFFFFF"/>
        </w:rPr>
        <w:t xml:space="preserve">  This training course had made me think about what I do, how I do it and the clients I work with and I feel I will be a better clinician from it.   </w:t>
      </w:r>
    </w:p>
    <w:p w:rsidR="0068203B" w:rsidRDefault="0068203B"/>
    <w:p w:rsidR="00DC4E1D" w:rsidRDefault="00DC4E1D"/>
    <w:sectPr w:rsidR="00DC4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CC"/>
    <w:rsid w:val="00007D36"/>
    <w:rsid w:val="001E0098"/>
    <w:rsid w:val="002573E2"/>
    <w:rsid w:val="00664CF3"/>
    <w:rsid w:val="0068203B"/>
    <w:rsid w:val="006E6826"/>
    <w:rsid w:val="006F3195"/>
    <w:rsid w:val="008E4E5E"/>
    <w:rsid w:val="0092242C"/>
    <w:rsid w:val="00A47343"/>
    <w:rsid w:val="00B201A8"/>
    <w:rsid w:val="00B816CC"/>
    <w:rsid w:val="00DC4E1D"/>
    <w:rsid w:val="00E4098D"/>
    <w:rsid w:val="00F4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9FCF"/>
  <w15:docId w15:val="{C5202214-AA35-4DB2-9294-044EEFDE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Treharne Jessica</dc:creator>
  <cp:lastModifiedBy>Jessica </cp:lastModifiedBy>
  <cp:revision>2</cp:revision>
  <cp:lastPrinted>2019-07-22T15:05:00Z</cp:lastPrinted>
  <dcterms:created xsi:type="dcterms:W3CDTF">2019-08-29T19:56:00Z</dcterms:created>
  <dcterms:modified xsi:type="dcterms:W3CDTF">2019-08-29T19:56:00Z</dcterms:modified>
</cp:coreProperties>
</file>