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BF" w:rsidRPr="00A577BF" w:rsidRDefault="00A577BF" w:rsidP="00F74F43">
      <w:pPr>
        <w:jc w:val="both"/>
        <w:rPr>
          <w:b/>
          <w:bCs/>
        </w:rPr>
      </w:pPr>
      <w:r w:rsidRPr="00A577BF">
        <w:rPr>
          <w:b/>
          <w:bCs/>
        </w:rPr>
        <w:t>Introduction</w:t>
      </w:r>
    </w:p>
    <w:p w:rsidR="0066638D" w:rsidRDefault="007C12B0" w:rsidP="00F74F43">
      <w:pPr>
        <w:jc w:val="both"/>
      </w:pPr>
      <w:r>
        <w:t xml:space="preserve">I am a qualified occupational therapist </w:t>
      </w:r>
      <w:r w:rsidR="0099232D">
        <w:t xml:space="preserve">who </w:t>
      </w:r>
      <w:r>
        <w:t xml:space="preserve">worked outside of the UK in the field of posture management and </w:t>
      </w:r>
      <w:r w:rsidR="0099232D">
        <w:t>mobility service</w:t>
      </w:r>
      <w:r w:rsidR="00410F15">
        <w:t>s</w:t>
      </w:r>
      <w:r>
        <w:t xml:space="preserve">. I have recently joined The East Berkshire </w:t>
      </w:r>
      <w:r w:rsidR="0099232D">
        <w:t>S</w:t>
      </w:r>
      <w:r>
        <w:t xml:space="preserve">pecialist </w:t>
      </w:r>
      <w:r w:rsidR="0099232D">
        <w:t xml:space="preserve">Mobility Team. </w:t>
      </w:r>
      <w:r w:rsidR="00BF170C">
        <w:t>As I am new to the UK mobility service</w:t>
      </w:r>
      <w:r w:rsidR="006D60CB">
        <w:t>s</w:t>
      </w:r>
      <w:r w:rsidR="00BF170C">
        <w:t xml:space="preserve"> and unfamiliar with some of the products</w:t>
      </w:r>
      <w:r w:rsidR="006D60CB">
        <w:t>,</w:t>
      </w:r>
      <w:r w:rsidR="00BF170C">
        <w:t xml:space="preserve"> I </w:t>
      </w:r>
      <w:r w:rsidR="00F74F43">
        <w:t>believed that</w:t>
      </w:r>
      <w:r w:rsidR="00BF170C">
        <w:t xml:space="preserve"> </w:t>
      </w:r>
      <w:r w:rsidR="0066638D">
        <w:t>it would be beneficial to attend the PMG conference.</w:t>
      </w:r>
      <w:r w:rsidR="00F74F43">
        <w:t xml:space="preserve"> T</w:t>
      </w:r>
      <w:r w:rsidR="0066638D">
        <w:t xml:space="preserve">he conference had a positive impact </w:t>
      </w:r>
      <w:r w:rsidR="00F74F43">
        <w:t xml:space="preserve">on my professional development </w:t>
      </w:r>
      <w:r w:rsidR="0066638D">
        <w:t xml:space="preserve">and allowed </w:t>
      </w:r>
      <w:r w:rsidR="00F74F43">
        <w:t xml:space="preserve">me to broaden my knowledge as follows: </w:t>
      </w:r>
    </w:p>
    <w:p w:rsidR="00F74F43" w:rsidRPr="00A577BF" w:rsidRDefault="00F74F43" w:rsidP="00F74F43">
      <w:pPr>
        <w:jc w:val="both"/>
        <w:rPr>
          <w:b/>
          <w:bCs/>
        </w:rPr>
      </w:pPr>
      <w:r w:rsidRPr="00A577BF">
        <w:rPr>
          <w:b/>
          <w:bCs/>
        </w:rPr>
        <w:t xml:space="preserve">Products </w:t>
      </w:r>
    </w:p>
    <w:p w:rsidR="00F74F43" w:rsidRDefault="009A5617" w:rsidP="00FF6281">
      <w:pPr>
        <w:jc w:val="both"/>
      </w:pPr>
      <w:r>
        <w:t>At the PMG</w:t>
      </w:r>
      <w:r w:rsidR="00F74F43">
        <w:t xml:space="preserve"> </w:t>
      </w:r>
      <w:r>
        <w:t>conference, I was not only able to</w:t>
      </w:r>
      <w:r w:rsidR="00F74F43">
        <w:t xml:space="preserve"> </w:t>
      </w:r>
      <w:r w:rsidR="00FF6281">
        <w:t>familiarize</w:t>
      </w:r>
      <w:r w:rsidR="00F74F43">
        <w:t xml:space="preserve"> myself with so many different products but </w:t>
      </w:r>
      <w:r w:rsidR="00FF6281">
        <w:t>also,</w:t>
      </w:r>
      <w:r w:rsidR="00F74F43">
        <w:t xml:space="preserve"> I ha</w:t>
      </w:r>
      <w:r w:rsidR="00517E00">
        <w:t>d the chance to compare and evaluate</w:t>
      </w:r>
      <w:r w:rsidR="00FF6281">
        <w:t xml:space="preserve"> </w:t>
      </w:r>
      <w:r w:rsidR="00A577BF">
        <w:t>them</w:t>
      </w:r>
      <w:r w:rsidR="00FF6281">
        <w:t>. I sp</w:t>
      </w:r>
      <w:r w:rsidR="00517E00">
        <w:t>ent really good time speaking with</w:t>
      </w:r>
      <w:r w:rsidR="00FF6281">
        <w:t xml:space="preserve"> </w:t>
      </w:r>
      <w:r w:rsidR="00A577BF">
        <w:t>reps of various companies</w:t>
      </w:r>
      <w:r w:rsidR="00FF6281">
        <w:t xml:space="preserve">. </w:t>
      </w:r>
      <w:r>
        <w:t xml:space="preserve">In addition, I identified some products that may be beneficial to </w:t>
      </w:r>
      <w:r w:rsidR="00A577BF">
        <w:t xml:space="preserve">our </w:t>
      </w:r>
      <w:r>
        <w:t>clients</w:t>
      </w:r>
      <w:r w:rsidR="00A577BF">
        <w:t>,</w:t>
      </w:r>
      <w:r>
        <w:t xml:space="preserve"> as well as </w:t>
      </w:r>
      <w:r w:rsidR="00A577BF">
        <w:t xml:space="preserve">being </w:t>
      </w:r>
      <w:r>
        <w:t xml:space="preserve">cost effective to our service. </w:t>
      </w:r>
    </w:p>
    <w:p w:rsidR="00A577BF" w:rsidRPr="00434F95" w:rsidRDefault="00B577A6" w:rsidP="00FF6281">
      <w:pPr>
        <w:jc w:val="both"/>
        <w:rPr>
          <w:b/>
          <w:bCs/>
        </w:rPr>
      </w:pPr>
      <w:r w:rsidRPr="00434F95">
        <w:rPr>
          <w:b/>
          <w:bCs/>
        </w:rPr>
        <w:t xml:space="preserve">Networking </w:t>
      </w:r>
    </w:p>
    <w:p w:rsidR="00B577A6" w:rsidRDefault="00B577A6" w:rsidP="00FF6281">
      <w:pPr>
        <w:jc w:val="both"/>
      </w:pPr>
      <w:r>
        <w:t xml:space="preserve">I was able to </w:t>
      </w:r>
      <w:r w:rsidR="00E65227">
        <w:t xml:space="preserve">meet many experts from </w:t>
      </w:r>
      <w:r w:rsidR="00434F95">
        <w:t>around</w:t>
      </w:r>
      <w:r w:rsidR="00E65227">
        <w:t xml:space="preserve"> the world. This was a great opportunity for me to explore / discuss solutions for some complex cases. </w:t>
      </w:r>
      <w:r w:rsidR="00434F95">
        <w:t xml:space="preserve">It was fascinating how a particular problem could have multiple solutions and </w:t>
      </w:r>
      <w:r w:rsidR="00F83491">
        <w:t xml:space="preserve">be </w:t>
      </w:r>
      <w:r w:rsidR="00434F95">
        <w:t xml:space="preserve">addressed differently in different countries. </w:t>
      </w:r>
    </w:p>
    <w:p w:rsidR="00A03991" w:rsidRPr="001F574D" w:rsidRDefault="00A03991" w:rsidP="00A03991">
      <w:pPr>
        <w:jc w:val="both"/>
        <w:rPr>
          <w:b/>
          <w:bCs/>
        </w:rPr>
      </w:pPr>
      <w:r w:rsidRPr="001F574D">
        <w:rPr>
          <w:b/>
          <w:bCs/>
        </w:rPr>
        <w:t xml:space="preserve">Research and development </w:t>
      </w:r>
    </w:p>
    <w:p w:rsidR="00434F95" w:rsidRDefault="00A03991" w:rsidP="00A03991">
      <w:pPr>
        <w:jc w:val="both"/>
      </w:pPr>
      <w:r>
        <w:t xml:space="preserve">It is noticeable that mobility technologies have developed greatly in the recent years. It was interesting to attend the research session by Chie discussing a current project of developing smart wheelchairs. Smart chairs that help the users overcome obstacles and self-correct the direction of the chair through the use of sensors. Following the </w:t>
      </w:r>
      <w:r w:rsidR="001F574D">
        <w:t>session,</w:t>
      </w:r>
      <w:r>
        <w:t xml:space="preserve"> I had the chance to discuss </w:t>
      </w:r>
      <w:r w:rsidR="00AC3439">
        <w:t>t</w:t>
      </w:r>
      <w:r>
        <w:t xml:space="preserve">his further with Chie exploring </w:t>
      </w:r>
      <w:r w:rsidR="00AC3439">
        <w:t xml:space="preserve">the </w:t>
      </w:r>
      <w:r>
        <w:t xml:space="preserve">range of sensors, settings of indoors/outdoors use etc. </w:t>
      </w:r>
    </w:p>
    <w:p w:rsidR="001F574D" w:rsidRDefault="001F574D" w:rsidP="00FF6281">
      <w:pPr>
        <w:jc w:val="both"/>
      </w:pPr>
      <w:r>
        <w:t>Another session which I f</w:t>
      </w:r>
      <w:r w:rsidR="00AA241C">
        <w:t>ound interesting was the introduction of a seating system</w:t>
      </w:r>
      <w:r>
        <w:t xml:space="preserve"> with cooling fan</w:t>
      </w:r>
      <w:r w:rsidR="00AA241C">
        <w:t>s,</w:t>
      </w:r>
      <w:r>
        <w:t xml:space="preserve"> aiming to reduce heat for the user. I was excited about this t</w:t>
      </w:r>
      <w:r w:rsidR="00517E00">
        <w:t>echnology as we</w:t>
      </w:r>
      <w:r w:rsidR="00AA241C">
        <w:t xml:space="preserve"> often</w:t>
      </w:r>
      <w:r w:rsidR="00517E00">
        <w:t xml:space="preserve"> face the</w:t>
      </w:r>
      <w:r>
        <w:t xml:space="preserve"> issue</w:t>
      </w:r>
      <w:r w:rsidR="00AA241C">
        <w:t xml:space="preserve"> of heat in carved foam seating. Even though this </w:t>
      </w:r>
      <w:r>
        <w:t>could be overcome by of</w:t>
      </w:r>
      <w:r w:rsidR="00AA241C">
        <w:t>fering other seating options,</w:t>
      </w:r>
      <w:r>
        <w:t xml:space="preserve"> </w:t>
      </w:r>
      <w:r w:rsidR="00AA241C">
        <w:t>it</w:t>
      </w:r>
      <w:r>
        <w:t xml:space="preserve"> was good to see that this issue is being looked at. </w:t>
      </w:r>
    </w:p>
    <w:p w:rsidR="00A577BF" w:rsidRDefault="001F574D" w:rsidP="00FF6281">
      <w:pPr>
        <w:jc w:val="both"/>
      </w:pPr>
      <w:r>
        <w:t xml:space="preserve">Even more fascinating is to find that some companies have already made products to overcome this issue e.g. the Sunrise backrest which can be used as </w:t>
      </w:r>
      <w:r w:rsidR="007129B1">
        <w:t xml:space="preserve">a </w:t>
      </w:r>
      <w:r>
        <w:t>cooler/heater. In my opinion, this may have great impact on facilitating wound healing</w:t>
      </w:r>
      <w:r w:rsidR="00350FD3">
        <w:t>. Cooler temperatures may result in</w:t>
      </w:r>
      <w:r>
        <w:t xml:space="preserve"> less sweat</w:t>
      </w:r>
      <w:r w:rsidR="00AC3439">
        <w:t>ing</w:t>
      </w:r>
      <w:r>
        <w:t xml:space="preserve"> and thereby prevent one of </w:t>
      </w:r>
      <w:r w:rsidR="00AC3439">
        <w:t xml:space="preserve">the </w:t>
      </w:r>
      <w:r>
        <w:t xml:space="preserve">main </w:t>
      </w:r>
      <w:r w:rsidR="00AC3439">
        <w:t>contributing factor</w:t>
      </w:r>
      <w:r>
        <w:t xml:space="preserve"> </w:t>
      </w:r>
      <w:r w:rsidR="007129B1">
        <w:t>of</w:t>
      </w:r>
      <w:r>
        <w:t xml:space="preserve"> pressure sores i.e. moisture. </w:t>
      </w:r>
    </w:p>
    <w:p w:rsidR="00C63977" w:rsidRDefault="00FF3A4B" w:rsidP="00FF6281">
      <w:pPr>
        <w:jc w:val="both"/>
      </w:pPr>
      <w:r>
        <w:t xml:space="preserve">In addition, attending the PMG conference </w:t>
      </w:r>
      <w:r w:rsidR="00E45777">
        <w:t xml:space="preserve">inspired me with some research </w:t>
      </w:r>
      <w:bookmarkStart w:id="0" w:name="_GoBack"/>
      <w:bookmarkEnd w:id="0"/>
      <w:r w:rsidR="00E45777">
        <w:t xml:space="preserve">ideas that I may conduct in the future. </w:t>
      </w:r>
    </w:p>
    <w:p w:rsidR="00C473E6" w:rsidRDefault="00C473E6" w:rsidP="00C473E6">
      <w:pPr>
        <w:jc w:val="both"/>
        <w:rPr>
          <w:b/>
          <w:bCs/>
        </w:rPr>
      </w:pPr>
      <w:r w:rsidRPr="00C473E6">
        <w:rPr>
          <w:b/>
          <w:bCs/>
        </w:rPr>
        <w:t>Conclusion</w:t>
      </w:r>
    </w:p>
    <w:p w:rsidR="00C473E6" w:rsidRDefault="00101CBB" w:rsidP="00C473E6">
      <w:pPr>
        <w:jc w:val="both"/>
      </w:pPr>
      <w:r>
        <w:t xml:space="preserve">Attending the conference is one of the best learning experiences I have had. I believe </w:t>
      </w:r>
      <w:r w:rsidR="00FE4330">
        <w:t xml:space="preserve">my </w:t>
      </w:r>
      <w:r>
        <w:t xml:space="preserve">preparation prior to attending the conference played a big role in maximizing my learning gains. I prepared well </w:t>
      </w:r>
      <w:r w:rsidR="00FE4330">
        <w:t xml:space="preserve">for </w:t>
      </w:r>
      <w:r>
        <w:t xml:space="preserve">all the topics I wanted to discuss with </w:t>
      </w:r>
      <w:r w:rsidR="00FE4330">
        <w:t>the experts and company’s</w:t>
      </w:r>
      <w:r>
        <w:t xml:space="preserve"> reps. </w:t>
      </w:r>
      <w:r w:rsidR="00F27116">
        <w:t>Therefore, I</w:t>
      </w:r>
      <w:r w:rsidR="00FE4330">
        <w:t xml:space="preserve"> managed to find answers to many questions that I had. </w:t>
      </w:r>
    </w:p>
    <w:p w:rsidR="00FE4330" w:rsidRDefault="00FE4330" w:rsidP="00C473E6">
      <w:pPr>
        <w:jc w:val="both"/>
      </w:pPr>
      <w:r>
        <w:lastRenderedPageBreak/>
        <w:t xml:space="preserve">In conclusion, I would like to express my gratitude to the PMG </w:t>
      </w:r>
      <w:r w:rsidR="00104F97">
        <w:t xml:space="preserve">for the granted bursary that </w:t>
      </w:r>
      <w:r w:rsidR="007129B1">
        <w:t>enabled</w:t>
      </w:r>
      <w:r w:rsidR="00104F97">
        <w:t xml:space="preserve"> me </w:t>
      </w:r>
      <w:r w:rsidR="007129B1">
        <w:t xml:space="preserve">to have </w:t>
      </w:r>
      <w:r w:rsidR="00104F97">
        <w:t xml:space="preserve">this outstanding experience. </w:t>
      </w:r>
    </w:p>
    <w:p w:rsidR="00104F97" w:rsidRDefault="00104F97" w:rsidP="00104F97">
      <w:pPr>
        <w:spacing w:after="0"/>
        <w:jc w:val="both"/>
      </w:pPr>
    </w:p>
    <w:p w:rsidR="00104F97" w:rsidRDefault="00104F97" w:rsidP="00104F97">
      <w:pPr>
        <w:spacing w:after="0"/>
        <w:jc w:val="both"/>
      </w:pPr>
      <w:r>
        <w:t xml:space="preserve">Ali Alalshaikh </w:t>
      </w:r>
    </w:p>
    <w:p w:rsidR="00104F97" w:rsidRDefault="00104F97" w:rsidP="00104F97">
      <w:pPr>
        <w:spacing w:after="0"/>
        <w:jc w:val="both"/>
      </w:pPr>
      <w:r>
        <w:t>Occupational therapist</w:t>
      </w:r>
    </w:p>
    <w:p w:rsidR="00104F97" w:rsidRDefault="00104F97" w:rsidP="00104F97">
      <w:pPr>
        <w:spacing w:after="0"/>
        <w:jc w:val="both"/>
      </w:pPr>
      <w:r>
        <w:t>East Berkshire Specialist Mobility Service</w:t>
      </w:r>
    </w:p>
    <w:p w:rsidR="00F74F43" w:rsidRDefault="00F74F43" w:rsidP="00F74F43">
      <w:pPr>
        <w:jc w:val="both"/>
      </w:pPr>
    </w:p>
    <w:p w:rsidR="00F74F43" w:rsidRDefault="00F74F43" w:rsidP="0099232D">
      <w:pPr>
        <w:jc w:val="both"/>
      </w:pPr>
    </w:p>
    <w:p w:rsidR="006D60CB" w:rsidRDefault="006D60CB" w:rsidP="0099232D">
      <w:pPr>
        <w:jc w:val="both"/>
      </w:pPr>
    </w:p>
    <w:p w:rsidR="003E741E" w:rsidRDefault="003E741E" w:rsidP="0099232D">
      <w:pPr>
        <w:jc w:val="both"/>
      </w:pPr>
    </w:p>
    <w:p w:rsidR="003E741E" w:rsidRDefault="003E741E" w:rsidP="003E741E">
      <w:pPr>
        <w:jc w:val="both"/>
        <w:rPr>
          <w:sz w:val="40"/>
          <w:szCs w:val="40"/>
        </w:rPr>
      </w:pPr>
    </w:p>
    <w:p w:rsidR="003E741E" w:rsidRPr="003E741E" w:rsidRDefault="003E741E" w:rsidP="003E741E">
      <w:pPr>
        <w:jc w:val="both"/>
        <w:rPr>
          <w:sz w:val="40"/>
          <w:szCs w:val="40"/>
        </w:rPr>
      </w:pPr>
    </w:p>
    <w:p w:rsidR="00C10947" w:rsidRPr="0042004B" w:rsidRDefault="00C10947" w:rsidP="00B7425D">
      <w:pPr>
        <w:jc w:val="both"/>
      </w:pPr>
    </w:p>
    <w:p w:rsidR="0042004B" w:rsidRDefault="0042004B" w:rsidP="0042004B">
      <w:pPr>
        <w:rPr>
          <w:b/>
          <w:bCs/>
        </w:rPr>
      </w:pPr>
    </w:p>
    <w:p w:rsidR="00B7425D" w:rsidRDefault="00B7425D" w:rsidP="0042004B">
      <w:pPr>
        <w:rPr>
          <w:b/>
          <w:bCs/>
        </w:rPr>
      </w:pPr>
    </w:p>
    <w:p w:rsidR="00B7425D" w:rsidRDefault="00B7425D" w:rsidP="0042004B">
      <w:pPr>
        <w:rPr>
          <w:b/>
          <w:bCs/>
        </w:rPr>
      </w:pPr>
    </w:p>
    <w:p w:rsidR="00B7425D" w:rsidRDefault="00B7425D" w:rsidP="0042004B">
      <w:pPr>
        <w:rPr>
          <w:b/>
          <w:bCs/>
        </w:rPr>
      </w:pPr>
    </w:p>
    <w:p w:rsidR="00197521" w:rsidRDefault="00197521"/>
    <w:sectPr w:rsidR="0019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5B"/>
    <w:rsid w:val="00011016"/>
    <w:rsid w:val="00093F68"/>
    <w:rsid w:val="00101CBB"/>
    <w:rsid w:val="00104F97"/>
    <w:rsid w:val="00195675"/>
    <w:rsid w:val="00197521"/>
    <w:rsid w:val="001F574D"/>
    <w:rsid w:val="002F18EF"/>
    <w:rsid w:val="00350FD3"/>
    <w:rsid w:val="003E741E"/>
    <w:rsid w:val="00410F15"/>
    <w:rsid w:val="0042004B"/>
    <w:rsid w:val="00434F95"/>
    <w:rsid w:val="00517E00"/>
    <w:rsid w:val="0066638D"/>
    <w:rsid w:val="006D60CB"/>
    <w:rsid w:val="007129B1"/>
    <w:rsid w:val="007731AC"/>
    <w:rsid w:val="007C12B0"/>
    <w:rsid w:val="0099232D"/>
    <w:rsid w:val="009A5617"/>
    <w:rsid w:val="009E5D1F"/>
    <w:rsid w:val="00A03991"/>
    <w:rsid w:val="00A577BF"/>
    <w:rsid w:val="00AA241C"/>
    <w:rsid w:val="00AC3439"/>
    <w:rsid w:val="00B577A6"/>
    <w:rsid w:val="00B7425D"/>
    <w:rsid w:val="00BF170C"/>
    <w:rsid w:val="00C10947"/>
    <w:rsid w:val="00C11DAC"/>
    <w:rsid w:val="00C473E6"/>
    <w:rsid w:val="00C63977"/>
    <w:rsid w:val="00DE215B"/>
    <w:rsid w:val="00E45777"/>
    <w:rsid w:val="00E65227"/>
    <w:rsid w:val="00F27116"/>
    <w:rsid w:val="00F74F43"/>
    <w:rsid w:val="00F83491"/>
    <w:rsid w:val="00FE4330"/>
    <w:rsid w:val="00FF3A4B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1BCC"/>
  <w15:chartTrackingRefBased/>
  <w15:docId w15:val="{3758FA8E-30DE-47D5-806A-7A4995B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12</cp:revision>
  <dcterms:created xsi:type="dcterms:W3CDTF">2017-07-29T12:03:00Z</dcterms:created>
  <dcterms:modified xsi:type="dcterms:W3CDTF">2017-08-07T17:01:00Z</dcterms:modified>
</cp:coreProperties>
</file>