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57F25" w14:textId="77777777" w:rsidR="00406D1B" w:rsidRPr="00E82260" w:rsidRDefault="007952BC" w:rsidP="00406D1B">
      <w:pPr>
        <w:jc w:val="center"/>
        <w:rPr>
          <w:b/>
          <w:u w:val="single"/>
        </w:rPr>
      </w:pPr>
      <w:r>
        <w:rPr>
          <w:b/>
          <w:u w:val="single"/>
        </w:rPr>
        <w:t>PMG CONFERENCE 2018</w:t>
      </w:r>
      <w:r w:rsidR="00E82260" w:rsidRPr="00E82260">
        <w:rPr>
          <w:b/>
          <w:u w:val="single"/>
        </w:rPr>
        <w:t xml:space="preserve"> </w:t>
      </w:r>
      <w:r w:rsidR="00406D1B" w:rsidRPr="00E82260">
        <w:rPr>
          <w:b/>
          <w:u w:val="single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C5F2E" w:rsidRPr="009D408F" w14:paraId="6151C495" w14:textId="77777777" w:rsidTr="00852AF4">
        <w:tc>
          <w:tcPr>
            <w:tcW w:w="5129" w:type="dxa"/>
          </w:tcPr>
          <w:p w14:paraId="134B8237" w14:textId="4EBAB65B" w:rsidR="00AC5F2E" w:rsidRPr="009D408F" w:rsidRDefault="00AC5F2E" w:rsidP="00AC5F2E">
            <w:r w:rsidRPr="009D408F">
              <w:rPr>
                <w:b/>
              </w:rPr>
              <w:t xml:space="preserve">Event: </w:t>
            </w:r>
            <w:r>
              <w:t>PMG Conference 2019</w:t>
            </w:r>
          </w:p>
        </w:tc>
        <w:tc>
          <w:tcPr>
            <w:tcW w:w="5129" w:type="dxa"/>
          </w:tcPr>
          <w:p w14:paraId="52CF2E4D" w14:textId="35719D8F" w:rsidR="00AC5F2E" w:rsidRPr="009D408F" w:rsidRDefault="00AC5F2E" w:rsidP="00AC5F2E">
            <w:r w:rsidRPr="009D408F">
              <w:rPr>
                <w:b/>
              </w:rPr>
              <w:t>Event Dates:</w:t>
            </w:r>
            <w:r w:rsidRPr="009D408F">
              <w:t xml:space="preserve"> </w:t>
            </w:r>
            <w:r>
              <w:t>15/07/19 – 17/07/2019</w:t>
            </w:r>
          </w:p>
        </w:tc>
        <w:tc>
          <w:tcPr>
            <w:tcW w:w="5130" w:type="dxa"/>
          </w:tcPr>
          <w:p w14:paraId="71303442" w14:textId="5296D60A" w:rsidR="00AC5F2E" w:rsidRPr="009D408F" w:rsidRDefault="00AC5F2E" w:rsidP="00AC5F2E">
            <w:r w:rsidRPr="009D408F">
              <w:rPr>
                <w:b/>
              </w:rPr>
              <w:t>Venue/Location:</w:t>
            </w:r>
            <w:r w:rsidRPr="009D408F">
              <w:t xml:space="preserve"> </w:t>
            </w:r>
            <w:r>
              <w:t>The International Centre, Telford</w:t>
            </w:r>
          </w:p>
        </w:tc>
      </w:tr>
      <w:tr w:rsidR="00852AF4" w:rsidRPr="009D408F" w14:paraId="2D872CBF" w14:textId="77777777" w:rsidTr="00852AF4">
        <w:tc>
          <w:tcPr>
            <w:tcW w:w="5129" w:type="dxa"/>
          </w:tcPr>
          <w:p w14:paraId="18EF64AB" w14:textId="77777777" w:rsidR="00852AF4" w:rsidRPr="009D408F" w:rsidRDefault="00852AF4" w:rsidP="00876C7D">
            <w:r w:rsidRPr="009D408F">
              <w:rPr>
                <w:b/>
              </w:rPr>
              <w:t>Company Name:</w:t>
            </w:r>
            <w:r w:rsidRPr="009D408F">
              <w:t xml:space="preserve"> </w:t>
            </w:r>
            <w:r w:rsidR="009233CA">
              <w:t>Southwest Seating &amp; Rehab Ltd</w:t>
            </w:r>
          </w:p>
        </w:tc>
        <w:tc>
          <w:tcPr>
            <w:tcW w:w="5129" w:type="dxa"/>
          </w:tcPr>
          <w:p w14:paraId="32F5B41C" w14:textId="645F9852" w:rsidR="00852AF4" w:rsidRPr="009D408F" w:rsidRDefault="00852AF4" w:rsidP="007952BC">
            <w:r w:rsidRPr="009D408F">
              <w:rPr>
                <w:b/>
              </w:rPr>
              <w:t>Stand Number:</w:t>
            </w:r>
            <w:r w:rsidRPr="009D408F">
              <w:t xml:space="preserve"> </w:t>
            </w:r>
            <w:r w:rsidR="00AC5F2E">
              <w:t>29</w:t>
            </w:r>
          </w:p>
        </w:tc>
        <w:tc>
          <w:tcPr>
            <w:tcW w:w="5130" w:type="dxa"/>
          </w:tcPr>
          <w:p w14:paraId="170B74A9" w14:textId="7F9E13DF" w:rsidR="00852AF4" w:rsidRPr="009D408F" w:rsidRDefault="00852AF4" w:rsidP="00876C7D">
            <w:r w:rsidRPr="009D408F">
              <w:rPr>
                <w:b/>
              </w:rPr>
              <w:t>Contracted Stand Builder:</w:t>
            </w:r>
            <w:r w:rsidRPr="009D408F">
              <w:t xml:space="preserve"> </w:t>
            </w:r>
            <w:r w:rsidR="00D64A2D">
              <w:rPr>
                <w:i/>
              </w:rPr>
              <w:t xml:space="preserve">Anchor Exhibitions </w:t>
            </w:r>
          </w:p>
        </w:tc>
      </w:tr>
      <w:tr w:rsidR="00852AF4" w:rsidRPr="009D408F" w14:paraId="7BDD303A" w14:textId="77777777" w:rsidTr="00AB5BE6">
        <w:tc>
          <w:tcPr>
            <w:tcW w:w="15388" w:type="dxa"/>
            <w:gridSpan w:val="3"/>
          </w:tcPr>
          <w:p w14:paraId="35CC5B74" w14:textId="2EA8C037" w:rsidR="00852AF4" w:rsidRPr="009D408F" w:rsidRDefault="00852AF4" w:rsidP="0070169B">
            <w:r w:rsidRPr="009D408F">
              <w:rPr>
                <w:b/>
              </w:rPr>
              <w:t>Contractor</w:t>
            </w:r>
            <w:r w:rsidR="0070169B">
              <w:rPr>
                <w:b/>
              </w:rPr>
              <w:t>’</w:t>
            </w:r>
            <w:r w:rsidRPr="009D408F">
              <w:rPr>
                <w:b/>
              </w:rPr>
              <w:t>s Details:</w:t>
            </w:r>
            <w:r w:rsidRPr="009D408F">
              <w:t xml:space="preserve"> </w:t>
            </w:r>
            <w:r w:rsidR="00D64A2D" w:rsidRPr="00415505">
              <w:rPr>
                <w:i/>
              </w:rPr>
              <w:t>Anchor Exhibitions</w:t>
            </w:r>
            <w:r w:rsidR="00D64A2D" w:rsidRPr="0070169B">
              <w:rPr>
                <w:i/>
              </w:rPr>
              <w:t xml:space="preserve"> L</w:t>
            </w:r>
            <w:r w:rsidR="00D64A2D">
              <w:rPr>
                <w:i/>
              </w:rPr>
              <w:t>imited</w:t>
            </w:r>
            <w:r w:rsidR="00D64A2D" w:rsidRPr="0070169B">
              <w:rPr>
                <w:i/>
              </w:rPr>
              <w:t xml:space="preserve"> </w:t>
            </w:r>
            <w:r w:rsidR="00D64A2D" w:rsidRPr="00415505">
              <w:rPr>
                <w:i/>
              </w:rPr>
              <w:t>2 Cedar Court | Grove Road | Burbage | Leicestershire LE10 2AE</w:t>
            </w:r>
            <w:r w:rsidR="00D64A2D">
              <w:rPr>
                <w:i/>
              </w:rPr>
              <w:t xml:space="preserve">; </w:t>
            </w:r>
            <w:r w:rsidR="00D64A2D" w:rsidRPr="0070169B">
              <w:rPr>
                <w:i/>
              </w:rPr>
              <w:t>+44 (0)1</w:t>
            </w:r>
            <w:r w:rsidR="00D64A2D">
              <w:rPr>
                <w:i/>
              </w:rPr>
              <w:t xml:space="preserve">45 5612 341 ; </w:t>
            </w:r>
            <w:hyperlink r:id="rId5" w:history="1">
              <w:r w:rsidR="00D64A2D" w:rsidRPr="00143F34">
                <w:rPr>
                  <w:rFonts w:ascii="Calibri" w:eastAsia="Calibri" w:hAnsi="Calibri" w:cs="Calibri"/>
                  <w:i/>
                  <w:lang w:val="en-US"/>
                </w:rPr>
                <w:t>admin@anchor-exhibitions.co.uk</w:t>
              </w:r>
            </w:hyperlink>
            <w:r w:rsidR="00D64A2D" w:rsidRPr="00143F34">
              <w:rPr>
                <w:i/>
              </w:rPr>
              <w:t xml:space="preserve"> </w:t>
            </w:r>
          </w:p>
        </w:tc>
      </w:tr>
      <w:tr w:rsidR="00852AF4" w:rsidRPr="009D408F" w14:paraId="5E0675A5" w14:textId="77777777" w:rsidTr="00852AF4">
        <w:tc>
          <w:tcPr>
            <w:tcW w:w="5129" w:type="dxa"/>
          </w:tcPr>
          <w:p w14:paraId="6F901F06" w14:textId="77777777" w:rsidR="00852AF4" w:rsidRPr="009D408F" w:rsidRDefault="00852AF4" w:rsidP="00876C7D">
            <w:r w:rsidRPr="009D408F">
              <w:rPr>
                <w:b/>
              </w:rPr>
              <w:t>Stand Manager:</w:t>
            </w:r>
            <w:r w:rsidRPr="009D408F">
              <w:t xml:space="preserve"> </w:t>
            </w:r>
            <w:r w:rsidR="00D64A2D">
              <w:t>Jo Morling</w:t>
            </w:r>
          </w:p>
        </w:tc>
        <w:tc>
          <w:tcPr>
            <w:tcW w:w="5129" w:type="dxa"/>
          </w:tcPr>
          <w:p w14:paraId="0703100F" w14:textId="77777777" w:rsidR="00852AF4" w:rsidRPr="009D408F" w:rsidRDefault="00852AF4">
            <w:pPr>
              <w:rPr>
                <w:b/>
              </w:rPr>
            </w:pPr>
          </w:p>
        </w:tc>
        <w:tc>
          <w:tcPr>
            <w:tcW w:w="5130" w:type="dxa"/>
          </w:tcPr>
          <w:p w14:paraId="1B8BD210" w14:textId="77777777" w:rsidR="00852AF4" w:rsidRPr="00E82260" w:rsidRDefault="00852AF4" w:rsidP="00876C7D">
            <w:pPr>
              <w:rPr>
                <w:b/>
              </w:rPr>
            </w:pPr>
            <w:r w:rsidRPr="00E82260">
              <w:rPr>
                <w:b/>
              </w:rPr>
              <w:t xml:space="preserve">Email: </w:t>
            </w:r>
            <w:r w:rsidR="00D64A2D">
              <w:rPr>
                <w:b/>
              </w:rPr>
              <w:t>swseating@btconnect.com</w:t>
            </w:r>
          </w:p>
        </w:tc>
      </w:tr>
    </w:tbl>
    <w:p w14:paraId="38DC1FDF" w14:textId="77777777" w:rsidR="00F075E1" w:rsidRPr="009D408F" w:rsidRDefault="00AC5F2E" w:rsidP="00406D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52AF4" w:rsidRPr="009D408F" w14:paraId="6166F6D6" w14:textId="77777777" w:rsidTr="00852AF4">
        <w:tc>
          <w:tcPr>
            <w:tcW w:w="3077" w:type="dxa"/>
          </w:tcPr>
          <w:p w14:paraId="6FBF7B2F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Hazard</w:t>
            </w:r>
          </w:p>
        </w:tc>
        <w:tc>
          <w:tcPr>
            <w:tcW w:w="3077" w:type="dxa"/>
          </w:tcPr>
          <w:p w14:paraId="1FE5BDBA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Who is Affected</w:t>
            </w:r>
          </w:p>
        </w:tc>
        <w:tc>
          <w:tcPr>
            <w:tcW w:w="3078" w:type="dxa"/>
          </w:tcPr>
          <w:p w14:paraId="4BAC4197" w14:textId="77777777" w:rsidR="00852AF4" w:rsidRPr="009D408F" w:rsidRDefault="00852AF4" w:rsidP="00852AF4">
            <w:pPr>
              <w:rPr>
                <w:b/>
              </w:rPr>
            </w:pPr>
            <w:r w:rsidRPr="009D408F">
              <w:rPr>
                <w:b/>
              </w:rPr>
              <w:t>Level of Risk</w:t>
            </w:r>
          </w:p>
        </w:tc>
        <w:tc>
          <w:tcPr>
            <w:tcW w:w="3078" w:type="dxa"/>
          </w:tcPr>
          <w:p w14:paraId="2A5D2076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Precautions/Actions</w:t>
            </w:r>
          </w:p>
        </w:tc>
        <w:tc>
          <w:tcPr>
            <w:tcW w:w="3078" w:type="dxa"/>
          </w:tcPr>
          <w:p w14:paraId="51B32A34" w14:textId="77777777" w:rsidR="00852AF4" w:rsidRPr="009D408F" w:rsidRDefault="00852AF4">
            <w:pPr>
              <w:rPr>
                <w:b/>
              </w:rPr>
            </w:pPr>
            <w:r w:rsidRPr="009D408F">
              <w:rPr>
                <w:b/>
              </w:rPr>
              <w:t>Further Action</w:t>
            </w:r>
          </w:p>
        </w:tc>
      </w:tr>
      <w:tr w:rsidR="00852AF4" w:rsidRPr="009D408F" w14:paraId="608A00A6" w14:textId="77777777" w:rsidTr="00852AF4">
        <w:tc>
          <w:tcPr>
            <w:tcW w:w="3077" w:type="dxa"/>
          </w:tcPr>
          <w:p w14:paraId="461869CD" w14:textId="77777777" w:rsidR="00852AF4" w:rsidRDefault="00852AF4" w:rsidP="00C84CE0"/>
          <w:p w14:paraId="319FB331" w14:textId="77777777" w:rsidR="00E82260" w:rsidRDefault="00E82260" w:rsidP="00C84CE0"/>
          <w:p w14:paraId="56AA30D9" w14:textId="77777777" w:rsidR="00E82260" w:rsidRDefault="009233CA" w:rsidP="00C84CE0">
            <w:r>
              <w:t>Trip Hazards from wheelbases on stand</w:t>
            </w:r>
          </w:p>
          <w:p w14:paraId="5A20CAB3" w14:textId="77777777" w:rsidR="00E82260" w:rsidRDefault="00E82260" w:rsidP="00C84CE0"/>
          <w:p w14:paraId="370D1503" w14:textId="77777777" w:rsidR="00E82260" w:rsidRPr="009D408F" w:rsidRDefault="00E82260" w:rsidP="00C84CE0"/>
        </w:tc>
        <w:tc>
          <w:tcPr>
            <w:tcW w:w="3077" w:type="dxa"/>
          </w:tcPr>
          <w:p w14:paraId="0BEBE1B8" w14:textId="77777777" w:rsidR="009601C4" w:rsidRDefault="009601C4" w:rsidP="00876C7D">
            <w:pPr>
              <w:pStyle w:val="ListParagraph"/>
            </w:pPr>
          </w:p>
          <w:p w14:paraId="733F0A36" w14:textId="77777777" w:rsidR="00C84CE0" w:rsidRDefault="009601C4" w:rsidP="00876C7D">
            <w:pPr>
              <w:pStyle w:val="ListParagraph"/>
            </w:pPr>
            <w:r>
              <w:t>SWS staff</w:t>
            </w:r>
          </w:p>
          <w:p w14:paraId="5477A690" w14:textId="77777777" w:rsidR="009601C4" w:rsidRDefault="009601C4" w:rsidP="009601C4">
            <w:pPr>
              <w:pStyle w:val="ListParagraph"/>
            </w:pPr>
            <w:r>
              <w:t>Visitors to stand</w:t>
            </w:r>
          </w:p>
          <w:p w14:paraId="0D3DC05A" w14:textId="38CA23B1" w:rsidR="009601C4" w:rsidRPr="009D408F" w:rsidRDefault="00AC5F2E" w:rsidP="009601C4">
            <w:pPr>
              <w:pStyle w:val="ListParagraph"/>
            </w:pPr>
            <w:r>
              <w:t>TIC</w:t>
            </w:r>
            <w:r w:rsidR="009601C4">
              <w:t xml:space="preserve"> staff</w:t>
            </w:r>
          </w:p>
        </w:tc>
        <w:tc>
          <w:tcPr>
            <w:tcW w:w="3078" w:type="dxa"/>
          </w:tcPr>
          <w:p w14:paraId="1508EE9A" w14:textId="77777777" w:rsidR="009601C4" w:rsidRDefault="009601C4"/>
          <w:p w14:paraId="12B63C60" w14:textId="77777777" w:rsidR="00852AF4" w:rsidRPr="009D408F" w:rsidRDefault="009601C4">
            <w:r>
              <w:t>Low</w:t>
            </w:r>
          </w:p>
        </w:tc>
        <w:tc>
          <w:tcPr>
            <w:tcW w:w="3078" w:type="dxa"/>
          </w:tcPr>
          <w:p w14:paraId="7436EBB7" w14:textId="77777777" w:rsidR="009601C4" w:rsidRDefault="009601C4" w:rsidP="007C47F0"/>
          <w:p w14:paraId="79FDB833" w14:textId="77777777" w:rsidR="005B6E33" w:rsidRPr="009D408F" w:rsidRDefault="009601C4" w:rsidP="007C47F0">
            <w:r>
              <w:t>Make sure wheelbases are kept in place to the edge of stand ensure brakes are applied.</w:t>
            </w:r>
          </w:p>
        </w:tc>
        <w:tc>
          <w:tcPr>
            <w:tcW w:w="3078" w:type="dxa"/>
          </w:tcPr>
          <w:p w14:paraId="15906BF3" w14:textId="77777777" w:rsidR="00852AF4" w:rsidRPr="009D408F" w:rsidRDefault="00852AF4" w:rsidP="00870F61"/>
        </w:tc>
      </w:tr>
      <w:tr w:rsidR="00852AF4" w:rsidRPr="009D408F" w14:paraId="3A53FAAD" w14:textId="77777777" w:rsidTr="00852AF4">
        <w:tc>
          <w:tcPr>
            <w:tcW w:w="3077" w:type="dxa"/>
          </w:tcPr>
          <w:p w14:paraId="2947C310" w14:textId="77777777" w:rsidR="00852AF4" w:rsidRDefault="00852AF4"/>
          <w:p w14:paraId="4112FFB9" w14:textId="3E2009C7" w:rsidR="00E82260" w:rsidRDefault="009601C4">
            <w:r>
              <w:t>Tablecloth</w:t>
            </w:r>
            <w:r w:rsidR="00AC5F2E">
              <w:t xml:space="preserve"> </w:t>
            </w:r>
            <w:bookmarkStart w:id="0" w:name="_GoBack"/>
            <w:bookmarkEnd w:id="0"/>
            <w:r>
              <w:t xml:space="preserve">may be non-flammable </w:t>
            </w:r>
          </w:p>
          <w:p w14:paraId="10E93DEB" w14:textId="77777777" w:rsidR="00E82260" w:rsidRDefault="00E82260"/>
          <w:p w14:paraId="5EF90E73" w14:textId="77777777" w:rsidR="00E82260" w:rsidRDefault="00E82260"/>
          <w:p w14:paraId="13AC46D2" w14:textId="77777777" w:rsidR="00E82260" w:rsidRDefault="00E82260"/>
          <w:p w14:paraId="53258F20" w14:textId="77777777" w:rsidR="00E82260" w:rsidRPr="009D408F" w:rsidRDefault="00E82260"/>
        </w:tc>
        <w:tc>
          <w:tcPr>
            <w:tcW w:w="3077" w:type="dxa"/>
          </w:tcPr>
          <w:p w14:paraId="62F0983D" w14:textId="77777777" w:rsidR="00C96B30" w:rsidRDefault="00C96B30" w:rsidP="00876C7D">
            <w:pPr>
              <w:pStyle w:val="ListParagraph"/>
            </w:pPr>
          </w:p>
          <w:p w14:paraId="430D3F4A" w14:textId="77777777" w:rsidR="009601C4" w:rsidRDefault="009601C4" w:rsidP="00876C7D">
            <w:pPr>
              <w:pStyle w:val="ListParagraph"/>
            </w:pPr>
            <w:r>
              <w:t>SWS staff</w:t>
            </w:r>
          </w:p>
          <w:p w14:paraId="6E41DFA2" w14:textId="77777777" w:rsidR="009601C4" w:rsidRDefault="009601C4" w:rsidP="00876C7D">
            <w:pPr>
              <w:pStyle w:val="ListParagraph"/>
            </w:pPr>
            <w:r>
              <w:t>Visitors on stand</w:t>
            </w:r>
          </w:p>
          <w:p w14:paraId="702D3D50" w14:textId="606CA446" w:rsidR="009601C4" w:rsidRPr="009D408F" w:rsidRDefault="00AC5F2E" w:rsidP="00876C7D">
            <w:pPr>
              <w:pStyle w:val="ListParagraph"/>
            </w:pPr>
            <w:r>
              <w:t>TIC</w:t>
            </w:r>
            <w:r w:rsidR="009601C4">
              <w:t xml:space="preserve"> staff</w:t>
            </w:r>
          </w:p>
        </w:tc>
        <w:tc>
          <w:tcPr>
            <w:tcW w:w="3078" w:type="dxa"/>
          </w:tcPr>
          <w:p w14:paraId="129622D2" w14:textId="77777777" w:rsidR="00852AF4" w:rsidRDefault="00852AF4"/>
          <w:p w14:paraId="24C29667" w14:textId="77777777" w:rsidR="009601C4" w:rsidRPr="009D408F" w:rsidRDefault="009601C4">
            <w:r>
              <w:t>Low</w:t>
            </w:r>
          </w:p>
        </w:tc>
        <w:tc>
          <w:tcPr>
            <w:tcW w:w="3078" w:type="dxa"/>
          </w:tcPr>
          <w:p w14:paraId="5810A52A" w14:textId="77777777" w:rsidR="00C96B30" w:rsidRDefault="00C96B30" w:rsidP="005B6E33"/>
          <w:p w14:paraId="119D1B7F" w14:textId="77777777" w:rsidR="009601C4" w:rsidRDefault="009601C4" w:rsidP="005B6E33">
            <w:r>
              <w:t>Ensure no naked flames on stand.</w:t>
            </w:r>
          </w:p>
          <w:p w14:paraId="53348571" w14:textId="77777777" w:rsidR="009601C4" w:rsidRPr="009D408F" w:rsidRDefault="009601C4" w:rsidP="005B6E33">
            <w:r>
              <w:t>Supply fire extinguisher from work shop.</w:t>
            </w:r>
          </w:p>
        </w:tc>
        <w:tc>
          <w:tcPr>
            <w:tcW w:w="3078" w:type="dxa"/>
          </w:tcPr>
          <w:p w14:paraId="20F023A2" w14:textId="77777777" w:rsidR="00852AF4" w:rsidRDefault="00852AF4"/>
          <w:p w14:paraId="3793C0B0" w14:textId="77777777" w:rsidR="009601C4" w:rsidRPr="009D408F" w:rsidRDefault="009601C4">
            <w:r>
              <w:t>Locate fire extinguishers in exhibition hall.</w:t>
            </w:r>
          </w:p>
        </w:tc>
      </w:tr>
      <w:tr w:rsidR="00852AF4" w:rsidRPr="009D408F" w14:paraId="56213927" w14:textId="77777777" w:rsidTr="00852AF4">
        <w:tc>
          <w:tcPr>
            <w:tcW w:w="3077" w:type="dxa"/>
          </w:tcPr>
          <w:p w14:paraId="42C4976A" w14:textId="77777777" w:rsidR="00852AF4" w:rsidRDefault="00852AF4"/>
          <w:p w14:paraId="0AF18BD0" w14:textId="77777777" w:rsidR="00E82260" w:rsidRDefault="009601C4">
            <w:r>
              <w:t>Chocolate giveaways – food allergies</w:t>
            </w:r>
          </w:p>
          <w:p w14:paraId="6F8D56EB" w14:textId="77777777" w:rsidR="00E82260" w:rsidRDefault="00E82260"/>
          <w:p w14:paraId="1C4C6398" w14:textId="77777777" w:rsidR="00E82260" w:rsidRPr="009D408F" w:rsidRDefault="00E82260"/>
        </w:tc>
        <w:tc>
          <w:tcPr>
            <w:tcW w:w="3077" w:type="dxa"/>
          </w:tcPr>
          <w:p w14:paraId="39957930" w14:textId="77777777" w:rsidR="00C96B30" w:rsidRDefault="00C96B30" w:rsidP="00876C7D">
            <w:pPr>
              <w:pStyle w:val="ListParagraph"/>
            </w:pPr>
          </w:p>
          <w:p w14:paraId="3656FE67" w14:textId="77777777" w:rsidR="009601C4" w:rsidRDefault="009601C4" w:rsidP="00876C7D">
            <w:pPr>
              <w:pStyle w:val="ListParagraph"/>
            </w:pPr>
            <w:r>
              <w:t>Visitors on stand</w:t>
            </w:r>
          </w:p>
          <w:p w14:paraId="426A98B3" w14:textId="40FC29FF" w:rsidR="009601C4" w:rsidRPr="009D408F" w:rsidRDefault="00AC5F2E" w:rsidP="00876C7D">
            <w:pPr>
              <w:pStyle w:val="ListParagraph"/>
            </w:pPr>
            <w:r>
              <w:t>TIC</w:t>
            </w:r>
            <w:r w:rsidR="009601C4">
              <w:t xml:space="preserve"> staff</w:t>
            </w:r>
          </w:p>
        </w:tc>
        <w:tc>
          <w:tcPr>
            <w:tcW w:w="3078" w:type="dxa"/>
          </w:tcPr>
          <w:p w14:paraId="0E70D85B" w14:textId="77777777" w:rsidR="00852AF4" w:rsidRDefault="00852AF4"/>
          <w:p w14:paraId="1A28DFEC" w14:textId="77777777" w:rsidR="009601C4" w:rsidRPr="009D408F" w:rsidRDefault="009601C4">
            <w:r>
              <w:t>Low</w:t>
            </w:r>
          </w:p>
        </w:tc>
        <w:tc>
          <w:tcPr>
            <w:tcW w:w="3078" w:type="dxa"/>
          </w:tcPr>
          <w:p w14:paraId="2D231170" w14:textId="77777777" w:rsidR="00E92E2D" w:rsidRDefault="00E92E2D"/>
          <w:p w14:paraId="3560D213" w14:textId="77777777" w:rsidR="009601C4" w:rsidRPr="009D408F" w:rsidRDefault="009601C4">
            <w:r>
              <w:t xml:space="preserve">Chocolate purchased from high street store – has clear allergy labelling </w:t>
            </w:r>
          </w:p>
        </w:tc>
        <w:tc>
          <w:tcPr>
            <w:tcW w:w="3078" w:type="dxa"/>
          </w:tcPr>
          <w:p w14:paraId="5E67FB51" w14:textId="77777777" w:rsidR="007C47F0" w:rsidRPr="009D408F" w:rsidRDefault="007C47F0" w:rsidP="00E92E2D"/>
        </w:tc>
      </w:tr>
      <w:tr w:rsidR="00852AF4" w:rsidRPr="009D408F" w14:paraId="36176E1E" w14:textId="77777777" w:rsidTr="00852AF4">
        <w:tc>
          <w:tcPr>
            <w:tcW w:w="3077" w:type="dxa"/>
          </w:tcPr>
          <w:p w14:paraId="539A6821" w14:textId="77777777" w:rsidR="00852AF4" w:rsidRDefault="00852AF4"/>
          <w:p w14:paraId="6599A775" w14:textId="77777777" w:rsidR="00E82260" w:rsidRDefault="00371625">
            <w:r>
              <w:t xml:space="preserve">Injury from </w:t>
            </w:r>
            <w:r w:rsidR="009601C4">
              <w:t>NEO on high level stand</w:t>
            </w:r>
            <w:r>
              <w:t xml:space="preserve">  </w:t>
            </w:r>
          </w:p>
          <w:p w14:paraId="52BA1BCE" w14:textId="77777777" w:rsidR="00E82260" w:rsidRDefault="00E82260"/>
          <w:p w14:paraId="48C981AE" w14:textId="77777777" w:rsidR="00E82260" w:rsidRPr="009D408F" w:rsidRDefault="00E82260"/>
        </w:tc>
        <w:tc>
          <w:tcPr>
            <w:tcW w:w="3077" w:type="dxa"/>
          </w:tcPr>
          <w:p w14:paraId="7580D3DD" w14:textId="77777777" w:rsidR="00852AF4" w:rsidRDefault="00852AF4" w:rsidP="00876C7D">
            <w:pPr>
              <w:pStyle w:val="ListParagraph"/>
            </w:pPr>
          </w:p>
          <w:p w14:paraId="6A4CB573" w14:textId="77777777" w:rsidR="009601C4" w:rsidRDefault="009601C4" w:rsidP="009601C4">
            <w:pPr>
              <w:pStyle w:val="ListParagraph"/>
            </w:pPr>
            <w:r>
              <w:t>SWS staff</w:t>
            </w:r>
          </w:p>
          <w:p w14:paraId="1BD9F9D6" w14:textId="77777777" w:rsidR="009601C4" w:rsidRDefault="009601C4" w:rsidP="009601C4">
            <w:pPr>
              <w:pStyle w:val="ListParagraph"/>
            </w:pPr>
            <w:r>
              <w:t>Visitors to stand</w:t>
            </w:r>
          </w:p>
          <w:p w14:paraId="1452404A" w14:textId="0D39E583" w:rsidR="009601C4" w:rsidRPr="009D408F" w:rsidRDefault="00AC5F2E" w:rsidP="009601C4">
            <w:pPr>
              <w:pStyle w:val="ListParagraph"/>
            </w:pPr>
            <w:r>
              <w:t>TIC</w:t>
            </w:r>
            <w:r w:rsidR="009601C4">
              <w:t xml:space="preserve"> staff</w:t>
            </w:r>
          </w:p>
        </w:tc>
        <w:tc>
          <w:tcPr>
            <w:tcW w:w="3078" w:type="dxa"/>
          </w:tcPr>
          <w:p w14:paraId="32791D8B" w14:textId="77777777" w:rsidR="00852AF4" w:rsidRDefault="00852AF4"/>
          <w:p w14:paraId="6B6F1BFC" w14:textId="77777777" w:rsidR="009601C4" w:rsidRPr="009D408F" w:rsidRDefault="00371625">
            <w:r>
              <w:t>Low</w:t>
            </w:r>
          </w:p>
        </w:tc>
        <w:tc>
          <w:tcPr>
            <w:tcW w:w="3078" w:type="dxa"/>
          </w:tcPr>
          <w:p w14:paraId="20917F1F" w14:textId="77777777" w:rsidR="00406D1B" w:rsidRDefault="00406D1B"/>
          <w:p w14:paraId="08C68362" w14:textId="77777777" w:rsidR="00371625" w:rsidRPr="009D408F" w:rsidRDefault="0060717A">
            <w:r>
              <w:t>Ensure position of NEO is clear from walk ways and to one side of stand.</w:t>
            </w:r>
          </w:p>
        </w:tc>
        <w:tc>
          <w:tcPr>
            <w:tcW w:w="3078" w:type="dxa"/>
          </w:tcPr>
          <w:p w14:paraId="42AB0624" w14:textId="77777777" w:rsidR="00852AF4" w:rsidRPr="009D408F" w:rsidRDefault="00852AF4" w:rsidP="0009031D"/>
        </w:tc>
      </w:tr>
    </w:tbl>
    <w:p w14:paraId="3BE842F9" w14:textId="77777777" w:rsidR="00852AF4" w:rsidRDefault="00852AF4"/>
    <w:p w14:paraId="585E2EA3" w14:textId="77777777" w:rsidR="00842CEF" w:rsidRDefault="00842CEF"/>
    <w:p w14:paraId="302FF76F" w14:textId="77777777" w:rsidR="00852AF4" w:rsidRDefault="00852AF4">
      <w:r w:rsidRPr="00DF2392">
        <w:rPr>
          <w:b/>
        </w:rPr>
        <w:t>ASSESSMENT BY</w:t>
      </w:r>
      <w:r w:rsidR="00F81FDE" w:rsidRPr="00DF2392">
        <w:rPr>
          <w:b/>
        </w:rPr>
        <w:t>:</w:t>
      </w:r>
      <w:r w:rsidR="00F81FDE">
        <w:tab/>
      </w:r>
      <w:r w:rsidR="0060717A">
        <w:t>Joanna Morling</w:t>
      </w:r>
      <w:r w:rsidR="00F81FDE">
        <w:tab/>
      </w:r>
      <w:r w:rsidR="00DF2392">
        <w:tab/>
      </w:r>
      <w:r w:rsidRPr="00DF2392">
        <w:rPr>
          <w:b/>
        </w:rPr>
        <w:t>SIGNATURE</w:t>
      </w:r>
      <w:r w:rsidR="00F81FDE" w:rsidRPr="00DF2392">
        <w:rPr>
          <w:b/>
        </w:rPr>
        <w:t>:</w:t>
      </w:r>
      <w:r w:rsidR="00F81FDE">
        <w:tab/>
      </w:r>
      <w:r w:rsidR="0060717A">
        <w:rPr>
          <w:rFonts w:ascii="Brush Script MT" w:hAnsi="Brush Script MT"/>
        </w:rPr>
        <w:t>Joanna Morling</w:t>
      </w:r>
      <w:r w:rsidR="00F81FDE">
        <w:tab/>
      </w:r>
      <w:r w:rsidR="00DF2392">
        <w:tab/>
      </w:r>
      <w:r w:rsidR="00DF2392">
        <w:tab/>
      </w:r>
      <w:r w:rsidRPr="00DF2392">
        <w:rPr>
          <w:b/>
        </w:rPr>
        <w:t>DATE</w:t>
      </w:r>
      <w:r w:rsidR="00DF2392" w:rsidRPr="00DF2392">
        <w:rPr>
          <w:b/>
        </w:rPr>
        <w:t>:</w:t>
      </w:r>
      <w:r w:rsidR="00DF2392">
        <w:t xml:space="preserve"> </w:t>
      </w:r>
      <w:r w:rsidR="00D64A2D">
        <w:t>28/06/2018</w:t>
      </w:r>
    </w:p>
    <w:sectPr w:rsidR="00852AF4" w:rsidSect="00852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5DC"/>
    <w:multiLevelType w:val="hybridMultilevel"/>
    <w:tmpl w:val="BDC2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089B"/>
    <w:multiLevelType w:val="hybridMultilevel"/>
    <w:tmpl w:val="B790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6B3"/>
    <w:multiLevelType w:val="hybridMultilevel"/>
    <w:tmpl w:val="4E2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3E8"/>
    <w:multiLevelType w:val="hybridMultilevel"/>
    <w:tmpl w:val="7A4A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708D"/>
    <w:multiLevelType w:val="hybridMultilevel"/>
    <w:tmpl w:val="EC8A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30F2"/>
    <w:multiLevelType w:val="hybridMultilevel"/>
    <w:tmpl w:val="D608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AF4"/>
    <w:rsid w:val="00071D32"/>
    <w:rsid w:val="0009031D"/>
    <w:rsid w:val="00277A34"/>
    <w:rsid w:val="002C4055"/>
    <w:rsid w:val="00371625"/>
    <w:rsid w:val="00406D1B"/>
    <w:rsid w:val="004170B3"/>
    <w:rsid w:val="00513C7C"/>
    <w:rsid w:val="005B6E33"/>
    <w:rsid w:val="0060717A"/>
    <w:rsid w:val="0070169B"/>
    <w:rsid w:val="007952BC"/>
    <w:rsid w:val="007C47F0"/>
    <w:rsid w:val="007C7D39"/>
    <w:rsid w:val="00842CEF"/>
    <w:rsid w:val="00852AF4"/>
    <w:rsid w:val="00870F61"/>
    <w:rsid w:val="00876C7D"/>
    <w:rsid w:val="009233CA"/>
    <w:rsid w:val="009601C4"/>
    <w:rsid w:val="009D408F"/>
    <w:rsid w:val="00A348E6"/>
    <w:rsid w:val="00AC5F2E"/>
    <w:rsid w:val="00B166C6"/>
    <w:rsid w:val="00BB4FB2"/>
    <w:rsid w:val="00C84CE0"/>
    <w:rsid w:val="00C96B30"/>
    <w:rsid w:val="00D64A2D"/>
    <w:rsid w:val="00DF2392"/>
    <w:rsid w:val="00E82260"/>
    <w:rsid w:val="00E92E2D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8D11"/>
  <w15:docId w15:val="{1EE0EFA0-8D43-464E-96CD-6212853F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A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anchor-exhibition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Ffion Lane</dc:creator>
  <cp:lastModifiedBy>Joanna Morling</cp:lastModifiedBy>
  <cp:revision>2</cp:revision>
  <dcterms:created xsi:type="dcterms:W3CDTF">2019-06-14T11:36:00Z</dcterms:created>
  <dcterms:modified xsi:type="dcterms:W3CDTF">2019-06-14T11:36:00Z</dcterms:modified>
</cp:coreProperties>
</file>