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336" w:rsidRPr="00BF42BC" w:rsidRDefault="005B4336">
      <w:pPr>
        <w:jc w:val="right"/>
        <w:rPr>
          <w:b w:val="0"/>
        </w:rPr>
      </w:pPr>
      <w:bookmarkStart w:id="0" w:name="_GoBack"/>
      <w:bookmarkEnd w:id="0"/>
    </w:p>
    <w:p w:rsidR="005B4336" w:rsidRPr="00BF42BC" w:rsidRDefault="005B4336">
      <w:pPr>
        <w:jc w:val="right"/>
        <w:rPr>
          <w:b w:val="0"/>
          <w:noProof/>
        </w:rPr>
      </w:pPr>
    </w:p>
    <w:p w:rsidR="005B4336" w:rsidRPr="00BF42BC" w:rsidRDefault="0012539B">
      <w:pPr>
        <w:framePr w:hSpace="180" w:wrap="auto" w:vAnchor="text" w:hAnchor="text" w:x="306" w:y="-256"/>
        <w:rPr>
          <w:b w:val="0"/>
          <w:noProof/>
        </w:rPr>
      </w:pPr>
      <w:r>
        <w:rPr>
          <w:b w:val="0"/>
          <w:noProof/>
        </w:rPr>
        <w:drawing>
          <wp:inline distT="0" distB="0" distL="0" distR="0">
            <wp:extent cx="18097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800100"/>
                    </a:xfrm>
                    <a:prstGeom prst="rect">
                      <a:avLst/>
                    </a:prstGeom>
                    <a:noFill/>
                    <a:ln>
                      <a:noFill/>
                    </a:ln>
                  </pic:spPr>
                </pic:pic>
              </a:graphicData>
            </a:graphic>
          </wp:inline>
        </w:drawing>
      </w:r>
    </w:p>
    <w:p w:rsidR="005B4336" w:rsidRPr="00BF42BC" w:rsidRDefault="005B4336">
      <w:pPr>
        <w:jc w:val="right"/>
        <w:rPr>
          <w:b w:val="0"/>
        </w:rPr>
      </w:pPr>
    </w:p>
    <w:p w:rsidR="005B4336" w:rsidRPr="00BF42BC" w:rsidRDefault="005B4336">
      <w:pPr>
        <w:tabs>
          <w:tab w:val="center" w:pos="4513"/>
        </w:tabs>
        <w:suppressAutoHyphens/>
        <w:jc w:val="right"/>
        <w:rPr>
          <w:rFonts w:ascii="Times New Roman" w:hAnsi="Times New Roman" w:cs="Times New Roman"/>
          <w:b w:val="0"/>
          <w:bCs w:val="0"/>
          <w:spacing w:val="-3"/>
        </w:rPr>
      </w:pPr>
    </w:p>
    <w:p w:rsidR="005B4336" w:rsidRPr="00BF42BC" w:rsidRDefault="005B4336">
      <w:pPr>
        <w:tabs>
          <w:tab w:val="center" w:pos="4513"/>
        </w:tabs>
        <w:suppressAutoHyphens/>
        <w:jc w:val="right"/>
        <w:rPr>
          <w:rFonts w:ascii="Times New Roman" w:hAnsi="Times New Roman" w:cs="Times New Roman"/>
          <w:b w:val="0"/>
          <w:bCs w:val="0"/>
          <w:spacing w:val="-3"/>
        </w:rPr>
      </w:pPr>
      <w:r w:rsidRPr="00BF42BC">
        <w:rPr>
          <w:rFonts w:ascii="Times New Roman" w:hAnsi="Times New Roman" w:cs="Times New Roman"/>
          <w:b w:val="0"/>
          <w:bCs w:val="0"/>
          <w:spacing w:val="-3"/>
        </w:rPr>
        <w:tab/>
      </w:r>
    </w:p>
    <w:p w:rsidR="005B4336" w:rsidRPr="00BF42BC" w:rsidRDefault="005B4336">
      <w:pPr>
        <w:tabs>
          <w:tab w:val="center" w:pos="4513"/>
        </w:tabs>
        <w:suppressAutoHyphens/>
        <w:jc w:val="center"/>
        <w:rPr>
          <w:b w:val="0"/>
          <w:spacing w:val="-3"/>
        </w:rPr>
      </w:pPr>
    </w:p>
    <w:p w:rsidR="005B4336" w:rsidRPr="00BF42BC" w:rsidRDefault="005B4336">
      <w:pPr>
        <w:tabs>
          <w:tab w:val="center" w:pos="4513"/>
        </w:tabs>
        <w:suppressAutoHyphens/>
        <w:jc w:val="center"/>
        <w:rPr>
          <w:b w:val="0"/>
          <w:spacing w:val="-3"/>
        </w:rPr>
      </w:pPr>
    </w:p>
    <w:p w:rsidR="005B4336" w:rsidRPr="00BF42BC" w:rsidRDefault="005B4336">
      <w:pPr>
        <w:tabs>
          <w:tab w:val="center" w:pos="4513"/>
        </w:tabs>
        <w:suppressAutoHyphens/>
        <w:jc w:val="center"/>
        <w:rPr>
          <w:b w:val="0"/>
          <w:spacing w:val="-3"/>
        </w:rPr>
      </w:pPr>
      <w:r w:rsidRPr="00BF42BC">
        <w:rPr>
          <w:b w:val="0"/>
          <w:spacing w:val="-3"/>
        </w:rPr>
        <w:t>JOB DESCRIPTION</w:t>
      </w:r>
    </w:p>
    <w:p w:rsidR="0051046A" w:rsidRPr="00BF42BC" w:rsidRDefault="0051046A">
      <w:pPr>
        <w:tabs>
          <w:tab w:val="center" w:pos="4513"/>
        </w:tabs>
        <w:suppressAutoHyphens/>
        <w:jc w:val="center"/>
        <w:rPr>
          <w:b w:val="0"/>
          <w:spacing w:val="-3"/>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78"/>
        <w:gridCol w:w="6167"/>
      </w:tblGrid>
      <w:tr w:rsidR="005B4336" w:rsidRPr="00BF42BC">
        <w:tc>
          <w:tcPr>
            <w:tcW w:w="3078" w:type="dxa"/>
          </w:tcPr>
          <w:p w:rsidR="005B4336" w:rsidRPr="00B57C4A" w:rsidRDefault="005B4336">
            <w:pPr>
              <w:rPr>
                <w:b w:val="0"/>
                <w:bCs w:val="0"/>
                <w:sz w:val="22"/>
                <w:szCs w:val="22"/>
              </w:rPr>
            </w:pPr>
            <w:r w:rsidRPr="00B57C4A">
              <w:rPr>
                <w:b w:val="0"/>
                <w:bCs w:val="0"/>
                <w:sz w:val="22"/>
                <w:szCs w:val="22"/>
              </w:rPr>
              <w:t>POST</w:t>
            </w:r>
          </w:p>
        </w:tc>
        <w:tc>
          <w:tcPr>
            <w:tcW w:w="6167" w:type="dxa"/>
          </w:tcPr>
          <w:p w:rsidR="005B4336" w:rsidRPr="00B57C4A" w:rsidRDefault="00172F62">
            <w:pPr>
              <w:rPr>
                <w:b w:val="0"/>
                <w:bCs w:val="0"/>
                <w:sz w:val="22"/>
                <w:szCs w:val="22"/>
              </w:rPr>
            </w:pPr>
            <w:r>
              <w:rPr>
                <w:b w:val="0"/>
                <w:bCs w:val="0"/>
                <w:sz w:val="22"/>
                <w:szCs w:val="22"/>
              </w:rPr>
              <w:t>Wheelchair</w:t>
            </w:r>
            <w:r w:rsidR="00F92855" w:rsidRPr="00B57C4A">
              <w:rPr>
                <w:b w:val="0"/>
                <w:bCs w:val="0"/>
                <w:sz w:val="22"/>
                <w:szCs w:val="22"/>
              </w:rPr>
              <w:t xml:space="preserve"> Therapist</w:t>
            </w:r>
          </w:p>
          <w:p w:rsidR="005B4336" w:rsidRPr="00B57C4A" w:rsidRDefault="005B4336">
            <w:pPr>
              <w:rPr>
                <w:b w:val="0"/>
                <w:bCs w:val="0"/>
                <w:sz w:val="22"/>
                <w:szCs w:val="22"/>
              </w:rPr>
            </w:pPr>
          </w:p>
        </w:tc>
      </w:tr>
      <w:tr w:rsidR="005B4336" w:rsidRPr="00BF42BC">
        <w:tc>
          <w:tcPr>
            <w:tcW w:w="3078" w:type="dxa"/>
          </w:tcPr>
          <w:p w:rsidR="005B4336" w:rsidRPr="00B57C4A" w:rsidRDefault="005B4336">
            <w:pPr>
              <w:rPr>
                <w:b w:val="0"/>
                <w:bCs w:val="0"/>
                <w:sz w:val="22"/>
                <w:szCs w:val="22"/>
              </w:rPr>
            </w:pPr>
            <w:r w:rsidRPr="00B57C4A">
              <w:rPr>
                <w:b w:val="0"/>
                <w:bCs w:val="0"/>
                <w:sz w:val="22"/>
                <w:szCs w:val="22"/>
              </w:rPr>
              <w:t>GRADE</w:t>
            </w:r>
          </w:p>
        </w:tc>
        <w:tc>
          <w:tcPr>
            <w:tcW w:w="6167" w:type="dxa"/>
          </w:tcPr>
          <w:p w:rsidR="005B4336" w:rsidRPr="00B57C4A" w:rsidRDefault="005B4336">
            <w:pPr>
              <w:rPr>
                <w:b w:val="0"/>
                <w:bCs w:val="0"/>
                <w:spacing w:val="-3"/>
                <w:sz w:val="22"/>
                <w:szCs w:val="22"/>
              </w:rPr>
            </w:pPr>
            <w:r w:rsidRPr="00B57C4A">
              <w:rPr>
                <w:b w:val="0"/>
                <w:bCs w:val="0"/>
                <w:spacing w:val="-3"/>
                <w:sz w:val="22"/>
                <w:szCs w:val="22"/>
              </w:rPr>
              <w:t>Sub</w:t>
            </w:r>
            <w:r w:rsidR="006D1441">
              <w:rPr>
                <w:b w:val="0"/>
                <w:bCs w:val="0"/>
                <w:spacing w:val="-3"/>
                <w:sz w:val="22"/>
                <w:szCs w:val="22"/>
              </w:rPr>
              <w:t>ject to AFC Banding</w:t>
            </w:r>
            <w:r w:rsidR="00DF45B0">
              <w:rPr>
                <w:b w:val="0"/>
                <w:bCs w:val="0"/>
                <w:spacing w:val="-3"/>
                <w:sz w:val="22"/>
                <w:szCs w:val="22"/>
              </w:rPr>
              <w:t xml:space="preserve">  band 7</w:t>
            </w:r>
          </w:p>
          <w:p w:rsidR="005B4336" w:rsidRPr="00B57C4A" w:rsidRDefault="005B4336">
            <w:pPr>
              <w:rPr>
                <w:b w:val="0"/>
                <w:bCs w:val="0"/>
                <w:sz w:val="22"/>
                <w:szCs w:val="22"/>
              </w:rPr>
            </w:pPr>
          </w:p>
        </w:tc>
      </w:tr>
      <w:tr w:rsidR="005B4336" w:rsidRPr="00BF42BC" w:rsidTr="006E1D36">
        <w:trPr>
          <w:trHeight w:val="953"/>
        </w:trPr>
        <w:tc>
          <w:tcPr>
            <w:tcW w:w="3078" w:type="dxa"/>
          </w:tcPr>
          <w:p w:rsidR="005B4336" w:rsidRPr="00B57C4A" w:rsidRDefault="005B4336">
            <w:pPr>
              <w:rPr>
                <w:b w:val="0"/>
                <w:bCs w:val="0"/>
                <w:sz w:val="22"/>
                <w:szCs w:val="22"/>
              </w:rPr>
            </w:pPr>
            <w:r w:rsidRPr="00B57C4A">
              <w:rPr>
                <w:b w:val="0"/>
                <w:bCs w:val="0"/>
                <w:sz w:val="22"/>
                <w:szCs w:val="22"/>
              </w:rPr>
              <w:t>MINIMUM  QUALIFICATIONS</w:t>
            </w:r>
          </w:p>
        </w:tc>
        <w:tc>
          <w:tcPr>
            <w:tcW w:w="6167" w:type="dxa"/>
          </w:tcPr>
          <w:p w:rsidR="00616715" w:rsidRPr="00B57C4A" w:rsidRDefault="002D688C" w:rsidP="001442C8">
            <w:pPr>
              <w:rPr>
                <w:b w:val="0"/>
                <w:sz w:val="22"/>
                <w:szCs w:val="22"/>
              </w:rPr>
            </w:pPr>
            <w:r w:rsidRPr="00B57C4A">
              <w:rPr>
                <w:b w:val="0"/>
                <w:sz w:val="22"/>
                <w:szCs w:val="22"/>
              </w:rPr>
              <w:t xml:space="preserve">Degree/Diploma in </w:t>
            </w:r>
            <w:r w:rsidR="00FC5DDB" w:rsidRPr="00B57C4A">
              <w:rPr>
                <w:b w:val="0"/>
                <w:sz w:val="22"/>
                <w:szCs w:val="22"/>
              </w:rPr>
              <w:t>Occupational Therapy</w:t>
            </w:r>
            <w:r w:rsidR="00172F62">
              <w:rPr>
                <w:b w:val="0"/>
                <w:sz w:val="22"/>
                <w:szCs w:val="22"/>
              </w:rPr>
              <w:t>/Physiotherapy</w:t>
            </w:r>
            <w:r w:rsidR="00FC5DDB" w:rsidRPr="00B57C4A">
              <w:rPr>
                <w:b w:val="0"/>
                <w:sz w:val="22"/>
                <w:szCs w:val="22"/>
              </w:rPr>
              <w:t xml:space="preserve"> </w:t>
            </w:r>
            <w:r w:rsidRPr="00B57C4A">
              <w:rPr>
                <w:b w:val="0"/>
                <w:sz w:val="22"/>
                <w:szCs w:val="22"/>
              </w:rPr>
              <w:t xml:space="preserve"> </w:t>
            </w:r>
          </w:p>
          <w:p w:rsidR="00FC5DDB" w:rsidRDefault="002D688C" w:rsidP="001442C8">
            <w:pPr>
              <w:rPr>
                <w:b w:val="0"/>
                <w:sz w:val="22"/>
                <w:szCs w:val="22"/>
              </w:rPr>
            </w:pPr>
            <w:r w:rsidRPr="00B57C4A">
              <w:rPr>
                <w:b w:val="0"/>
                <w:sz w:val="22"/>
                <w:szCs w:val="22"/>
              </w:rPr>
              <w:t>Registered with Health</w:t>
            </w:r>
            <w:r w:rsidR="00167138" w:rsidRPr="00B57C4A">
              <w:rPr>
                <w:b w:val="0"/>
                <w:sz w:val="22"/>
                <w:szCs w:val="22"/>
              </w:rPr>
              <w:t xml:space="preserve"> &amp; Care</w:t>
            </w:r>
            <w:r w:rsidRPr="00B57C4A">
              <w:rPr>
                <w:b w:val="0"/>
                <w:sz w:val="22"/>
                <w:szCs w:val="22"/>
              </w:rPr>
              <w:t xml:space="preserve"> Professions Council</w:t>
            </w:r>
            <w:r w:rsidR="00616715" w:rsidRPr="00B57C4A">
              <w:rPr>
                <w:b w:val="0"/>
                <w:sz w:val="22"/>
                <w:szCs w:val="22"/>
              </w:rPr>
              <w:t xml:space="preserve"> (H</w:t>
            </w:r>
            <w:r w:rsidR="00167138" w:rsidRPr="00B57C4A">
              <w:rPr>
                <w:b w:val="0"/>
                <w:sz w:val="22"/>
                <w:szCs w:val="22"/>
              </w:rPr>
              <w:t>C</w:t>
            </w:r>
            <w:r w:rsidR="00616715" w:rsidRPr="00B57C4A">
              <w:rPr>
                <w:b w:val="0"/>
                <w:sz w:val="22"/>
                <w:szCs w:val="22"/>
              </w:rPr>
              <w:t>PC)</w:t>
            </w:r>
          </w:p>
          <w:p w:rsidR="00B57C4A" w:rsidRPr="00B57C4A" w:rsidRDefault="00B57C4A" w:rsidP="001442C8">
            <w:pPr>
              <w:rPr>
                <w:b w:val="0"/>
                <w:sz w:val="22"/>
                <w:szCs w:val="22"/>
              </w:rPr>
            </w:pPr>
          </w:p>
        </w:tc>
      </w:tr>
      <w:tr w:rsidR="000507AE" w:rsidRPr="00BF42BC" w:rsidTr="00384DD0">
        <w:tc>
          <w:tcPr>
            <w:tcW w:w="3078" w:type="dxa"/>
          </w:tcPr>
          <w:p w:rsidR="000507AE" w:rsidRPr="00B57C4A" w:rsidRDefault="000507AE" w:rsidP="00384DD0">
            <w:pPr>
              <w:rPr>
                <w:b w:val="0"/>
                <w:bCs w:val="0"/>
                <w:sz w:val="22"/>
                <w:szCs w:val="22"/>
              </w:rPr>
            </w:pPr>
            <w:r w:rsidRPr="00B57C4A">
              <w:rPr>
                <w:b w:val="0"/>
                <w:bCs w:val="0"/>
                <w:sz w:val="22"/>
                <w:szCs w:val="22"/>
              </w:rPr>
              <w:t>LOCATION</w:t>
            </w:r>
          </w:p>
        </w:tc>
        <w:tc>
          <w:tcPr>
            <w:tcW w:w="6167" w:type="dxa"/>
          </w:tcPr>
          <w:p w:rsidR="00214390" w:rsidRDefault="000507AE" w:rsidP="00B57C4A">
            <w:pPr>
              <w:jc w:val="both"/>
              <w:rPr>
                <w:b w:val="0"/>
                <w:bCs w:val="0"/>
                <w:sz w:val="22"/>
                <w:szCs w:val="22"/>
              </w:rPr>
            </w:pPr>
            <w:r w:rsidRPr="00B57C4A">
              <w:rPr>
                <w:b w:val="0"/>
                <w:bCs w:val="0"/>
                <w:sz w:val="22"/>
                <w:szCs w:val="22"/>
              </w:rPr>
              <w:t xml:space="preserve">Bromley </w:t>
            </w:r>
            <w:r w:rsidR="00E53998">
              <w:rPr>
                <w:b w:val="0"/>
                <w:bCs w:val="0"/>
                <w:sz w:val="22"/>
                <w:szCs w:val="22"/>
              </w:rPr>
              <w:t>Healthcare</w:t>
            </w:r>
            <w:r w:rsidR="00644BCE" w:rsidRPr="00B57C4A">
              <w:rPr>
                <w:b w:val="0"/>
                <w:bCs w:val="0"/>
                <w:sz w:val="22"/>
                <w:szCs w:val="22"/>
              </w:rPr>
              <w:t xml:space="preserve"> </w:t>
            </w:r>
          </w:p>
          <w:p w:rsidR="00B57C4A" w:rsidRPr="00B57C4A" w:rsidRDefault="00B57C4A" w:rsidP="00B57C4A">
            <w:pPr>
              <w:jc w:val="both"/>
              <w:rPr>
                <w:b w:val="0"/>
                <w:bCs w:val="0"/>
                <w:sz w:val="22"/>
                <w:szCs w:val="22"/>
              </w:rPr>
            </w:pPr>
          </w:p>
        </w:tc>
      </w:tr>
      <w:tr w:rsidR="000507AE" w:rsidRPr="00BF42BC" w:rsidTr="00384DD0">
        <w:tc>
          <w:tcPr>
            <w:tcW w:w="3078" w:type="dxa"/>
          </w:tcPr>
          <w:p w:rsidR="000507AE" w:rsidRPr="00B57C4A" w:rsidRDefault="000507AE" w:rsidP="00384DD0">
            <w:pPr>
              <w:rPr>
                <w:b w:val="0"/>
                <w:bCs w:val="0"/>
                <w:sz w:val="22"/>
                <w:szCs w:val="22"/>
              </w:rPr>
            </w:pPr>
            <w:r w:rsidRPr="00B57C4A">
              <w:rPr>
                <w:b w:val="0"/>
                <w:bCs w:val="0"/>
                <w:sz w:val="22"/>
                <w:szCs w:val="22"/>
              </w:rPr>
              <w:t>HOURS</w:t>
            </w:r>
          </w:p>
          <w:p w:rsidR="000507AE" w:rsidRPr="00B57C4A" w:rsidRDefault="000507AE" w:rsidP="00384DD0">
            <w:pPr>
              <w:rPr>
                <w:b w:val="0"/>
                <w:bCs w:val="0"/>
                <w:sz w:val="22"/>
                <w:szCs w:val="22"/>
              </w:rPr>
            </w:pPr>
          </w:p>
        </w:tc>
        <w:tc>
          <w:tcPr>
            <w:tcW w:w="6167" w:type="dxa"/>
          </w:tcPr>
          <w:p w:rsidR="000507AE" w:rsidRPr="00B57C4A" w:rsidRDefault="00E53998" w:rsidP="000D3FF7">
            <w:pPr>
              <w:rPr>
                <w:b w:val="0"/>
                <w:bCs w:val="0"/>
                <w:sz w:val="22"/>
                <w:szCs w:val="22"/>
              </w:rPr>
            </w:pPr>
            <w:r>
              <w:rPr>
                <w:b w:val="0"/>
                <w:bCs w:val="0"/>
                <w:sz w:val="22"/>
                <w:szCs w:val="22"/>
              </w:rPr>
              <w:t>Part time. Up</w:t>
            </w:r>
            <w:r w:rsidR="00532793">
              <w:rPr>
                <w:b w:val="0"/>
                <w:bCs w:val="0"/>
                <w:sz w:val="22"/>
                <w:szCs w:val="22"/>
              </w:rPr>
              <w:t xml:space="preserve"> </w:t>
            </w:r>
            <w:r>
              <w:rPr>
                <w:b w:val="0"/>
                <w:bCs w:val="0"/>
                <w:sz w:val="22"/>
                <w:szCs w:val="22"/>
              </w:rPr>
              <w:t>to 18.75hrs per week</w:t>
            </w:r>
          </w:p>
        </w:tc>
      </w:tr>
      <w:tr w:rsidR="005B4336" w:rsidRPr="00BF42BC">
        <w:tc>
          <w:tcPr>
            <w:tcW w:w="3078" w:type="dxa"/>
          </w:tcPr>
          <w:p w:rsidR="005B4336" w:rsidRPr="00B57C4A" w:rsidRDefault="005B4336">
            <w:pPr>
              <w:rPr>
                <w:b w:val="0"/>
                <w:bCs w:val="0"/>
                <w:sz w:val="22"/>
                <w:szCs w:val="22"/>
              </w:rPr>
            </w:pPr>
            <w:r w:rsidRPr="00B57C4A">
              <w:rPr>
                <w:b w:val="0"/>
                <w:bCs w:val="0"/>
                <w:sz w:val="22"/>
                <w:szCs w:val="22"/>
              </w:rPr>
              <w:t>RESPONSIBLE TO</w:t>
            </w:r>
            <w:r w:rsidRPr="00B57C4A">
              <w:rPr>
                <w:b w:val="0"/>
                <w:bCs w:val="0"/>
                <w:sz w:val="22"/>
                <w:szCs w:val="22"/>
              </w:rPr>
              <w:tab/>
            </w:r>
          </w:p>
        </w:tc>
        <w:tc>
          <w:tcPr>
            <w:tcW w:w="6167" w:type="dxa"/>
          </w:tcPr>
          <w:p w:rsidR="005B4336" w:rsidRPr="00B57C4A" w:rsidRDefault="00E53998" w:rsidP="00053FBA">
            <w:pPr>
              <w:rPr>
                <w:b w:val="0"/>
                <w:sz w:val="22"/>
                <w:szCs w:val="22"/>
              </w:rPr>
            </w:pPr>
            <w:r>
              <w:rPr>
                <w:b w:val="0"/>
                <w:sz w:val="22"/>
                <w:szCs w:val="22"/>
              </w:rPr>
              <w:t>Bromley healthcare Service Lead</w:t>
            </w:r>
          </w:p>
          <w:p w:rsidR="00A34F2A" w:rsidRPr="00B57C4A" w:rsidRDefault="00A34F2A" w:rsidP="00053FBA">
            <w:pPr>
              <w:rPr>
                <w:b w:val="0"/>
                <w:bCs w:val="0"/>
                <w:sz w:val="22"/>
                <w:szCs w:val="22"/>
              </w:rPr>
            </w:pPr>
          </w:p>
        </w:tc>
      </w:tr>
      <w:tr w:rsidR="005B4336" w:rsidRPr="00BF42BC">
        <w:tc>
          <w:tcPr>
            <w:tcW w:w="3078" w:type="dxa"/>
          </w:tcPr>
          <w:p w:rsidR="005B4336" w:rsidRPr="00B57C4A" w:rsidRDefault="005B4336">
            <w:pPr>
              <w:rPr>
                <w:b w:val="0"/>
                <w:bCs w:val="0"/>
                <w:sz w:val="22"/>
                <w:szCs w:val="22"/>
              </w:rPr>
            </w:pPr>
            <w:r w:rsidRPr="00B57C4A">
              <w:rPr>
                <w:b w:val="0"/>
                <w:bCs w:val="0"/>
                <w:sz w:val="22"/>
                <w:szCs w:val="22"/>
              </w:rPr>
              <w:t>RESPONSIBLE FOR</w:t>
            </w:r>
          </w:p>
        </w:tc>
        <w:tc>
          <w:tcPr>
            <w:tcW w:w="6167" w:type="dxa"/>
          </w:tcPr>
          <w:p w:rsidR="00717292" w:rsidRPr="00B57C4A" w:rsidRDefault="00532793" w:rsidP="00687BA6">
            <w:pPr>
              <w:rPr>
                <w:b w:val="0"/>
                <w:bCs w:val="0"/>
                <w:sz w:val="22"/>
                <w:szCs w:val="22"/>
              </w:rPr>
            </w:pPr>
            <w:r>
              <w:rPr>
                <w:b w:val="0"/>
                <w:bCs w:val="0"/>
                <w:sz w:val="22"/>
                <w:szCs w:val="22"/>
              </w:rPr>
              <w:t>Junior staff</w:t>
            </w:r>
          </w:p>
          <w:p w:rsidR="00687BA6" w:rsidRPr="00B57C4A" w:rsidRDefault="00687BA6" w:rsidP="00687BA6">
            <w:pPr>
              <w:rPr>
                <w:b w:val="0"/>
                <w:bCs w:val="0"/>
                <w:sz w:val="22"/>
                <w:szCs w:val="22"/>
              </w:rPr>
            </w:pPr>
          </w:p>
        </w:tc>
      </w:tr>
    </w:tbl>
    <w:p w:rsidR="005B4336" w:rsidRPr="00BF42BC" w:rsidRDefault="005B4336">
      <w:pPr>
        <w:tabs>
          <w:tab w:val="left" w:pos="-720"/>
        </w:tabs>
        <w:suppressAutoHyphens/>
        <w:jc w:val="both"/>
        <w:rPr>
          <w:b w:val="0"/>
          <w:bCs w:val="0"/>
          <w:spacing w:val="-3"/>
          <w:u w:val="single"/>
        </w:rPr>
      </w:pPr>
    </w:p>
    <w:p w:rsidR="00B57C4A" w:rsidRPr="00BF42BC" w:rsidRDefault="00B57C4A" w:rsidP="002E45C2">
      <w:pPr>
        <w:rPr>
          <w:b w:val="0"/>
          <w:bCs w:val="0"/>
        </w:rPr>
      </w:pPr>
    </w:p>
    <w:p w:rsidR="00644BCE" w:rsidRPr="00B57C4A" w:rsidRDefault="00644BCE" w:rsidP="00644BCE">
      <w:pPr>
        <w:ind w:right="-244"/>
        <w:rPr>
          <w:sz w:val="22"/>
          <w:szCs w:val="22"/>
        </w:rPr>
      </w:pPr>
      <w:r w:rsidRPr="00B57C4A">
        <w:rPr>
          <w:sz w:val="22"/>
          <w:szCs w:val="22"/>
        </w:rPr>
        <w:t>JOB SUMMARY</w:t>
      </w:r>
    </w:p>
    <w:p w:rsidR="00FC5DDB" w:rsidRPr="00BF42BC" w:rsidRDefault="00FC5DDB" w:rsidP="00644BCE">
      <w:pPr>
        <w:ind w:right="-244"/>
        <w:rPr>
          <w:b w:val="0"/>
        </w:rPr>
      </w:pPr>
    </w:p>
    <w:p w:rsidR="0038685D" w:rsidRPr="00B57C4A" w:rsidRDefault="00644BCE" w:rsidP="0038685D">
      <w:pPr>
        <w:pStyle w:val="BodyText"/>
        <w:jc w:val="both"/>
        <w:rPr>
          <w:b w:val="0"/>
          <w:sz w:val="22"/>
          <w:szCs w:val="22"/>
        </w:rPr>
      </w:pPr>
      <w:r w:rsidRPr="00B57C4A">
        <w:rPr>
          <w:b w:val="0"/>
          <w:sz w:val="22"/>
          <w:szCs w:val="22"/>
        </w:rPr>
        <w:t xml:space="preserve">The Senior Therapist is responsible for </w:t>
      </w:r>
      <w:r w:rsidR="0038685D" w:rsidRPr="00B57C4A">
        <w:rPr>
          <w:b w:val="0"/>
          <w:sz w:val="22"/>
          <w:szCs w:val="22"/>
        </w:rPr>
        <w:t>the day to day leadership</w:t>
      </w:r>
      <w:r w:rsidRPr="00B57C4A">
        <w:rPr>
          <w:b w:val="0"/>
          <w:sz w:val="22"/>
          <w:szCs w:val="22"/>
        </w:rPr>
        <w:t xml:space="preserve"> and </w:t>
      </w:r>
      <w:r w:rsidR="0038685D" w:rsidRPr="00B57C4A">
        <w:rPr>
          <w:b w:val="0"/>
          <w:sz w:val="22"/>
          <w:szCs w:val="22"/>
        </w:rPr>
        <w:t xml:space="preserve">management </w:t>
      </w:r>
      <w:r w:rsidRPr="00B57C4A">
        <w:rPr>
          <w:b w:val="0"/>
          <w:sz w:val="22"/>
          <w:szCs w:val="22"/>
        </w:rPr>
        <w:t xml:space="preserve">of </w:t>
      </w:r>
      <w:r w:rsidR="00EF3E29">
        <w:rPr>
          <w:b w:val="0"/>
          <w:sz w:val="22"/>
          <w:szCs w:val="22"/>
        </w:rPr>
        <w:t>a client caseload.</w:t>
      </w:r>
    </w:p>
    <w:p w:rsidR="00DD56A8" w:rsidRPr="00B57C4A" w:rsidRDefault="00DD56A8" w:rsidP="0038685D">
      <w:pPr>
        <w:pStyle w:val="BodyText"/>
        <w:jc w:val="both"/>
        <w:rPr>
          <w:b w:val="0"/>
          <w:sz w:val="22"/>
          <w:szCs w:val="22"/>
        </w:rPr>
      </w:pPr>
    </w:p>
    <w:p w:rsidR="00214AEB" w:rsidRPr="00B57C4A" w:rsidRDefault="00812992" w:rsidP="00DD56A8">
      <w:pPr>
        <w:pStyle w:val="BodyText"/>
        <w:jc w:val="both"/>
        <w:rPr>
          <w:b w:val="0"/>
          <w:sz w:val="22"/>
          <w:szCs w:val="22"/>
        </w:rPr>
      </w:pPr>
      <w:r w:rsidRPr="00B57C4A">
        <w:rPr>
          <w:b w:val="0"/>
          <w:sz w:val="22"/>
          <w:szCs w:val="22"/>
        </w:rPr>
        <w:t>T</w:t>
      </w:r>
      <w:r w:rsidR="00DD56A8" w:rsidRPr="00B57C4A">
        <w:rPr>
          <w:b w:val="0"/>
          <w:sz w:val="22"/>
          <w:szCs w:val="22"/>
        </w:rPr>
        <w:t xml:space="preserve">he </w:t>
      </w:r>
      <w:r w:rsidR="00214AEB" w:rsidRPr="00B57C4A">
        <w:rPr>
          <w:b w:val="0"/>
          <w:sz w:val="22"/>
          <w:szCs w:val="22"/>
        </w:rPr>
        <w:t>Senior Therapist will</w:t>
      </w:r>
      <w:r w:rsidR="00DD56A8" w:rsidRPr="00B57C4A">
        <w:rPr>
          <w:b w:val="0"/>
          <w:sz w:val="22"/>
          <w:szCs w:val="22"/>
        </w:rPr>
        <w:t xml:space="preserve"> be expected to</w:t>
      </w:r>
      <w:r w:rsidR="00214AEB" w:rsidRPr="00B57C4A">
        <w:rPr>
          <w:b w:val="0"/>
          <w:sz w:val="22"/>
          <w:szCs w:val="22"/>
        </w:rPr>
        <w:t>:</w:t>
      </w:r>
    </w:p>
    <w:p w:rsidR="00214AEB" w:rsidRPr="00B57C4A" w:rsidRDefault="00214AEB" w:rsidP="00DD56A8">
      <w:pPr>
        <w:pStyle w:val="BodyText"/>
        <w:jc w:val="both"/>
        <w:rPr>
          <w:b w:val="0"/>
          <w:sz w:val="22"/>
          <w:szCs w:val="22"/>
        </w:rPr>
      </w:pPr>
    </w:p>
    <w:p w:rsidR="00183435" w:rsidRPr="000712CF" w:rsidRDefault="00377EBD" w:rsidP="00183435">
      <w:pPr>
        <w:pStyle w:val="BodyText"/>
        <w:numPr>
          <w:ilvl w:val="0"/>
          <w:numId w:val="32"/>
        </w:numPr>
        <w:jc w:val="both"/>
        <w:rPr>
          <w:b w:val="0"/>
          <w:sz w:val="22"/>
          <w:szCs w:val="22"/>
        </w:rPr>
      </w:pPr>
      <w:r>
        <w:rPr>
          <w:b w:val="0"/>
          <w:sz w:val="22"/>
          <w:szCs w:val="22"/>
        </w:rPr>
        <w:t>L</w:t>
      </w:r>
      <w:r w:rsidR="00183435">
        <w:rPr>
          <w:b w:val="0"/>
          <w:sz w:val="22"/>
          <w:szCs w:val="22"/>
        </w:rPr>
        <w:t xml:space="preserve">ine manage the therapy team as directed by the </w:t>
      </w:r>
      <w:r>
        <w:rPr>
          <w:b w:val="0"/>
          <w:sz w:val="22"/>
          <w:szCs w:val="22"/>
        </w:rPr>
        <w:t>Service</w:t>
      </w:r>
      <w:r w:rsidR="00EF3E29">
        <w:rPr>
          <w:b w:val="0"/>
          <w:sz w:val="22"/>
          <w:szCs w:val="22"/>
        </w:rPr>
        <w:t>/Clinical</w:t>
      </w:r>
      <w:r w:rsidR="00183435">
        <w:rPr>
          <w:b w:val="0"/>
          <w:sz w:val="22"/>
          <w:szCs w:val="22"/>
        </w:rPr>
        <w:t xml:space="preserve"> Lead ensuring they are able to deliver multi-disciplinary working  within the overall service framework</w:t>
      </w:r>
      <w:r w:rsidR="00183435" w:rsidRPr="000712CF">
        <w:rPr>
          <w:b w:val="0"/>
          <w:sz w:val="22"/>
          <w:szCs w:val="22"/>
        </w:rPr>
        <w:t>.</w:t>
      </w:r>
    </w:p>
    <w:p w:rsidR="00183435" w:rsidRDefault="00183435" w:rsidP="00183435">
      <w:pPr>
        <w:pStyle w:val="BodyText"/>
        <w:ind w:left="774"/>
        <w:jc w:val="both"/>
        <w:rPr>
          <w:b w:val="0"/>
          <w:sz w:val="22"/>
          <w:szCs w:val="22"/>
        </w:rPr>
      </w:pPr>
    </w:p>
    <w:p w:rsidR="00214AEB" w:rsidRPr="00B57C4A" w:rsidRDefault="00214AEB" w:rsidP="00214AEB">
      <w:pPr>
        <w:pStyle w:val="BodyText"/>
        <w:numPr>
          <w:ilvl w:val="0"/>
          <w:numId w:val="32"/>
        </w:numPr>
        <w:jc w:val="both"/>
        <w:rPr>
          <w:b w:val="0"/>
          <w:sz w:val="22"/>
          <w:szCs w:val="22"/>
        </w:rPr>
      </w:pPr>
      <w:r w:rsidRPr="00B57C4A">
        <w:rPr>
          <w:b w:val="0"/>
          <w:sz w:val="22"/>
          <w:szCs w:val="22"/>
        </w:rPr>
        <w:t>A</w:t>
      </w:r>
      <w:r w:rsidR="00DD56A8" w:rsidRPr="00B57C4A">
        <w:rPr>
          <w:b w:val="0"/>
          <w:sz w:val="22"/>
          <w:szCs w:val="22"/>
        </w:rPr>
        <w:t>ssess</w:t>
      </w:r>
      <w:r w:rsidR="00E307B6" w:rsidRPr="00B57C4A">
        <w:rPr>
          <w:b w:val="0"/>
          <w:sz w:val="22"/>
          <w:szCs w:val="22"/>
        </w:rPr>
        <w:t xml:space="preserve"> </w:t>
      </w:r>
      <w:r w:rsidR="003E283D" w:rsidRPr="00B57C4A">
        <w:rPr>
          <w:b w:val="0"/>
          <w:sz w:val="22"/>
          <w:szCs w:val="22"/>
        </w:rPr>
        <w:t>patients</w:t>
      </w:r>
      <w:r w:rsidR="00E307B6" w:rsidRPr="00B57C4A">
        <w:rPr>
          <w:b w:val="0"/>
          <w:sz w:val="22"/>
          <w:szCs w:val="22"/>
        </w:rPr>
        <w:t xml:space="preserve"> independently, making autonomous decisions in the clinical and diagnostic assessment of </w:t>
      </w:r>
      <w:r w:rsidR="00B57C4A" w:rsidRPr="00B57C4A">
        <w:rPr>
          <w:b w:val="0"/>
          <w:sz w:val="22"/>
          <w:szCs w:val="22"/>
        </w:rPr>
        <w:t>patients</w:t>
      </w:r>
      <w:r w:rsidR="00E307B6" w:rsidRPr="00B57C4A">
        <w:rPr>
          <w:b w:val="0"/>
          <w:sz w:val="22"/>
          <w:szCs w:val="22"/>
        </w:rPr>
        <w:t xml:space="preserve"> with complex health and social care needs. They will be required to apply a high level of understanding of the effect of disability</w:t>
      </w:r>
      <w:r w:rsidR="00776289" w:rsidRPr="00B57C4A">
        <w:rPr>
          <w:b w:val="0"/>
          <w:sz w:val="22"/>
          <w:szCs w:val="22"/>
        </w:rPr>
        <w:t xml:space="preserve"> on the patient group and evidence-based strategies for management of patient needs. </w:t>
      </w:r>
    </w:p>
    <w:p w:rsidR="00214AEB" w:rsidRPr="00B57C4A" w:rsidRDefault="00214AEB" w:rsidP="00812992">
      <w:pPr>
        <w:pStyle w:val="BodyText"/>
        <w:jc w:val="both"/>
        <w:rPr>
          <w:b w:val="0"/>
          <w:sz w:val="22"/>
          <w:szCs w:val="22"/>
        </w:rPr>
      </w:pPr>
    </w:p>
    <w:p w:rsidR="00DD56A8" w:rsidRPr="00B57C4A" w:rsidRDefault="000D3FF7" w:rsidP="00214AEB">
      <w:pPr>
        <w:pStyle w:val="BodyText"/>
        <w:numPr>
          <w:ilvl w:val="0"/>
          <w:numId w:val="32"/>
        </w:numPr>
        <w:jc w:val="both"/>
        <w:rPr>
          <w:b w:val="0"/>
          <w:sz w:val="22"/>
          <w:szCs w:val="22"/>
        </w:rPr>
      </w:pPr>
      <w:r w:rsidRPr="00B57C4A">
        <w:rPr>
          <w:b w:val="0"/>
          <w:sz w:val="22"/>
          <w:szCs w:val="22"/>
        </w:rPr>
        <w:t xml:space="preserve"> </w:t>
      </w:r>
      <w:r w:rsidR="00214AEB" w:rsidRPr="00B57C4A">
        <w:rPr>
          <w:b w:val="0"/>
          <w:sz w:val="22"/>
          <w:szCs w:val="22"/>
        </w:rPr>
        <w:t>A</w:t>
      </w:r>
      <w:r w:rsidR="00DD56A8" w:rsidRPr="00B57C4A">
        <w:rPr>
          <w:b w:val="0"/>
          <w:sz w:val="22"/>
          <w:szCs w:val="22"/>
        </w:rPr>
        <w:t>ct as a key therapy resource wit</w:t>
      </w:r>
      <w:r w:rsidR="00812992" w:rsidRPr="00B57C4A">
        <w:rPr>
          <w:b w:val="0"/>
          <w:sz w:val="22"/>
          <w:szCs w:val="22"/>
        </w:rPr>
        <w:t xml:space="preserve">hin Bromley </w:t>
      </w:r>
      <w:r w:rsidR="00377EBD">
        <w:rPr>
          <w:b w:val="0"/>
          <w:sz w:val="22"/>
          <w:szCs w:val="22"/>
        </w:rPr>
        <w:t>Healthcare</w:t>
      </w:r>
      <w:r w:rsidR="00812992" w:rsidRPr="00B57C4A">
        <w:rPr>
          <w:b w:val="0"/>
          <w:sz w:val="22"/>
          <w:szCs w:val="22"/>
        </w:rPr>
        <w:t xml:space="preserve">, promoting </w:t>
      </w:r>
      <w:r w:rsidR="00DD56A8" w:rsidRPr="00B57C4A">
        <w:rPr>
          <w:b w:val="0"/>
          <w:sz w:val="22"/>
          <w:szCs w:val="22"/>
        </w:rPr>
        <w:t xml:space="preserve">multidisciplinary team working to support the common goal of safe, efficient care delivery in </w:t>
      </w:r>
      <w:r w:rsidR="00812992" w:rsidRPr="00B57C4A">
        <w:rPr>
          <w:b w:val="0"/>
          <w:sz w:val="22"/>
          <w:szCs w:val="22"/>
        </w:rPr>
        <w:t xml:space="preserve">non-hospital </w:t>
      </w:r>
      <w:r w:rsidR="00DD56A8" w:rsidRPr="00B57C4A">
        <w:rPr>
          <w:b w:val="0"/>
          <w:sz w:val="22"/>
          <w:szCs w:val="22"/>
        </w:rPr>
        <w:t>settings.</w:t>
      </w:r>
    </w:p>
    <w:p w:rsidR="00214AEB" w:rsidRPr="00B57C4A" w:rsidRDefault="00214AEB" w:rsidP="00214AEB">
      <w:pPr>
        <w:pStyle w:val="ListParagraph"/>
        <w:rPr>
          <w:b w:val="0"/>
          <w:sz w:val="22"/>
          <w:szCs w:val="22"/>
        </w:rPr>
      </w:pPr>
    </w:p>
    <w:p w:rsidR="000712CF" w:rsidRDefault="00214AEB" w:rsidP="000712CF">
      <w:pPr>
        <w:pStyle w:val="BodyText"/>
        <w:numPr>
          <w:ilvl w:val="0"/>
          <w:numId w:val="32"/>
        </w:numPr>
        <w:jc w:val="both"/>
        <w:rPr>
          <w:b w:val="0"/>
          <w:sz w:val="22"/>
          <w:szCs w:val="22"/>
        </w:rPr>
      </w:pPr>
      <w:r w:rsidRPr="00B57C4A">
        <w:rPr>
          <w:b w:val="0"/>
          <w:sz w:val="22"/>
          <w:szCs w:val="22"/>
        </w:rPr>
        <w:t xml:space="preserve"> Work closely with the </w:t>
      </w:r>
      <w:r w:rsidR="001E7C80">
        <w:rPr>
          <w:b w:val="0"/>
          <w:sz w:val="22"/>
          <w:szCs w:val="22"/>
        </w:rPr>
        <w:t>Service</w:t>
      </w:r>
      <w:r w:rsidR="00F37BF0">
        <w:rPr>
          <w:b w:val="0"/>
          <w:sz w:val="22"/>
          <w:szCs w:val="22"/>
        </w:rPr>
        <w:t xml:space="preserve"> and Clinical</w:t>
      </w:r>
      <w:r w:rsidR="001E7C80">
        <w:rPr>
          <w:b w:val="0"/>
          <w:sz w:val="22"/>
          <w:szCs w:val="22"/>
        </w:rPr>
        <w:t xml:space="preserve"> Lead</w:t>
      </w:r>
      <w:r w:rsidR="00F37BF0">
        <w:rPr>
          <w:b w:val="0"/>
          <w:sz w:val="22"/>
          <w:szCs w:val="22"/>
        </w:rPr>
        <w:t>s</w:t>
      </w:r>
      <w:r w:rsidRPr="00B57C4A">
        <w:rPr>
          <w:b w:val="0"/>
          <w:sz w:val="22"/>
          <w:szCs w:val="22"/>
        </w:rPr>
        <w:t xml:space="preserve"> to ensure the </w:t>
      </w:r>
      <w:r w:rsidR="001E7C80">
        <w:rPr>
          <w:b w:val="0"/>
          <w:sz w:val="22"/>
          <w:szCs w:val="22"/>
        </w:rPr>
        <w:t>patients are seen, assessed and managed in an efficient and effective manner.</w:t>
      </w:r>
    </w:p>
    <w:p w:rsidR="000712CF" w:rsidRDefault="000712CF" w:rsidP="000712CF">
      <w:pPr>
        <w:pStyle w:val="ListParagraph"/>
        <w:rPr>
          <w:b w:val="0"/>
          <w:sz w:val="22"/>
          <w:szCs w:val="22"/>
        </w:rPr>
      </w:pPr>
    </w:p>
    <w:p w:rsidR="00FC5DDB" w:rsidRPr="00B57C4A" w:rsidRDefault="00FC5DDB" w:rsidP="0038685D">
      <w:pPr>
        <w:pStyle w:val="BodyText"/>
        <w:jc w:val="both"/>
        <w:rPr>
          <w:b w:val="0"/>
          <w:sz w:val="22"/>
          <w:szCs w:val="22"/>
        </w:rPr>
      </w:pPr>
    </w:p>
    <w:p w:rsidR="00FC5DDB" w:rsidRPr="00B57C4A" w:rsidRDefault="00FC5DDB" w:rsidP="0038685D">
      <w:pPr>
        <w:pStyle w:val="BodyText"/>
        <w:jc w:val="both"/>
        <w:rPr>
          <w:b w:val="0"/>
          <w:sz w:val="22"/>
          <w:szCs w:val="22"/>
        </w:rPr>
      </w:pPr>
      <w:r w:rsidRPr="00B57C4A">
        <w:rPr>
          <w:b w:val="0"/>
          <w:sz w:val="22"/>
          <w:szCs w:val="22"/>
        </w:rPr>
        <w:t xml:space="preserve">The post holder is expected to be a positive role model for the team in terms of clinical and general management, patient care and communication and quality standards. The post holder is expected to be a clinical specialist in </w:t>
      </w:r>
      <w:r w:rsidR="00F37BF0">
        <w:rPr>
          <w:b w:val="0"/>
          <w:sz w:val="22"/>
          <w:szCs w:val="22"/>
        </w:rPr>
        <w:t>the</w:t>
      </w:r>
      <w:r w:rsidRPr="00B57C4A">
        <w:rPr>
          <w:b w:val="0"/>
          <w:sz w:val="22"/>
          <w:szCs w:val="22"/>
        </w:rPr>
        <w:t xml:space="preserve"> field </w:t>
      </w:r>
      <w:r w:rsidR="00F37BF0">
        <w:rPr>
          <w:b w:val="0"/>
          <w:sz w:val="22"/>
          <w:szCs w:val="22"/>
        </w:rPr>
        <w:t xml:space="preserve">of posture management and wheeled mobility </w:t>
      </w:r>
      <w:r w:rsidRPr="00B57C4A">
        <w:rPr>
          <w:b w:val="0"/>
          <w:sz w:val="22"/>
          <w:szCs w:val="22"/>
        </w:rPr>
        <w:t xml:space="preserve">and to provide clinical management, advice, support and teaching to all relevant personnel within </w:t>
      </w:r>
      <w:r w:rsidR="00FE377D">
        <w:rPr>
          <w:b w:val="0"/>
          <w:sz w:val="22"/>
          <w:szCs w:val="22"/>
        </w:rPr>
        <w:t>team.</w:t>
      </w:r>
      <w:r w:rsidRPr="00B57C4A">
        <w:rPr>
          <w:b w:val="0"/>
          <w:sz w:val="22"/>
          <w:szCs w:val="22"/>
        </w:rPr>
        <w:t xml:space="preserve"> </w:t>
      </w:r>
    </w:p>
    <w:p w:rsidR="00FC5DDB" w:rsidRPr="00B57C4A" w:rsidRDefault="00FC5DDB" w:rsidP="0038685D">
      <w:pPr>
        <w:pStyle w:val="BodyText"/>
        <w:jc w:val="both"/>
        <w:rPr>
          <w:b w:val="0"/>
          <w:sz w:val="22"/>
          <w:szCs w:val="22"/>
        </w:rPr>
      </w:pPr>
    </w:p>
    <w:p w:rsidR="00644BCE" w:rsidRPr="00B57C4A" w:rsidRDefault="00FC5DDB" w:rsidP="00FC5DDB">
      <w:pPr>
        <w:ind w:right="-244"/>
        <w:rPr>
          <w:b w:val="0"/>
          <w:sz w:val="22"/>
          <w:szCs w:val="22"/>
        </w:rPr>
      </w:pPr>
      <w:r w:rsidRPr="00B57C4A">
        <w:rPr>
          <w:b w:val="0"/>
          <w:sz w:val="22"/>
          <w:szCs w:val="22"/>
        </w:rPr>
        <w:t>As a representative of Bromley Healthcare you will be expected to contribute to the successful achievement of the organisation, service and business plan objectives,</w:t>
      </w:r>
      <w:r w:rsidRPr="00B57C4A">
        <w:rPr>
          <w:b w:val="0"/>
          <w:bCs w:val="0"/>
          <w:sz w:val="22"/>
          <w:szCs w:val="22"/>
        </w:rPr>
        <w:t xml:space="preserve"> </w:t>
      </w:r>
      <w:r w:rsidRPr="00B57C4A">
        <w:rPr>
          <w:b w:val="0"/>
          <w:sz w:val="22"/>
          <w:szCs w:val="22"/>
        </w:rPr>
        <w:t>providing outstanding patient service and demonstrating commitment to the organisation’s core valu</w:t>
      </w:r>
      <w:r w:rsidR="0038685D" w:rsidRPr="00B57C4A">
        <w:rPr>
          <w:b w:val="0"/>
          <w:sz w:val="22"/>
          <w:szCs w:val="22"/>
        </w:rPr>
        <w:t>es</w:t>
      </w:r>
    </w:p>
    <w:p w:rsidR="005B4336" w:rsidRPr="00BF42BC" w:rsidRDefault="005B4336">
      <w:pPr>
        <w:tabs>
          <w:tab w:val="left" w:pos="1280"/>
        </w:tabs>
        <w:ind w:right="-244"/>
        <w:rPr>
          <w:b w:val="0"/>
          <w:bCs w:val="0"/>
        </w:rPr>
      </w:pPr>
    </w:p>
    <w:p w:rsidR="005B4336" w:rsidRPr="00B57C4A" w:rsidRDefault="005B4336">
      <w:pPr>
        <w:tabs>
          <w:tab w:val="left" w:pos="1280"/>
        </w:tabs>
        <w:ind w:right="-244"/>
      </w:pPr>
      <w:r w:rsidRPr="00831BD9">
        <w:rPr>
          <w:sz w:val="22"/>
          <w:szCs w:val="22"/>
        </w:rPr>
        <w:t>Key</w:t>
      </w:r>
      <w:r w:rsidRPr="00B57C4A">
        <w:t xml:space="preserve"> Relationships</w:t>
      </w:r>
    </w:p>
    <w:p w:rsidR="005B4336" w:rsidRPr="00BF42BC" w:rsidRDefault="005B4336">
      <w:pPr>
        <w:tabs>
          <w:tab w:val="left" w:pos="1280"/>
        </w:tabs>
        <w:ind w:right="-244"/>
        <w:rPr>
          <w:b w:val="0"/>
          <w:bCs w:val="0"/>
        </w:rPr>
      </w:pPr>
    </w:p>
    <w:p w:rsidR="00644BCE" w:rsidRPr="00831BD9" w:rsidRDefault="00FE377D" w:rsidP="00831BD9">
      <w:pPr>
        <w:numPr>
          <w:ilvl w:val="0"/>
          <w:numId w:val="1"/>
        </w:numPr>
        <w:tabs>
          <w:tab w:val="left" w:pos="-720"/>
          <w:tab w:val="left" w:pos="270"/>
          <w:tab w:val="left" w:pos="709"/>
        </w:tabs>
        <w:suppressAutoHyphens/>
        <w:ind w:left="709"/>
        <w:jc w:val="both"/>
        <w:rPr>
          <w:b w:val="0"/>
          <w:bCs w:val="0"/>
          <w:spacing w:val="-3"/>
          <w:sz w:val="22"/>
          <w:szCs w:val="22"/>
        </w:rPr>
      </w:pPr>
      <w:r>
        <w:rPr>
          <w:b w:val="0"/>
          <w:bCs w:val="0"/>
          <w:spacing w:val="-3"/>
          <w:sz w:val="22"/>
          <w:szCs w:val="22"/>
        </w:rPr>
        <w:t>Service and clinical lead</w:t>
      </w:r>
    </w:p>
    <w:p w:rsidR="005B4336" w:rsidRPr="00831BD9" w:rsidRDefault="00A043BD" w:rsidP="00831BD9">
      <w:pPr>
        <w:numPr>
          <w:ilvl w:val="0"/>
          <w:numId w:val="1"/>
        </w:numPr>
        <w:tabs>
          <w:tab w:val="left" w:pos="-720"/>
          <w:tab w:val="left" w:pos="270"/>
          <w:tab w:val="left" w:pos="709"/>
        </w:tabs>
        <w:suppressAutoHyphens/>
        <w:ind w:left="709"/>
        <w:jc w:val="both"/>
        <w:rPr>
          <w:b w:val="0"/>
          <w:bCs w:val="0"/>
          <w:spacing w:val="-3"/>
          <w:sz w:val="22"/>
          <w:szCs w:val="22"/>
        </w:rPr>
      </w:pPr>
      <w:r w:rsidRPr="00831BD9">
        <w:rPr>
          <w:b w:val="0"/>
          <w:bCs w:val="0"/>
          <w:spacing w:val="-3"/>
          <w:sz w:val="22"/>
          <w:szCs w:val="22"/>
        </w:rPr>
        <w:t xml:space="preserve">Staff working at the Princess </w:t>
      </w:r>
      <w:r w:rsidR="0065684F" w:rsidRPr="00831BD9">
        <w:rPr>
          <w:b w:val="0"/>
          <w:bCs w:val="0"/>
          <w:spacing w:val="-3"/>
          <w:sz w:val="22"/>
          <w:szCs w:val="22"/>
        </w:rPr>
        <w:t>R</w:t>
      </w:r>
      <w:r w:rsidRPr="00831BD9">
        <w:rPr>
          <w:b w:val="0"/>
          <w:bCs w:val="0"/>
          <w:spacing w:val="-3"/>
          <w:sz w:val="22"/>
          <w:szCs w:val="22"/>
        </w:rPr>
        <w:t>oyal University Hospital</w:t>
      </w:r>
      <w:r w:rsidR="0038685D" w:rsidRPr="00831BD9">
        <w:rPr>
          <w:b w:val="0"/>
          <w:bCs w:val="0"/>
          <w:spacing w:val="-3"/>
          <w:sz w:val="22"/>
          <w:szCs w:val="22"/>
        </w:rPr>
        <w:t xml:space="preserve"> and other referring hospitals</w:t>
      </w:r>
    </w:p>
    <w:p w:rsidR="00A043BD" w:rsidRPr="00831BD9" w:rsidRDefault="00A043BD" w:rsidP="00831BD9">
      <w:pPr>
        <w:numPr>
          <w:ilvl w:val="0"/>
          <w:numId w:val="2"/>
        </w:numPr>
        <w:tabs>
          <w:tab w:val="left" w:pos="-720"/>
          <w:tab w:val="left" w:pos="270"/>
          <w:tab w:val="left" w:pos="709"/>
        </w:tabs>
        <w:suppressAutoHyphens/>
        <w:ind w:left="709"/>
        <w:jc w:val="both"/>
        <w:rPr>
          <w:b w:val="0"/>
          <w:bCs w:val="0"/>
          <w:spacing w:val="-3"/>
          <w:sz w:val="22"/>
          <w:szCs w:val="22"/>
        </w:rPr>
      </w:pPr>
      <w:r w:rsidRPr="00831BD9">
        <w:rPr>
          <w:b w:val="0"/>
          <w:bCs w:val="0"/>
          <w:spacing w:val="-3"/>
          <w:sz w:val="22"/>
          <w:szCs w:val="22"/>
        </w:rPr>
        <w:t xml:space="preserve">Other community clinical </w:t>
      </w:r>
      <w:r w:rsidR="005B4336" w:rsidRPr="00831BD9">
        <w:rPr>
          <w:b w:val="0"/>
          <w:bCs w:val="0"/>
          <w:spacing w:val="-3"/>
          <w:sz w:val="22"/>
          <w:szCs w:val="22"/>
        </w:rPr>
        <w:t xml:space="preserve">staff </w:t>
      </w:r>
    </w:p>
    <w:p w:rsidR="00A043BD" w:rsidRPr="00831BD9" w:rsidRDefault="00A043BD" w:rsidP="00831BD9">
      <w:pPr>
        <w:numPr>
          <w:ilvl w:val="0"/>
          <w:numId w:val="2"/>
        </w:numPr>
        <w:tabs>
          <w:tab w:val="left" w:pos="-720"/>
          <w:tab w:val="left" w:pos="270"/>
          <w:tab w:val="left" w:pos="709"/>
        </w:tabs>
        <w:suppressAutoHyphens/>
        <w:ind w:left="709"/>
        <w:jc w:val="both"/>
        <w:rPr>
          <w:b w:val="0"/>
          <w:bCs w:val="0"/>
          <w:spacing w:val="-3"/>
          <w:sz w:val="22"/>
          <w:szCs w:val="22"/>
        </w:rPr>
      </w:pPr>
      <w:r w:rsidRPr="00831BD9">
        <w:rPr>
          <w:b w:val="0"/>
          <w:bCs w:val="0"/>
          <w:spacing w:val="-3"/>
          <w:sz w:val="22"/>
          <w:szCs w:val="22"/>
        </w:rPr>
        <w:t xml:space="preserve">Social care staff </w:t>
      </w:r>
    </w:p>
    <w:p w:rsidR="005B4336" w:rsidRPr="00831BD9" w:rsidRDefault="000D3FF7" w:rsidP="00831BD9">
      <w:pPr>
        <w:numPr>
          <w:ilvl w:val="0"/>
          <w:numId w:val="3"/>
        </w:numPr>
        <w:tabs>
          <w:tab w:val="left" w:pos="-720"/>
          <w:tab w:val="left" w:pos="270"/>
          <w:tab w:val="left" w:pos="709"/>
        </w:tabs>
        <w:suppressAutoHyphens/>
        <w:ind w:left="709"/>
        <w:jc w:val="both"/>
        <w:rPr>
          <w:b w:val="0"/>
          <w:bCs w:val="0"/>
          <w:spacing w:val="-3"/>
          <w:sz w:val="22"/>
          <w:szCs w:val="22"/>
        </w:rPr>
      </w:pPr>
      <w:r w:rsidRPr="00831BD9">
        <w:rPr>
          <w:b w:val="0"/>
          <w:bCs w:val="0"/>
          <w:spacing w:val="-3"/>
          <w:sz w:val="22"/>
          <w:szCs w:val="22"/>
        </w:rPr>
        <w:t>General Practice staff</w:t>
      </w:r>
      <w:r w:rsidR="005B4336" w:rsidRPr="00831BD9">
        <w:rPr>
          <w:b w:val="0"/>
          <w:bCs w:val="0"/>
          <w:spacing w:val="-3"/>
          <w:sz w:val="22"/>
          <w:szCs w:val="22"/>
        </w:rPr>
        <w:t xml:space="preserve"> </w:t>
      </w:r>
    </w:p>
    <w:p w:rsidR="005B4336" w:rsidRDefault="00753192" w:rsidP="00831BD9">
      <w:pPr>
        <w:numPr>
          <w:ilvl w:val="0"/>
          <w:numId w:val="4"/>
        </w:numPr>
        <w:tabs>
          <w:tab w:val="left" w:pos="-720"/>
          <w:tab w:val="left" w:pos="270"/>
          <w:tab w:val="left" w:pos="709"/>
        </w:tabs>
        <w:suppressAutoHyphens/>
        <w:ind w:left="709"/>
        <w:jc w:val="both"/>
        <w:rPr>
          <w:b w:val="0"/>
          <w:bCs w:val="0"/>
          <w:spacing w:val="-3"/>
          <w:sz w:val="22"/>
          <w:szCs w:val="22"/>
        </w:rPr>
      </w:pPr>
      <w:r w:rsidRPr="00831BD9">
        <w:rPr>
          <w:b w:val="0"/>
          <w:bCs w:val="0"/>
          <w:spacing w:val="-3"/>
          <w:sz w:val="22"/>
          <w:szCs w:val="22"/>
        </w:rPr>
        <w:t>Other health and</w:t>
      </w:r>
      <w:r w:rsidR="005B4336" w:rsidRPr="00831BD9">
        <w:rPr>
          <w:b w:val="0"/>
          <w:bCs w:val="0"/>
          <w:spacing w:val="-3"/>
          <w:sz w:val="22"/>
          <w:szCs w:val="22"/>
        </w:rPr>
        <w:t xml:space="preserve"> social care providers</w:t>
      </w:r>
    </w:p>
    <w:p w:rsidR="00436F57" w:rsidRDefault="00436F57" w:rsidP="00831BD9">
      <w:pPr>
        <w:numPr>
          <w:ilvl w:val="0"/>
          <w:numId w:val="4"/>
        </w:numPr>
        <w:tabs>
          <w:tab w:val="left" w:pos="-720"/>
          <w:tab w:val="left" w:pos="270"/>
          <w:tab w:val="left" w:pos="709"/>
        </w:tabs>
        <w:suppressAutoHyphens/>
        <w:ind w:left="709"/>
        <w:jc w:val="both"/>
        <w:rPr>
          <w:b w:val="0"/>
          <w:bCs w:val="0"/>
          <w:spacing w:val="-3"/>
          <w:sz w:val="22"/>
          <w:szCs w:val="22"/>
        </w:rPr>
      </w:pPr>
      <w:r>
        <w:rPr>
          <w:b w:val="0"/>
          <w:bCs w:val="0"/>
          <w:spacing w:val="-3"/>
          <w:sz w:val="22"/>
          <w:szCs w:val="22"/>
        </w:rPr>
        <w:t>Equipment manufacturers and suppliers</w:t>
      </w:r>
    </w:p>
    <w:p w:rsidR="00436F57" w:rsidRDefault="00436F57" w:rsidP="00831BD9">
      <w:pPr>
        <w:numPr>
          <w:ilvl w:val="0"/>
          <w:numId w:val="4"/>
        </w:numPr>
        <w:tabs>
          <w:tab w:val="left" w:pos="-720"/>
          <w:tab w:val="left" w:pos="270"/>
          <w:tab w:val="left" w:pos="709"/>
        </w:tabs>
        <w:suppressAutoHyphens/>
        <w:ind w:left="709"/>
        <w:jc w:val="both"/>
        <w:rPr>
          <w:b w:val="0"/>
          <w:bCs w:val="0"/>
          <w:spacing w:val="-3"/>
          <w:sz w:val="22"/>
          <w:szCs w:val="22"/>
        </w:rPr>
      </w:pPr>
      <w:r>
        <w:rPr>
          <w:b w:val="0"/>
          <w:bCs w:val="0"/>
          <w:spacing w:val="-3"/>
          <w:sz w:val="22"/>
          <w:szCs w:val="22"/>
        </w:rPr>
        <w:t>Nursing Homes</w:t>
      </w:r>
    </w:p>
    <w:p w:rsidR="00436F57" w:rsidRPr="00831BD9" w:rsidRDefault="00436F57" w:rsidP="00831BD9">
      <w:pPr>
        <w:numPr>
          <w:ilvl w:val="0"/>
          <w:numId w:val="4"/>
        </w:numPr>
        <w:tabs>
          <w:tab w:val="left" w:pos="-720"/>
          <w:tab w:val="left" w:pos="270"/>
          <w:tab w:val="left" w:pos="709"/>
        </w:tabs>
        <w:suppressAutoHyphens/>
        <w:ind w:left="709"/>
        <w:jc w:val="both"/>
        <w:rPr>
          <w:b w:val="0"/>
          <w:bCs w:val="0"/>
          <w:spacing w:val="-3"/>
          <w:sz w:val="22"/>
          <w:szCs w:val="22"/>
        </w:rPr>
      </w:pPr>
      <w:r>
        <w:rPr>
          <w:b w:val="0"/>
          <w:bCs w:val="0"/>
          <w:spacing w:val="-3"/>
          <w:sz w:val="22"/>
          <w:szCs w:val="22"/>
        </w:rPr>
        <w:t>Special Schools</w:t>
      </w:r>
    </w:p>
    <w:p w:rsidR="00E74890" w:rsidRPr="00BF42BC" w:rsidRDefault="00E74890" w:rsidP="00E74890">
      <w:pPr>
        <w:overflowPunct/>
        <w:autoSpaceDE/>
        <w:autoSpaceDN/>
        <w:adjustRightInd/>
        <w:textAlignment w:val="auto"/>
        <w:rPr>
          <w:b w:val="0"/>
        </w:rPr>
      </w:pPr>
    </w:p>
    <w:p w:rsidR="00B6360E" w:rsidRPr="00BF42BC" w:rsidRDefault="00B6360E" w:rsidP="00B6360E">
      <w:pPr>
        <w:pStyle w:val="ListParagraph"/>
        <w:rPr>
          <w:b w:val="0"/>
        </w:rPr>
      </w:pPr>
    </w:p>
    <w:p w:rsidR="00A34F2A" w:rsidRPr="00831BD9" w:rsidRDefault="00B57C4A" w:rsidP="000A51C3">
      <w:pPr>
        <w:pStyle w:val="Heading2"/>
        <w:jc w:val="left"/>
        <w:rPr>
          <w:sz w:val="22"/>
          <w:szCs w:val="22"/>
        </w:rPr>
      </w:pPr>
      <w:r w:rsidRPr="00831BD9">
        <w:rPr>
          <w:sz w:val="22"/>
          <w:szCs w:val="22"/>
        </w:rPr>
        <w:t>Clinical</w:t>
      </w:r>
    </w:p>
    <w:p w:rsidR="00B9701A" w:rsidRPr="00BF42BC" w:rsidRDefault="00B9701A" w:rsidP="00B9701A">
      <w:pPr>
        <w:rPr>
          <w:b w:val="0"/>
        </w:rPr>
      </w:pPr>
    </w:p>
    <w:p w:rsidR="00183435" w:rsidRPr="00B57C4A" w:rsidRDefault="00183435" w:rsidP="00183435">
      <w:pPr>
        <w:numPr>
          <w:ilvl w:val="0"/>
          <w:numId w:val="18"/>
        </w:numPr>
        <w:overflowPunct/>
        <w:autoSpaceDE/>
        <w:autoSpaceDN/>
        <w:adjustRightInd/>
        <w:spacing w:after="200" w:line="276" w:lineRule="auto"/>
        <w:textAlignment w:val="auto"/>
        <w:rPr>
          <w:b w:val="0"/>
          <w:bCs w:val="0"/>
          <w:sz w:val="22"/>
          <w:szCs w:val="22"/>
          <w:lang w:val="en-US" w:eastAsia="en-US"/>
        </w:rPr>
      </w:pPr>
      <w:r w:rsidRPr="00B57C4A">
        <w:rPr>
          <w:b w:val="0"/>
          <w:bCs w:val="0"/>
          <w:sz w:val="22"/>
          <w:szCs w:val="22"/>
          <w:lang w:val="en-US" w:eastAsia="en-US"/>
        </w:rPr>
        <w:t>To carry a significant caseload of patients as an autonomous practitioner, including those with highly complex presentations, using advanced clinical reasoning skills.</w:t>
      </w:r>
    </w:p>
    <w:p w:rsidR="00183435" w:rsidRPr="00B57C4A" w:rsidRDefault="00183435" w:rsidP="00183435">
      <w:pPr>
        <w:numPr>
          <w:ilvl w:val="0"/>
          <w:numId w:val="18"/>
        </w:numPr>
        <w:overflowPunct/>
        <w:autoSpaceDE/>
        <w:autoSpaceDN/>
        <w:adjustRightInd/>
        <w:jc w:val="both"/>
        <w:textAlignment w:val="auto"/>
        <w:rPr>
          <w:b w:val="0"/>
          <w:sz w:val="22"/>
          <w:szCs w:val="22"/>
        </w:rPr>
      </w:pPr>
      <w:r w:rsidRPr="00B57C4A">
        <w:rPr>
          <w:b w:val="0"/>
          <w:sz w:val="22"/>
          <w:szCs w:val="22"/>
        </w:rPr>
        <w:t xml:space="preserve">To act as </w:t>
      </w:r>
      <w:r w:rsidR="00436F57">
        <w:rPr>
          <w:b w:val="0"/>
          <w:sz w:val="22"/>
          <w:szCs w:val="22"/>
        </w:rPr>
        <w:t>a</w:t>
      </w:r>
      <w:r w:rsidRPr="00B57C4A">
        <w:rPr>
          <w:b w:val="0"/>
          <w:sz w:val="22"/>
          <w:szCs w:val="22"/>
        </w:rPr>
        <w:t xml:space="preserve"> Lead Therapist applying clinical skills to the highest standards of care.</w:t>
      </w:r>
    </w:p>
    <w:p w:rsidR="00183435" w:rsidRDefault="00183435" w:rsidP="00183435">
      <w:pPr>
        <w:ind w:left="644"/>
        <w:rPr>
          <w:b w:val="0"/>
          <w:sz w:val="22"/>
          <w:szCs w:val="22"/>
        </w:rPr>
      </w:pPr>
    </w:p>
    <w:p w:rsidR="00831BD9" w:rsidRDefault="00831BD9" w:rsidP="00831BD9">
      <w:pPr>
        <w:numPr>
          <w:ilvl w:val="0"/>
          <w:numId w:val="18"/>
        </w:numPr>
        <w:rPr>
          <w:b w:val="0"/>
          <w:sz w:val="22"/>
          <w:szCs w:val="22"/>
        </w:rPr>
      </w:pPr>
      <w:r w:rsidRPr="00831BD9">
        <w:rPr>
          <w:b w:val="0"/>
          <w:sz w:val="22"/>
          <w:szCs w:val="22"/>
        </w:rPr>
        <w:t>To adhere to the Princip</w:t>
      </w:r>
      <w:r>
        <w:rPr>
          <w:b w:val="0"/>
          <w:sz w:val="22"/>
          <w:szCs w:val="22"/>
        </w:rPr>
        <w:t xml:space="preserve">les of Compassion in Practice </w:t>
      </w:r>
      <w:r w:rsidRPr="00831BD9">
        <w:rPr>
          <w:b w:val="0"/>
          <w:sz w:val="22"/>
          <w:szCs w:val="22"/>
        </w:rPr>
        <w:t xml:space="preserve">and ensure that the culture of the </w:t>
      </w:r>
      <w:r w:rsidR="004D4C5C">
        <w:rPr>
          <w:b w:val="0"/>
          <w:sz w:val="22"/>
          <w:szCs w:val="22"/>
        </w:rPr>
        <w:t>team</w:t>
      </w:r>
      <w:r w:rsidRPr="00831BD9">
        <w:rPr>
          <w:b w:val="0"/>
          <w:sz w:val="22"/>
          <w:szCs w:val="22"/>
        </w:rPr>
        <w:t xml:space="preserve"> is enabling for patient’s independence</w:t>
      </w:r>
      <w:r>
        <w:rPr>
          <w:b w:val="0"/>
          <w:sz w:val="22"/>
          <w:szCs w:val="22"/>
        </w:rPr>
        <w:t>.</w:t>
      </w:r>
    </w:p>
    <w:p w:rsidR="00183435" w:rsidRDefault="00183435" w:rsidP="00183435">
      <w:pPr>
        <w:pStyle w:val="ListParagraph"/>
        <w:rPr>
          <w:b w:val="0"/>
          <w:sz w:val="22"/>
          <w:szCs w:val="22"/>
        </w:rPr>
      </w:pPr>
    </w:p>
    <w:p w:rsidR="005617D0" w:rsidRPr="00B57C4A" w:rsidRDefault="005617D0" w:rsidP="005617D0">
      <w:pPr>
        <w:numPr>
          <w:ilvl w:val="0"/>
          <w:numId w:val="18"/>
        </w:numPr>
        <w:overflowPunct/>
        <w:autoSpaceDE/>
        <w:autoSpaceDN/>
        <w:adjustRightInd/>
        <w:spacing w:after="200" w:line="276" w:lineRule="auto"/>
        <w:textAlignment w:val="auto"/>
        <w:rPr>
          <w:b w:val="0"/>
          <w:bCs w:val="0"/>
          <w:sz w:val="22"/>
          <w:szCs w:val="22"/>
          <w:lang w:val="en-US" w:eastAsia="en-US"/>
        </w:rPr>
      </w:pPr>
      <w:r w:rsidRPr="00B57C4A">
        <w:rPr>
          <w:b w:val="0"/>
          <w:bCs w:val="0"/>
          <w:sz w:val="22"/>
          <w:szCs w:val="22"/>
          <w:lang w:val="en-US" w:eastAsia="en-US"/>
        </w:rPr>
        <w:t xml:space="preserve">To use advanced clinical practice skills and expert knowledge to undertake comprehensive assessments of the physical and psycho-social needs of </w:t>
      </w:r>
      <w:r w:rsidR="00B57C4A" w:rsidRPr="00B57C4A">
        <w:rPr>
          <w:b w:val="0"/>
          <w:bCs w:val="0"/>
          <w:sz w:val="22"/>
          <w:szCs w:val="22"/>
          <w:lang w:val="en-US" w:eastAsia="en-US"/>
        </w:rPr>
        <w:t>patients</w:t>
      </w:r>
      <w:r w:rsidRPr="00B57C4A">
        <w:rPr>
          <w:b w:val="0"/>
          <w:bCs w:val="0"/>
          <w:sz w:val="22"/>
          <w:szCs w:val="22"/>
          <w:lang w:val="en-US" w:eastAsia="en-US"/>
        </w:rPr>
        <w:t xml:space="preserve"> and to undertake clinical duties as an autonomous practitioner using investigative, analytical and clinical reasoning skills. This will include using a range of standardised and non</w:t>
      </w:r>
      <w:r w:rsidR="00770D09" w:rsidRPr="00B57C4A">
        <w:rPr>
          <w:b w:val="0"/>
          <w:bCs w:val="0"/>
          <w:sz w:val="22"/>
          <w:szCs w:val="22"/>
          <w:lang w:val="en-US" w:eastAsia="en-US"/>
        </w:rPr>
        <w:t>-</w:t>
      </w:r>
      <w:r w:rsidRPr="00B57C4A">
        <w:rPr>
          <w:b w:val="0"/>
          <w:bCs w:val="0"/>
          <w:sz w:val="22"/>
          <w:szCs w:val="22"/>
          <w:lang w:val="en-US" w:eastAsia="en-US"/>
        </w:rPr>
        <w:t xml:space="preserve"> standardised assessment tools and techniques.</w:t>
      </w:r>
    </w:p>
    <w:p w:rsidR="006E1D36" w:rsidRPr="004D4C5C" w:rsidRDefault="005617D0" w:rsidP="004D4C5C">
      <w:pPr>
        <w:numPr>
          <w:ilvl w:val="0"/>
          <w:numId w:val="18"/>
        </w:numPr>
        <w:overflowPunct/>
        <w:autoSpaceDE/>
        <w:autoSpaceDN/>
        <w:adjustRightInd/>
        <w:spacing w:after="200" w:line="276" w:lineRule="auto"/>
        <w:textAlignment w:val="auto"/>
        <w:rPr>
          <w:b w:val="0"/>
          <w:bCs w:val="0"/>
          <w:sz w:val="22"/>
          <w:szCs w:val="22"/>
          <w:lang w:val="en-US" w:eastAsia="en-US"/>
        </w:rPr>
      </w:pPr>
      <w:r w:rsidRPr="00B57C4A">
        <w:rPr>
          <w:b w:val="0"/>
          <w:bCs w:val="0"/>
          <w:sz w:val="22"/>
          <w:szCs w:val="22"/>
          <w:lang w:val="en-US" w:eastAsia="en-US"/>
        </w:rPr>
        <w:t xml:space="preserve">To </w:t>
      </w:r>
      <w:r w:rsidR="00DA203D">
        <w:rPr>
          <w:b w:val="0"/>
          <w:bCs w:val="0"/>
          <w:sz w:val="22"/>
          <w:szCs w:val="22"/>
          <w:lang w:val="en-US" w:eastAsia="en-US"/>
        </w:rPr>
        <w:t>prescribe equipment</w:t>
      </w:r>
      <w:r w:rsidRPr="00B57C4A">
        <w:rPr>
          <w:b w:val="0"/>
          <w:bCs w:val="0"/>
          <w:sz w:val="22"/>
          <w:szCs w:val="22"/>
          <w:lang w:val="en-US" w:eastAsia="en-US"/>
        </w:rPr>
        <w:t xml:space="preserve"> consistent with the best available evidence, transferring and applying knowledge and skills in order to improve health outcomes for patients. </w:t>
      </w:r>
    </w:p>
    <w:p w:rsidR="005617D0" w:rsidRPr="00B57C4A" w:rsidRDefault="005617D0" w:rsidP="00831BD9">
      <w:pPr>
        <w:numPr>
          <w:ilvl w:val="0"/>
          <w:numId w:val="18"/>
        </w:numPr>
        <w:overflowPunct/>
        <w:autoSpaceDE/>
        <w:autoSpaceDN/>
        <w:adjustRightInd/>
        <w:spacing w:after="200" w:line="276" w:lineRule="auto"/>
        <w:textAlignment w:val="auto"/>
        <w:rPr>
          <w:b w:val="0"/>
          <w:bCs w:val="0"/>
          <w:sz w:val="22"/>
          <w:szCs w:val="22"/>
          <w:lang w:val="en-US" w:eastAsia="en-US"/>
        </w:rPr>
      </w:pPr>
      <w:r w:rsidRPr="00B57C4A">
        <w:rPr>
          <w:b w:val="0"/>
          <w:bCs w:val="0"/>
          <w:sz w:val="22"/>
          <w:szCs w:val="22"/>
          <w:lang w:val="en-US" w:eastAsia="en-US"/>
        </w:rPr>
        <w:t>To confer, as appropriate, and work with the other members of the multidisciplinary team, including GP’s and or hospital physicians to ensure there is robust communication around clinical care as indicated.</w:t>
      </w:r>
    </w:p>
    <w:p w:rsidR="005617D0" w:rsidRPr="00B57C4A" w:rsidRDefault="005617D0" w:rsidP="00831BD9">
      <w:pPr>
        <w:numPr>
          <w:ilvl w:val="0"/>
          <w:numId w:val="18"/>
        </w:numPr>
        <w:overflowPunct/>
        <w:autoSpaceDE/>
        <w:autoSpaceDN/>
        <w:adjustRightInd/>
        <w:spacing w:after="200" w:line="276" w:lineRule="auto"/>
        <w:textAlignment w:val="auto"/>
        <w:rPr>
          <w:b w:val="0"/>
          <w:bCs w:val="0"/>
          <w:sz w:val="22"/>
          <w:szCs w:val="22"/>
          <w:lang w:val="en-US" w:eastAsia="en-US"/>
        </w:rPr>
      </w:pPr>
      <w:r w:rsidRPr="00B57C4A">
        <w:rPr>
          <w:b w:val="0"/>
          <w:bCs w:val="0"/>
          <w:sz w:val="22"/>
          <w:szCs w:val="22"/>
          <w:lang w:val="en-US" w:eastAsia="en-US"/>
        </w:rPr>
        <w:t xml:space="preserve">To </w:t>
      </w:r>
      <w:r w:rsidR="00DA203D">
        <w:rPr>
          <w:b w:val="0"/>
          <w:bCs w:val="0"/>
          <w:sz w:val="22"/>
          <w:szCs w:val="22"/>
          <w:lang w:val="en-US" w:eastAsia="en-US"/>
        </w:rPr>
        <w:t>prescribe</w:t>
      </w:r>
      <w:r w:rsidRPr="00B57C4A">
        <w:rPr>
          <w:b w:val="0"/>
          <w:bCs w:val="0"/>
          <w:sz w:val="22"/>
          <w:szCs w:val="22"/>
          <w:lang w:val="en-US" w:eastAsia="en-US"/>
        </w:rPr>
        <w:t xml:space="preserve"> </w:t>
      </w:r>
      <w:r w:rsidR="00DA203D">
        <w:rPr>
          <w:b w:val="0"/>
          <w:bCs w:val="0"/>
          <w:sz w:val="22"/>
          <w:szCs w:val="22"/>
          <w:lang w:val="en-US" w:eastAsia="en-US"/>
        </w:rPr>
        <w:t>equipment for clients taking into consideration medical as well as social needs.</w:t>
      </w:r>
    </w:p>
    <w:p w:rsidR="0012539B" w:rsidRPr="00D56056" w:rsidRDefault="00B32307" w:rsidP="00D56056">
      <w:pPr>
        <w:numPr>
          <w:ilvl w:val="0"/>
          <w:numId w:val="18"/>
        </w:numPr>
        <w:overflowPunct/>
        <w:autoSpaceDE/>
        <w:autoSpaceDN/>
        <w:adjustRightInd/>
        <w:spacing w:after="200" w:line="276" w:lineRule="auto"/>
        <w:textAlignment w:val="auto"/>
        <w:rPr>
          <w:b w:val="0"/>
          <w:bCs w:val="0"/>
          <w:sz w:val="22"/>
          <w:szCs w:val="22"/>
          <w:lang w:val="en-US" w:eastAsia="en-US"/>
        </w:rPr>
      </w:pPr>
      <w:r w:rsidRPr="00831BD9">
        <w:rPr>
          <w:b w:val="0"/>
          <w:bCs w:val="0"/>
          <w:sz w:val="22"/>
          <w:szCs w:val="22"/>
          <w:lang w:val="en-US" w:eastAsia="en-US"/>
        </w:rPr>
        <w:t xml:space="preserve">To ensure the </w:t>
      </w:r>
      <w:r w:rsidR="000F0A6D">
        <w:rPr>
          <w:b w:val="0"/>
          <w:bCs w:val="0"/>
          <w:sz w:val="22"/>
          <w:szCs w:val="22"/>
          <w:lang w:val="en-US" w:eastAsia="en-US"/>
        </w:rPr>
        <w:t>handover of the equipment prescribed is completed safely and effectively</w:t>
      </w:r>
      <w:r w:rsidRPr="00831BD9">
        <w:rPr>
          <w:b w:val="0"/>
          <w:bCs w:val="0"/>
          <w:sz w:val="22"/>
          <w:szCs w:val="22"/>
          <w:lang w:val="en-US" w:eastAsia="en-US"/>
        </w:rPr>
        <w:t>.</w:t>
      </w:r>
    </w:p>
    <w:p w:rsidR="005617D0" w:rsidRPr="00831BD9" w:rsidRDefault="005617D0" w:rsidP="00831BD9">
      <w:pPr>
        <w:numPr>
          <w:ilvl w:val="0"/>
          <w:numId w:val="18"/>
        </w:numPr>
        <w:overflowPunct/>
        <w:autoSpaceDE/>
        <w:autoSpaceDN/>
        <w:adjustRightInd/>
        <w:spacing w:after="200" w:line="276" w:lineRule="auto"/>
        <w:textAlignment w:val="auto"/>
        <w:rPr>
          <w:b w:val="0"/>
          <w:bCs w:val="0"/>
          <w:sz w:val="22"/>
          <w:szCs w:val="22"/>
          <w:lang w:val="en-US" w:eastAsia="en-US"/>
        </w:rPr>
      </w:pPr>
      <w:r w:rsidRPr="00831BD9">
        <w:rPr>
          <w:b w:val="0"/>
          <w:bCs w:val="0"/>
          <w:sz w:val="22"/>
          <w:szCs w:val="22"/>
          <w:lang w:val="en-US" w:eastAsia="en-US"/>
        </w:rPr>
        <w:t xml:space="preserve">To consider the needs of carers </w:t>
      </w:r>
      <w:r w:rsidR="000F0A6D">
        <w:rPr>
          <w:b w:val="0"/>
          <w:bCs w:val="0"/>
          <w:sz w:val="22"/>
          <w:szCs w:val="22"/>
          <w:lang w:val="en-US" w:eastAsia="en-US"/>
        </w:rPr>
        <w:t xml:space="preserve">when prescribing equipment </w:t>
      </w:r>
      <w:r w:rsidRPr="00831BD9">
        <w:rPr>
          <w:b w:val="0"/>
          <w:bCs w:val="0"/>
          <w:sz w:val="22"/>
          <w:szCs w:val="22"/>
          <w:lang w:val="en-US" w:eastAsia="en-US"/>
        </w:rPr>
        <w:t xml:space="preserve">to </w:t>
      </w:r>
      <w:r w:rsidR="000F0A6D">
        <w:rPr>
          <w:b w:val="0"/>
          <w:bCs w:val="0"/>
          <w:sz w:val="22"/>
          <w:szCs w:val="22"/>
          <w:lang w:val="en-US" w:eastAsia="en-US"/>
        </w:rPr>
        <w:t>ensure the equipment will be used correctly and safely</w:t>
      </w:r>
      <w:r w:rsidRPr="00831BD9">
        <w:rPr>
          <w:b w:val="0"/>
          <w:bCs w:val="0"/>
          <w:sz w:val="22"/>
          <w:szCs w:val="22"/>
          <w:lang w:val="en-US" w:eastAsia="en-US"/>
        </w:rPr>
        <w:t xml:space="preserve">.  Where necessary to </w:t>
      </w:r>
      <w:r w:rsidR="00983856">
        <w:rPr>
          <w:b w:val="0"/>
          <w:bCs w:val="0"/>
          <w:sz w:val="22"/>
          <w:szCs w:val="22"/>
          <w:lang w:val="en-US" w:eastAsia="en-US"/>
        </w:rPr>
        <w:t>attend</w:t>
      </w:r>
      <w:r w:rsidRPr="00831BD9">
        <w:rPr>
          <w:b w:val="0"/>
          <w:bCs w:val="0"/>
          <w:sz w:val="22"/>
          <w:szCs w:val="22"/>
          <w:lang w:val="en-US" w:eastAsia="en-US"/>
        </w:rPr>
        <w:t xml:space="preserve"> case conferences with other involved parties to enable an interdisciplinary focus to the client’s care and to effectively ensure their needs are met.</w:t>
      </w:r>
    </w:p>
    <w:p w:rsidR="005617D0" w:rsidRPr="00B57C4A" w:rsidRDefault="00831BD9" w:rsidP="00831BD9">
      <w:pPr>
        <w:numPr>
          <w:ilvl w:val="0"/>
          <w:numId w:val="18"/>
        </w:numPr>
        <w:overflowPunct/>
        <w:autoSpaceDE/>
        <w:autoSpaceDN/>
        <w:adjustRightInd/>
        <w:spacing w:after="200" w:line="276" w:lineRule="auto"/>
        <w:textAlignment w:val="auto"/>
        <w:rPr>
          <w:b w:val="0"/>
          <w:bCs w:val="0"/>
          <w:sz w:val="22"/>
          <w:szCs w:val="22"/>
          <w:lang w:val="en-US" w:eastAsia="en-US"/>
        </w:rPr>
      </w:pPr>
      <w:r>
        <w:rPr>
          <w:b w:val="0"/>
          <w:bCs w:val="0"/>
          <w:sz w:val="22"/>
          <w:szCs w:val="22"/>
          <w:lang w:val="en-US" w:eastAsia="en-US"/>
        </w:rPr>
        <w:t>T</w:t>
      </w:r>
      <w:r w:rsidR="005617D0" w:rsidRPr="00B57C4A">
        <w:rPr>
          <w:b w:val="0"/>
          <w:bCs w:val="0"/>
          <w:sz w:val="22"/>
          <w:szCs w:val="22"/>
          <w:lang w:val="en-US" w:eastAsia="en-US"/>
        </w:rPr>
        <w:t xml:space="preserve">o use valid and reliable outcome measures to evaluate the effect of </w:t>
      </w:r>
      <w:r w:rsidR="00983856">
        <w:rPr>
          <w:b w:val="0"/>
          <w:bCs w:val="0"/>
          <w:sz w:val="22"/>
          <w:szCs w:val="22"/>
          <w:lang w:val="en-US" w:eastAsia="en-US"/>
        </w:rPr>
        <w:t>equipment</w:t>
      </w:r>
      <w:r w:rsidR="00CE67D3" w:rsidRPr="00B57C4A">
        <w:rPr>
          <w:b w:val="0"/>
          <w:bCs w:val="0"/>
          <w:sz w:val="22"/>
          <w:szCs w:val="22"/>
          <w:lang w:val="en-US" w:eastAsia="en-US"/>
        </w:rPr>
        <w:t xml:space="preserve"> interventions</w:t>
      </w:r>
      <w:r w:rsidR="00983856">
        <w:rPr>
          <w:b w:val="0"/>
          <w:bCs w:val="0"/>
          <w:sz w:val="22"/>
          <w:szCs w:val="22"/>
          <w:lang w:val="en-US" w:eastAsia="en-US"/>
        </w:rPr>
        <w:t>.</w:t>
      </w:r>
    </w:p>
    <w:p w:rsidR="005617D0" w:rsidRPr="00B57C4A" w:rsidRDefault="005617D0" w:rsidP="00831BD9">
      <w:pPr>
        <w:numPr>
          <w:ilvl w:val="0"/>
          <w:numId w:val="18"/>
        </w:numPr>
        <w:overflowPunct/>
        <w:autoSpaceDE/>
        <w:autoSpaceDN/>
        <w:adjustRightInd/>
        <w:spacing w:after="200" w:line="276" w:lineRule="auto"/>
        <w:textAlignment w:val="auto"/>
        <w:rPr>
          <w:b w:val="0"/>
          <w:bCs w:val="0"/>
          <w:sz w:val="22"/>
          <w:szCs w:val="22"/>
          <w:lang w:val="en-US" w:eastAsia="en-US"/>
        </w:rPr>
      </w:pPr>
      <w:r w:rsidRPr="00B57C4A">
        <w:rPr>
          <w:b w:val="0"/>
          <w:bCs w:val="0"/>
          <w:sz w:val="22"/>
          <w:szCs w:val="22"/>
          <w:lang w:val="en-US" w:eastAsia="en-US"/>
        </w:rPr>
        <w:t xml:space="preserve">To ensure accurate, comprehensive and up to date clinical records are maintained </w:t>
      </w:r>
      <w:r w:rsidR="00983856">
        <w:rPr>
          <w:b w:val="0"/>
          <w:bCs w:val="0"/>
          <w:sz w:val="22"/>
          <w:szCs w:val="22"/>
          <w:lang w:val="en-US" w:eastAsia="en-US"/>
        </w:rPr>
        <w:t xml:space="preserve">on BEST </w:t>
      </w:r>
      <w:r w:rsidRPr="00B57C4A">
        <w:rPr>
          <w:b w:val="0"/>
          <w:bCs w:val="0"/>
          <w:sz w:val="22"/>
          <w:szCs w:val="22"/>
          <w:lang w:val="en-US" w:eastAsia="en-US"/>
        </w:rPr>
        <w:t>in ac</w:t>
      </w:r>
      <w:r w:rsidR="000E2A37" w:rsidRPr="00B57C4A">
        <w:rPr>
          <w:b w:val="0"/>
          <w:bCs w:val="0"/>
          <w:sz w:val="22"/>
          <w:szCs w:val="22"/>
          <w:lang w:val="en-US" w:eastAsia="en-US"/>
        </w:rPr>
        <w:t>c</w:t>
      </w:r>
      <w:r w:rsidRPr="00B57C4A">
        <w:rPr>
          <w:b w:val="0"/>
          <w:bCs w:val="0"/>
          <w:sz w:val="22"/>
          <w:szCs w:val="22"/>
          <w:lang w:val="en-US" w:eastAsia="en-US"/>
        </w:rPr>
        <w:t>ordance with Trust guidance and professionally agreed criteria</w:t>
      </w:r>
      <w:r w:rsidR="00C053E4">
        <w:rPr>
          <w:b w:val="0"/>
          <w:bCs w:val="0"/>
          <w:sz w:val="22"/>
          <w:szCs w:val="22"/>
          <w:lang w:val="en-US" w:eastAsia="en-US"/>
        </w:rPr>
        <w:t xml:space="preserve"> and within a multidisciplinary context to ensure a holistic approach to patient care</w:t>
      </w:r>
      <w:r w:rsidRPr="00B57C4A">
        <w:rPr>
          <w:b w:val="0"/>
          <w:bCs w:val="0"/>
          <w:sz w:val="22"/>
          <w:szCs w:val="22"/>
          <w:lang w:val="en-US" w:eastAsia="en-US"/>
        </w:rPr>
        <w:t>.</w:t>
      </w:r>
    </w:p>
    <w:p w:rsidR="005617D0" w:rsidRPr="00B57C4A" w:rsidRDefault="005617D0" w:rsidP="00831BD9">
      <w:pPr>
        <w:numPr>
          <w:ilvl w:val="0"/>
          <w:numId w:val="18"/>
        </w:numPr>
        <w:overflowPunct/>
        <w:autoSpaceDE/>
        <w:autoSpaceDN/>
        <w:adjustRightInd/>
        <w:spacing w:after="200" w:line="276" w:lineRule="auto"/>
        <w:textAlignment w:val="auto"/>
        <w:rPr>
          <w:b w:val="0"/>
          <w:bCs w:val="0"/>
          <w:i/>
          <w:iCs/>
          <w:sz w:val="22"/>
          <w:szCs w:val="22"/>
          <w:lang w:val="en-US" w:eastAsia="en-US"/>
        </w:rPr>
      </w:pPr>
      <w:r w:rsidRPr="00B57C4A">
        <w:rPr>
          <w:b w:val="0"/>
          <w:bCs w:val="0"/>
          <w:sz w:val="22"/>
          <w:szCs w:val="22"/>
          <w:lang w:val="en-US" w:eastAsia="en-US"/>
        </w:rPr>
        <w:t xml:space="preserve">To sensitively deal with distressing or emotional circumstances regarding </w:t>
      </w:r>
      <w:r w:rsidR="00770D09" w:rsidRPr="00B57C4A">
        <w:rPr>
          <w:b w:val="0"/>
          <w:bCs w:val="0"/>
          <w:sz w:val="22"/>
          <w:szCs w:val="22"/>
          <w:lang w:val="en-US" w:eastAsia="en-US"/>
        </w:rPr>
        <w:t>patient</w:t>
      </w:r>
      <w:r w:rsidRPr="00B57C4A">
        <w:rPr>
          <w:b w:val="0"/>
          <w:bCs w:val="0"/>
          <w:sz w:val="22"/>
          <w:szCs w:val="22"/>
          <w:lang w:val="en-US" w:eastAsia="en-US"/>
        </w:rPr>
        <w:t xml:space="preserve"> care, and communicate highly complex information, sensitively, requiring empathy and reassurance, to </w:t>
      </w:r>
      <w:r w:rsidR="00770D09" w:rsidRPr="00B57C4A">
        <w:rPr>
          <w:b w:val="0"/>
          <w:bCs w:val="0"/>
          <w:sz w:val="22"/>
          <w:szCs w:val="22"/>
          <w:lang w:val="en-US" w:eastAsia="en-US"/>
        </w:rPr>
        <w:t xml:space="preserve">patients, </w:t>
      </w:r>
      <w:r w:rsidRPr="00B57C4A">
        <w:rPr>
          <w:b w:val="0"/>
          <w:bCs w:val="0"/>
          <w:sz w:val="22"/>
          <w:szCs w:val="22"/>
          <w:lang w:val="en-US" w:eastAsia="en-US"/>
        </w:rPr>
        <w:t>carers and members of the MDT both verbally and in writing</w:t>
      </w:r>
      <w:r w:rsidRPr="00B57C4A">
        <w:rPr>
          <w:b w:val="0"/>
          <w:bCs w:val="0"/>
          <w:i/>
          <w:sz w:val="22"/>
          <w:szCs w:val="22"/>
          <w:lang w:val="en-US" w:eastAsia="en-US"/>
        </w:rPr>
        <w:t xml:space="preserve">. </w:t>
      </w:r>
    </w:p>
    <w:p w:rsidR="005617D0" w:rsidRPr="00B57C4A" w:rsidRDefault="005617D0" w:rsidP="00831BD9">
      <w:pPr>
        <w:numPr>
          <w:ilvl w:val="0"/>
          <w:numId w:val="18"/>
        </w:numPr>
        <w:overflowPunct/>
        <w:autoSpaceDE/>
        <w:autoSpaceDN/>
        <w:adjustRightInd/>
        <w:spacing w:after="200" w:line="276" w:lineRule="auto"/>
        <w:textAlignment w:val="auto"/>
        <w:rPr>
          <w:b w:val="0"/>
          <w:bCs w:val="0"/>
          <w:sz w:val="22"/>
          <w:szCs w:val="22"/>
          <w:lang w:val="en-US" w:eastAsia="en-US"/>
        </w:rPr>
      </w:pPr>
      <w:r w:rsidRPr="00B57C4A">
        <w:rPr>
          <w:b w:val="0"/>
          <w:bCs w:val="0"/>
          <w:sz w:val="22"/>
          <w:szCs w:val="22"/>
          <w:lang w:val="en-US" w:eastAsia="en-US"/>
        </w:rPr>
        <w:lastRenderedPageBreak/>
        <w:t xml:space="preserve">To incorporate client preferences into decisions and to empower </w:t>
      </w:r>
      <w:r w:rsidR="003E283D" w:rsidRPr="00B57C4A">
        <w:rPr>
          <w:b w:val="0"/>
          <w:bCs w:val="0"/>
          <w:sz w:val="22"/>
          <w:szCs w:val="22"/>
          <w:lang w:val="en-US" w:eastAsia="en-US"/>
        </w:rPr>
        <w:t>patients</w:t>
      </w:r>
      <w:r w:rsidRPr="00B57C4A">
        <w:rPr>
          <w:b w:val="0"/>
          <w:bCs w:val="0"/>
          <w:sz w:val="22"/>
          <w:szCs w:val="22"/>
          <w:lang w:val="en-US" w:eastAsia="en-US"/>
        </w:rPr>
        <w:t xml:space="preserve"> and their families through appropriate support and education</w:t>
      </w:r>
      <w:r w:rsidR="00770D09" w:rsidRPr="00B57C4A">
        <w:rPr>
          <w:b w:val="0"/>
          <w:bCs w:val="0"/>
          <w:sz w:val="22"/>
          <w:szCs w:val="22"/>
          <w:lang w:val="en-US" w:eastAsia="en-US"/>
        </w:rPr>
        <w:t>.</w:t>
      </w:r>
    </w:p>
    <w:p w:rsidR="005617D0" w:rsidRPr="00B57C4A" w:rsidRDefault="00D56056" w:rsidP="00831BD9">
      <w:pPr>
        <w:numPr>
          <w:ilvl w:val="0"/>
          <w:numId w:val="18"/>
        </w:numPr>
        <w:overflowPunct/>
        <w:autoSpaceDE/>
        <w:autoSpaceDN/>
        <w:adjustRightInd/>
        <w:spacing w:after="200" w:line="276" w:lineRule="auto"/>
        <w:textAlignment w:val="auto"/>
        <w:rPr>
          <w:b w:val="0"/>
          <w:bCs w:val="0"/>
          <w:sz w:val="22"/>
          <w:szCs w:val="22"/>
          <w:lang w:val="en-US" w:eastAsia="en-US"/>
        </w:rPr>
      </w:pPr>
      <w:r>
        <w:rPr>
          <w:b w:val="0"/>
          <w:bCs w:val="0"/>
          <w:sz w:val="22"/>
          <w:szCs w:val="22"/>
          <w:lang w:val="en-US" w:eastAsia="en-US"/>
        </w:rPr>
        <w:t>W</w:t>
      </w:r>
      <w:r w:rsidR="005617D0" w:rsidRPr="00B57C4A">
        <w:rPr>
          <w:b w:val="0"/>
          <w:bCs w:val="0"/>
          <w:sz w:val="22"/>
          <w:szCs w:val="22"/>
          <w:lang w:val="en-US" w:eastAsia="en-US"/>
        </w:rPr>
        <w:t xml:space="preserve">hen required, to produce comprehensive </w:t>
      </w:r>
      <w:r w:rsidR="003E283D" w:rsidRPr="00B57C4A">
        <w:rPr>
          <w:b w:val="0"/>
          <w:bCs w:val="0"/>
          <w:sz w:val="22"/>
          <w:szCs w:val="22"/>
          <w:lang w:val="en-US" w:eastAsia="en-US"/>
        </w:rPr>
        <w:t>patient</w:t>
      </w:r>
      <w:r w:rsidR="005617D0" w:rsidRPr="00B57C4A">
        <w:rPr>
          <w:b w:val="0"/>
          <w:bCs w:val="0"/>
          <w:sz w:val="22"/>
          <w:szCs w:val="22"/>
          <w:lang w:val="en-US" w:eastAsia="en-US"/>
        </w:rPr>
        <w:t xml:space="preserve"> related reports for other disciplines or agencies relating to assessment findings and/or treatment outcomes</w:t>
      </w:r>
      <w:r w:rsidR="00770D09" w:rsidRPr="00B57C4A">
        <w:rPr>
          <w:b w:val="0"/>
          <w:bCs w:val="0"/>
          <w:sz w:val="22"/>
          <w:szCs w:val="22"/>
          <w:lang w:val="en-US" w:eastAsia="en-US"/>
        </w:rPr>
        <w:t xml:space="preserve"> and to ensure that those produced by other members of the therapy team are of a high standard. </w:t>
      </w:r>
    </w:p>
    <w:p w:rsidR="00770D09" w:rsidRPr="00B57C4A" w:rsidRDefault="005617D0" w:rsidP="00831BD9">
      <w:pPr>
        <w:numPr>
          <w:ilvl w:val="0"/>
          <w:numId w:val="18"/>
        </w:numPr>
        <w:overflowPunct/>
        <w:autoSpaceDE/>
        <w:autoSpaceDN/>
        <w:adjustRightInd/>
        <w:spacing w:after="200" w:line="276" w:lineRule="auto"/>
        <w:textAlignment w:val="auto"/>
        <w:rPr>
          <w:b w:val="0"/>
          <w:bCs w:val="0"/>
          <w:sz w:val="22"/>
          <w:szCs w:val="22"/>
          <w:lang w:val="en-US" w:eastAsia="en-US"/>
        </w:rPr>
      </w:pPr>
      <w:r w:rsidRPr="00B57C4A">
        <w:rPr>
          <w:b w:val="0"/>
          <w:bCs w:val="0"/>
          <w:sz w:val="22"/>
          <w:szCs w:val="22"/>
          <w:lang w:val="en-US" w:eastAsia="en-US"/>
        </w:rPr>
        <w:t xml:space="preserve">To undertake the measurement and evaluation of own work through audit, outcome measurement, the application of evidence based practice and research where appropriate.  </w:t>
      </w:r>
    </w:p>
    <w:p w:rsidR="005617D0" w:rsidRPr="00B57C4A" w:rsidRDefault="005617D0" w:rsidP="00831BD9">
      <w:pPr>
        <w:numPr>
          <w:ilvl w:val="0"/>
          <w:numId w:val="18"/>
        </w:numPr>
        <w:overflowPunct/>
        <w:autoSpaceDE/>
        <w:autoSpaceDN/>
        <w:adjustRightInd/>
        <w:spacing w:after="200" w:line="276" w:lineRule="auto"/>
        <w:contextualSpacing/>
        <w:jc w:val="both"/>
        <w:textAlignment w:val="auto"/>
        <w:rPr>
          <w:b w:val="0"/>
          <w:sz w:val="22"/>
          <w:szCs w:val="22"/>
        </w:rPr>
      </w:pPr>
      <w:r w:rsidRPr="00B57C4A">
        <w:rPr>
          <w:b w:val="0"/>
          <w:bCs w:val="0"/>
          <w:sz w:val="22"/>
          <w:szCs w:val="22"/>
          <w:lang w:val="en-US" w:eastAsia="en-US"/>
        </w:rPr>
        <w:t>To work to Bromley Healthcare and Therapy professional clinical guidelines and have a good working knowledge of relevant national standards to which quality of practice should be monitored.</w:t>
      </w:r>
    </w:p>
    <w:p w:rsidR="000A51C3" w:rsidRPr="00B57C4A" w:rsidRDefault="000A51C3" w:rsidP="000A51C3">
      <w:pPr>
        <w:jc w:val="both"/>
        <w:rPr>
          <w:b w:val="0"/>
          <w:sz w:val="22"/>
          <w:szCs w:val="22"/>
        </w:rPr>
      </w:pPr>
    </w:p>
    <w:p w:rsidR="000A51C3" w:rsidRPr="00B57C4A" w:rsidRDefault="000A51C3" w:rsidP="000A51C3">
      <w:pPr>
        <w:numPr>
          <w:ilvl w:val="0"/>
          <w:numId w:val="18"/>
        </w:numPr>
        <w:overflowPunct/>
        <w:autoSpaceDE/>
        <w:autoSpaceDN/>
        <w:adjustRightInd/>
        <w:jc w:val="both"/>
        <w:textAlignment w:val="auto"/>
        <w:rPr>
          <w:b w:val="0"/>
          <w:sz w:val="22"/>
          <w:szCs w:val="22"/>
        </w:rPr>
      </w:pPr>
      <w:r w:rsidRPr="00B57C4A">
        <w:rPr>
          <w:b w:val="0"/>
          <w:sz w:val="22"/>
          <w:szCs w:val="22"/>
        </w:rPr>
        <w:t>To ensure that all practices within the area are in accordance with the relevant professional body’s code of professional conduct as well as Bromley Healthcare’s professional and statutory rules, codes, policies and guidelines.</w:t>
      </w:r>
    </w:p>
    <w:p w:rsidR="000A51C3" w:rsidRPr="00B57C4A" w:rsidRDefault="000A51C3" w:rsidP="000A51C3">
      <w:pPr>
        <w:pStyle w:val="ListParagraph"/>
        <w:rPr>
          <w:b w:val="0"/>
          <w:sz w:val="22"/>
          <w:szCs w:val="22"/>
        </w:rPr>
      </w:pPr>
    </w:p>
    <w:p w:rsidR="000A51C3" w:rsidRPr="00B57C4A" w:rsidRDefault="000A51C3" w:rsidP="000A51C3">
      <w:pPr>
        <w:numPr>
          <w:ilvl w:val="0"/>
          <w:numId w:val="18"/>
        </w:numPr>
        <w:overflowPunct/>
        <w:autoSpaceDE/>
        <w:autoSpaceDN/>
        <w:adjustRightInd/>
        <w:jc w:val="both"/>
        <w:textAlignment w:val="auto"/>
        <w:rPr>
          <w:b w:val="0"/>
          <w:sz w:val="22"/>
          <w:szCs w:val="22"/>
        </w:rPr>
      </w:pPr>
      <w:r w:rsidRPr="00B57C4A">
        <w:rPr>
          <w:b w:val="0"/>
          <w:sz w:val="22"/>
          <w:szCs w:val="22"/>
        </w:rPr>
        <w:t xml:space="preserve">To work with the </w:t>
      </w:r>
      <w:r w:rsidR="00832B64">
        <w:rPr>
          <w:b w:val="0"/>
          <w:sz w:val="22"/>
          <w:szCs w:val="22"/>
        </w:rPr>
        <w:t>Clinical Lead</w:t>
      </w:r>
      <w:r w:rsidR="006447AF" w:rsidRPr="00B57C4A">
        <w:rPr>
          <w:b w:val="0"/>
          <w:sz w:val="22"/>
          <w:szCs w:val="22"/>
        </w:rPr>
        <w:t xml:space="preserve"> </w:t>
      </w:r>
      <w:r w:rsidRPr="00B57C4A">
        <w:rPr>
          <w:b w:val="0"/>
          <w:sz w:val="22"/>
          <w:szCs w:val="22"/>
        </w:rPr>
        <w:t>to develop and define quality requirements of best clinical practice in line with current evidence. To communicate these requirements to all staff and ensure a monitoring framework is in place.</w:t>
      </w:r>
    </w:p>
    <w:p w:rsidR="000A51C3" w:rsidRPr="00B57C4A" w:rsidRDefault="000A51C3" w:rsidP="000A51C3">
      <w:pPr>
        <w:jc w:val="both"/>
        <w:rPr>
          <w:b w:val="0"/>
          <w:sz w:val="22"/>
          <w:szCs w:val="22"/>
        </w:rPr>
      </w:pPr>
    </w:p>
    <w:p w:rsidR="000A51C3" w:rsidRPr="00B57C4A" w:rsidRDefault="000A51C3" w:rsidP="000A51C3">
      <w:pPr>
        <w:numPr>
          <w:ilvl w:val="0"/>
          <w:numId w:val="18"/>
        </w:numPr>
        <w:overflowPunct/>
        <w:autoSpaceDE/>
        <w:autoSpaceDN/>
        <w:adjustRightInd/>
        <w:jc w:val="both"/>
        <w:textAlignment w:val="auto"/>
        <w:rPr>
          <w:b w:val="0"/>
          <w:sz w:val="22"/>
          <w:szCs w:val="22"/>
        </w:rPr>
      </w:pPr>
      <w:r w:rsidRPr="00B57C4A">
        <w:rPr>
          <w:b w:val="0"/>
          <w:sz w:val="22"/>
          <w:szCs w:val="22"/>
        </w:rPr>
        <w:t xml:space="preserve">To continuously update existing policies and guidance to ensure current practice of all staff are up to date and according to best practice. </w:t>
      </w:r>
    </w:p>
    <w:p w:rsidR="000A51C3" w:rsidRPr="00B57C4A" w:rsidRDefault="000A51C3" w:rsidP="000A51C3">
      <w:pPr>
        <w:ind w:left="60"/>
        <w:jc w:val="both"/>
        <w:rPr>
          <w:b w:val="0"/>
          <w:sz w:val="22"/>
          <w:szCs w:val="22"/>
        </w:rPr>
      </w:pPr>
    </w:p>
    <w:p w:rsidR="000A51C3" w:rsidRDefault="000A51C3" w:rsidP="000A51C3">
      <w:pPr>
        <w:numPr>
          <w:ilvl w:val="0"/>
          <w:numId w:val="18"/>
        </w:numPr>
        <w:overflowPunct/>
        <w:autoSpaceDE/>
        <w:autoSpaceDN/>
        <w:adjustRightInd/>
        <w:jc w:val="both"/>
        <w:textAlignment w:val="auto"/>
        <w:rPr>
          <w:b w:val="0"/>
          <w:sz w:val="22"/>
          <w:szCs w:val="22"/>
        </w:rPr>
      </w:pPr>
      <w:r w:rsidRPr="00B57C4A">
        <w:rPr>
          <w:b w:val="0"/>
          <w:sz w:val="22"/>
          <w:szCs w:val="22"/>
        </w:rPr>
        <w:t>To act as advocate for patients, ensuring that delivery of care is patient orientated and meets local and national standards.</w:t>
      </w:r>
    </w:p>
    <w:p w:rsidR="000A51C3" w:rsidRPr="00B57C4A" w:rsidRDefault="000A51C3" w:rsidP="00C053E4">
      <w:pPr>
        <w:pStyle w:val="ListParagraph"/>
        <w:ind w:left="0"/>
        <w:rPr>
          <w:b w:val="0"/>
          <w:sz w:val="22"/>
          <w:szCs w:val="22"/>
        </w:rPr>
      </w:pPr>
    </w:p>
    <w:p w:rsidR="00E45DBE" w:rsidRPr="00E45DBE" w:rsidRDefault="00E45DBE" w:rsidP="00E45DBE">
      <w:pPr>
        <w:numPr>
          <w:ilvl w:val="0"/>
          <w:numId w:val="18"/>
        </w:numPr>
        <w:rPr>
          <w:b w:val="0"/>
          <w:sz w:val="22"/>
          <w:szCs w:val="22"/>
        </w:rPr>
      </w:pPr>
      <w:r>
        <w:rPr>
          <w:b w:val="0"/>
          <w:sz w:val="22"/>
          <w:szCs w:val="22"/>
        </w:rPr>
        <w:t>To a</w:t>
      </w:r>
      <w:r w:rsidRPr="00E45DBE">
        <w:rPr>
          <w:b w:val="0"/>
          <w:sz w:val="22"/>
          <w:szCs w:val="22"/>
        </w:rPr>
        <w:t>ppreciate</w:t>
      </w:r>
      <w:r w:rsidR="001E31BE">
        <w:rPr>
          <w:b w:val="0"/>
          <w:sz w:val="22"/>
          <w:szCs w:val="22"/>
        </w:rPr>
        <w:t xml:space="preserve"> the</w:t>
      </w:r>
      <w:r w:rsidRPr="00E45DBE">
        <w:rPr>
          <w:b w:val="0"/>
          <w:sz w:val="22"/>
          <w:szCs w:val="22"/>
        </w:rPr>
        <w:t xml:space="preserve"> need for patient privacy and dignity at all times.</w:t>
      </w:r>
    </w:p>
    <w:p w:rsidR="00E45DBE" w:rsidRDefault="00E45DBE" w:rsidP="00E45DBE">
      <w:pPr>
        <w:ind w:left="644"/>
        <w:rPr>
          <w:b w:val="0"/>
          <w:sz w:val="22"/>
          <w:szCs w:val="22"/>
        </w:rPr>
      </w:pPr>
    </w:p>
    <w:p w:rsidR="000A51C3" w:rsidRDefault="000A51C3" w:rsidP="000A51C3">
      <w:pPr>
        <w:numPr>
          <w:ilvl w:val="0"/>
          <w:numId w:val="18"/>
        </w:numPr>
        <w:rPr>
          <w:b w:val="0"/>
          <w:sz w:val="22"/>
          <w:szCs w:val="22"/>
        </w:rPr>
      </w:pPr>
      <w:r w:rsidRPr="00B57C4A">
        <w:rPr>
          <w:b w:val="0"/>
          <w:sz w:val="22"/>
          <w:szCs w:val="22"/>
        </w:rPr>
        <w:t>To consider the needs of carers to ensure necessary support systems are in place and to involve them in the process</w:t>
      </w:r>
      <w:r w:rsidR="001E31BE">
        <w:rPr>
          <w:b w:val="0"/>
          <w:sz w:val="22"/>
          <w:szCs w:val="22"/>
        </w:rPr>
        <w:t xml:space="preserve"> of equipment provision</w:t>
      </w:r>
      <w:r w:rsidRPr="00B57C4A">
        <w:rPr>
          <w:b w:val="0"/>
          <w:sz w:val="22"/>
          <w:szCs w:val="22"/>
        </w:rPr>
        <w:t>.</w:t>
      </w:r>
    </w:p>
    <w:p w:rsidR="00E45DBE" w:rsidRDefault="00E45DBE" w:rsidP="00E45DBE">
      <w:pPr>
        <w:pStyle w:val="ListParagraph"/>
        <w:rPr>
          <w:b w:val="0"/>
          <w:sz w:val="22"/>
          <w:szCs w:val="22"/>
        </w:rPr>
      </w:pPr>
    </w:p>
    <w:p w:rsidR="00E45DBE" w:rsidRPr="00B57C4A" w:rsidRDefault="00E45DBE" w:rsidP="00E45DBE">
      <w:pPr>
        <w:numPr>
          <w:ilvl w:val="0"/>
          <w:numId w:val="18"/>
        </w:numPr>
        <w:rPr>
          <w:b w:val="0"/>
          <w:sz w:val="22"/>
          <w:szCs w:val="22"/>
        </w:rPr>
      </w:pPr>
      <w:r>
        <w:rPr>
          <w:b w:val="0"/>
          <w:sz w:val="22"/>
          <w:szCs w:val="22"/>
        </w:rPr>
        <w:t>To s</w:t>
      </w:r>
      <w:r w:rsidRPr="00E45DBE">
        <w:rPr>
          <w:b w:val="0"/>
          <w:sz w:val="22"/>
          <w:szCs w:val="22"/>
        </w:rPr>
        <w:t>how respect to patients own beliefs, values and differing cultural needs</w:t>
      </w:r>
      <w:r>
        <w:rPr>
          <w:b w:val="0"/>
          <w:sz w:val="22"/>
          <w:szCs w:val="22"/>
        </w:rPr>
        <w:t>.</w:t>
      </w:r>
    </w:p>
    <w:p w:rsidR="005617D0" w:rsidRPr="00B57C4A" w:rsidRDefault="005617D0" w:rsidP="005617D0">
      <w:pPr>
        <w:overflowPunct/>
        <w:autoSpaceDE/>
        <w:autoSpaceDN/>
        <w:adjustRightInd/>
        <w:ind w:left="720"/>
        <w:jc w:val="both"/>
        <w:textAlignment w:val="auto"/>
        <w:rPr>
          <w:b w:val="0"/>
          <w:sz w:val="22"/>
          <w:szCs w:val="22"/>
        </w:rPr>
      </w:pPr>
    </w:p>
    <w:p w:rsidR="000A51C3" w:rsidRPr="00B57C4A" w:rsidRDefault="000A51C3" w:rsidP="000A51C3">
      <w:pPr>
        <w:numPr>
          <w:ilvl w:val="0"/>
          <w:numId w:val="18"/>
        </w:numPr>
        <w:overflowPunct/>
        <w:autoSpaceDE/>
        <w:autoSpaceDN/>
        <w:adjustRightInd/>
        <w:jc w:val="both"/>
        <w:textAlignment w:val="auto"/>
        <w:rPr>
          <w:b w:val="0"/>
          <w:sz w:val="22"/>
          <w:szCs w:val="22"/>
        </w:rPr>
      </w:pPr>
      <w:r w:rsidRPr="00B57C4A">
        <w:rPr>
          <w:b w:val="0"/>
          <w:sz w:val="22"/>
          <w:szCs w:val="22"/>
        </w:rPr>
        <w:t xml:space="preserve">To ensure that the Principles of Compassion in Practice are adhered to by all </w:t>
      </w:r>
      <w:r w:rsidR="001E31BE" w:rsidRPr="00B57C4A">
        <w:rPr>
          <w:b w:val="0"/>
          <w:sz w:val="22"/>
          <w:szCs w:val="22"/>
        </w:rPr>
        <w:t>staff</w:t>
      </w:r>
      <w:r w:rsidRPr="00B57C4A">
        <w:rPr>
          <w:b w:val="0"/>
          <w:sz w:val="22"/>
          <w:szCs w:val="22"/>
        </w:rPr>
        <w:t xml:space="preserve"> and the culture of the unit is enabling for patient</w:t>
      </w:r>
      <w:r w:rsidR="001E31BE">
        <w:rPr>
          <w:b w:val="0"/>
          <w:sz w:val="22"/>
          <w:szCs w:val="22"/>
        </w:rPr>
        <w:t>s’</w:t>
      </w:r>
      <w:r w:rsidRPr="00B57C4A">
        <w:rPr>
          <w:b w:val="0"/>
          <w:sz w:val="22"/>
          <w:szCs w:val="22"/>
        </w:rPr>
        <w:t xml:space="preserve"> independence</w:t>
      </w:r>
      <w:r w:rsidR="00E45DBE">
        <w:rPr>
          <w:b w:val="0"/>
          <w:sz w:val="22"/>
          <w:szCs w:val="22"/>
        </w:rPr>
        <w:t>.</w:t>
      </w:r>
    </w:p>
    <w:p w:rsidR="000A51C3" w:rsidRPr="00B57C4A" w:rsidRDefault="000A51C3" w:rsidP="000A51C3">
      <w:pPr>
        <w:pStyle w:val="ListParagraph"/>
        <w:rPr>
          <w:b w:val="0"/>
          <w:sz w:val="22"/>
          <w:szCs w:val="22"/>
        </w:rPr>
      </w:pPr>
    </w:p>
    <w:p w:rsidR="00E307B6" w:rsidRPr="003D0C60" w:rsidRDefault="00770D09" w:rsidP="00B56CFF">
      <w:pPr>
        <w:numPr>
          <w:ilvl w:val="0"/>
          <w:numId w:val="18"/>
        </w:numPr>
        <w:overflowPunct/>
        <w:autoSpaceDE/>
        <w:autoSpaceDN/>
        <w:adjustRightInd/>
        <w:spacing w:after="200" w:line="276" w:lineRule="auto"/>
        <w:textAlignment w:val="auto"/>
        <w:rPr>
          <w:b w:val="0"/>
          <w:color w:val="0070C0"/>
        </w:rPr>
      </w:pPr>
      <w:r w:rsidRPr="003D0C60">
        <w:rPr>
          <w:b w:val="0"/>
          <w:bCs w:val="0"/>
          <w:sz w:val="22"/>
          <w:szCs w:val="22"/>
          <w:lang w:val="en-US" w:eastAsia="en-US"/>
        </w:rPr>
        <w:t>To have a specialist knowledge of standard and complex equipmen</w:t>
      </w:r>
      <w:r w:rsidR="00B56CFF" w:rsidRPr="003D0C60">
        <w:rPr>
          <w:b w:val="0"/>
          <w:bCs w:val="0"/>
          <w:sz w:val="22"/>
          <w:szCs w:val="22"/>
          <w:lang w:val="en-US" w:eastAsia="en-US"/>
        </w:rPr>
        <w:t>t</w:t>
      </w:r>
      <w:r w:rsidR="003D0C60" w:rsidRPr="003D0C60">
        <w:rPr>
          <w:b w:val="0"/>
          <w:bCs w:val="0"/>
          <w:sz w:val="22"/>
          <w:szCs w:val="22"/>
          <w:lang w:val="en-US" w:eastAsia="en-US"/>
        </w:rPr>
        <w:t>.</w:t>
      </w:r>
    </w:p>
    <w:p w:rsidR="00B32307" w:rsidRPr="003D0C60" w:rsidRDefault="00B32307" w:rsidP="00E307B6">
      <w:pPr>
        <w:pStyle w:val="ListParagraph"/>
        <w:rPr>
          <w:b w:val="0"/>
        </w:rPr>
      </w:pPr>
    </w:p>
    <w:p w:rsidR="00E307B6" w:rsidRPr="009D0283" w:rsidRDefault="00E307B6" w:rsidP="00E307B6">
      <w:pPr>
        <w:overflowPunct/>
        <w:autoSpaceDE/>
        <w:autoSpaceDN/>
        <w:adjustRightInd/>
        <w:textAlignment w:val="auto"/>
        <w:rPr>
          <w:sz w:val="22"/>
          <w:szCs w:val="22"/>
          <w:lang w:val="en-US" w:eastAsia="en-US"/>
        </w:rPr>
      </w:pPr>
      <w:r w:rsidRPr="009D0283">
        <w:rPr>
          <w:sz w:val="22"/>
          <w:szCs w:val="22"/>
          <w:lang w:val="en-US" w:eastAsia="en-US"/>
        </w:rPr>
        <w:t>Management</w:t>
      </w:r>
    </w:p>
    <w:p w:rsidR="00E307B6" w:rsidRPr="00BF42BC" w:rsidRDefault="00E307B6" w:rsidP="00E307B6">
      <w:pPr>
        <w:overflowPunct/>
        <w:autoSpaceDE/>
        <w:autoSpaceDN/>
        <w:adjustRightInd/>
        <w:textAlignment w:val="auto"/>
        <w:rPr>
          <w:b w:val="0"/>
          <w:lang w:val="en-US" w:eastAsia="en-US"/>
        </w:rPr>
      </w:pPr>
    </w:p>
    <w:p w:rsidR="00E307B6" w:rsidRDefault="00E307B6" w:rsidP="00E307B6">
      <w:pPr>
        <w:numPr>
          <w:ilvl w:val="0"/>
          <w:numId w:val="26"/>
        </w:numPr>
        <w:overflowPunct/>
        <w:autoSpaceDE/>
        <w:autoSpaceDN/>
        <w:adjustRightInd/>
        <w:spacing w:after="200" w:line="276" w:lineRule="auto"/>
        <w:textAlignment w:val="auto"/>
        <w:rPr>
          <w:b w:val="0"/>
          <w:bCs w:val="0"/>
          <w:sz w:val="22"/>
          <w:szCs w:val="22"/>
          <w:lang w:val="en-US" w:eastAsia="en-US"/>
        </w:rPr>
      </w:pPr>
      <w:r w:rsidRPr="00831BD9">
        <w:rPr>
          <w:b w:val="0"/>
          <w:bCs w:val="0"/>
          <w:sz w:val="22"/>
          <w:szCs w:val="22"/>
          <w:lang w:val="en-US" w:eastAsia="en-US"/>
        </w:rPr>
        <w:t xml:space="preserve">To perform delegated line management duties and support and deputise for the </w:t>
      </w:r>
      <w:r w:rsidR="00936BB2">
        <w:rPr>
          <w:b w:val="0"/>
          <w:bCs w:val="0"/>
          <w:sz w:val="22"/>
          <w:szCs w:val="22"/>
          <w:lang w:val="en-US" w:eastAsia="en-US"/>
        </w:rPr>
        <w:t>Clinical</w:t>
      </w:r>
      <w:r w:rsidR="00C34E3A" w:rsidRPr="00831BD9">
        <w:rPr>
          <w:b w:val="0"/>
          <w:bCs w:val="0"/>
          <w:sz w:val="22"/>
          <w:szCs w:val="22"/>
          <w:lang w:val="en-US" w:eastAsia="en-US"/>
        </w:rPr>
        <w:t xml:space="preserve"> </w:t>
      </w:r>
      <w:r w:rsidRPr="00831BD9">
        <w:rPr>
          <w:b w:val="0"/>
          <w:bCs w:val="0"/>
          <w:sz w:val="22"/>
          <w:szCs w:val="22"/>
          <w:lang w:val="en-US" w:eastAsia="en-US"/>
        </w:rPr>
        <w:t>Lead where required.</w:t>
      </w:r>
    </w:p>
    <w:p w:rsidR="0012539B" w:rsidRPr="0012539B" w:rsidRDefault="0012539B" w:rsidP="0012539B">
      <w:pPr>
        <w:numPr>
          <w:ilvl w:val="0"/>
          <w:numId w:val="26"/>
        </w:numPr>
        <w:overflowPunct/>
        <w:autoSpaceDE/>
        <w:autoSpaceDN/>
        <w:adjustRightInd/>
        <w:spacing w:after="200" w:line="276" w:lineRule="auto"/>
        <w:ind w:right="-648"/>
        <w:jc w:val="both"/>
        <w:textAlignment w:val="auto"/>
        <w:rPr>
          <w:b w:val="0"/>
          <w:bCs w:val="0"/>
          <w:sz w:val="22"/>
          <w:szCs w:val="22"/>
          <w:lang w:val="en-US" w:eastAsia="en-US"/>
        </w:rPr>
      </w:pPr>
      <w:r w:rsidRPr="00831BD9">
        <w:rPr>
          <w:b w:val="0"/>
          <w:bCs w:val="0"/>
          <w:sz w:val="22"/>
          <w:szCs w:val="22"/>
          <w:lang w:val="en-US" w:eastAsia="en-US"/>
        </w:rPr>
        <w:t xml:space="preserve">To provide team leadership and to take responsibility </w:t>
      </w:r>
      <w:r>
        <w:rPr>
          <w:b w:val="0"/>
          <w:bCs w:val="0"/>
          <w:sz w:val="22"/>
          <w:szCs w:val="22"/>
          <w:lang w:val="en-US" w:eastAsia="en-US"/>
        </w:rPr>
        <w:t xml:space="preserve">for the supervision, teaching </w:t>
      </w:r>
      <w:r w:rsidRPr="00831BD9">
        <w:rPr>
          <w:b w:val="0"/>
          <w:bCs w:val="0"/>
          <w:sz w:val="22"/>
          <w:szCs w:val="22"/>
          <w:lang w:val="en-US" w:eastAsia="en-US"/>
        </w:rPr>
        <w:t xml:space="preserve">and appraisal of other staff as appropriate. </w:t>
      </w:r>
    </w:p>
    <w:p w:rsidR="00770D09" w:rsidRPr="00831BD9" w:rsidRDefault="00E307B6" w:rsidP="00E307B6">
      <w:pPr>
        <w:numPr>
          <w:ilvl w:val="0"/>
          <w:numId w:val="26"/>
        </w:numPr>
        <w:overflowPunct/>
        <w:autoSpaceDE/>
        <w:autoSpaceDN/>
        <w:adjustRightInd/>
        <w:spacing w:after="200" w:line="276" w:lineRule="auto"/>
        <w:ind w:right="-648"/>
        <w:jc w:val="both"/>
        <w:textAlignment w:val="auto"/>
        <w:rPr>
          <w:b w:val="0"/>
          <w:bCs w:val="0"/>
          <w:sz w:val="22"/>
          <w:szCs w:val="22"/>
          <w:lang w:val="en-US" w:eastAsia="en-US"/>
        </w:rPr>
      </w:pPr>
      <w:r w:rsidRPr="00831BD9">
        <w:rPr>
          <w:b w:val="0"/>
          <w:bCs w:val="0"/>
          <w:sz w:val="22"/>
          <w:szCs w:val="22"/>
          <w:lang w:val="en-US" w:eastAsia="en-US"/>
        </w:rPr>
        <w:t xml:space="preserve">To </w:t>
      </w:r>
      <w:r w:rsidR="00770D09" w:rsidRPr="00831BD9">
        <w:rPr>
          <w:b w:val="0"/>
          <w:bCs w:val="0"/>
          <w:sz w:val="22"/>
          <w:szCs w:val="22"/>
          <w:lang w:val="en-US" w:eastAsia="en-US"/>
        </w:rPr>
        <w:t xml:space="preserve">work </w:t>
      </w:r>
      <w:r w:rsidR="006D3D3D" w:rsidRPr="00831BD9">
        <w:rPr>
          <w:b w:val="0"/>
          <w:bCs w:val="0"/>
          <w:sz w:val="22"/>
          <w:szCs w:val="22"/>
          <w:lang w:val="en-US" w:eastAsia="en-US"/>
        </w:rPr>
        <w:t>with the</w:t>
      </w:r>
      <w:r w:rsidRPr="00831BD9">
        <w:rPr>
          <w:b w:val="0"/>
          <w:bCs w:val="0"/>
          <w:sz w:val="22"/>
          <w:szCs w:val="22"/>
          <w:lang w:val="en-US" w:eastAsia="en-US"/>
        </w:rPr>
        <w:t xml:space="preserve"> </w:t>
      </w:r>
      <w:r w:rsidR="00664614">
        <w:rPr>
          <w:b w:val="0"/>
          <w:bCs w:val="0"/>
          <w:sz w:val="22"/>
          <w:szCs w:val="22"/>
          <w:lang w:val="en-US" w:eastAsia="en-US"/>
        </w:rPr>
        <w:t>Operations Manager</w:t>
      </w:r>
      <w:r w:rsidRPr="00831BD9">
        <w:rPr>
          <w:b w:val="0"/>
          <w:bCs w:val="0"/>
          <w:sz w:val="22"/>
          <w:szCs w:val="22"/>
          <w:lang w:val="en-US" w:eastAsia="en-US"/>
        </w:rPr>
        <w:t xml:space="preserve"> </w:t>
      </w:r>
      <w:r w:rsidR="00770D09" w:rsidRPr="00831BD9">
        <w:rPr>
          <w:b w:val="0"/>
          <w:bCs w:val="0"/>
          <w:sz w:val="22"/>
          <w:szCs w:val="22"/>
          <w:lang w:val="en-US" w:eastAsia="en-US"/>
        </w:rPr>
        <w:t>to deliver</w:t>
      </w:r>
      <w:r w:rsidRPr="00831BD9">
        <w:rPr>
          <w:b w:val="0"/>
          <w:bCs w:val="0"/>
          <w:sz w:val="22"/>
          <w:szCs w:val="22"/>
          <w:lang w:val="en-US" w:eastAsia="en-US"/>
        </w:rPr>
        <w:t xml:space="preserve"> the service </w:t>
      </w:r>
      <w:r w:rsidR="00770D09" w:rsidRPr="00831BD9">
        <w:rPr>
          <w:b w:val="0"/>
          <w:bCs w:val="0"/>
          <w:sz w:val="22"/>
          <w:szCs w:val="22"/>
          <w:lang w:val="en-US" w:eastAsia="en-US"/>
        </w:rPr>
        <w:t xml:space="preserve">objectives. </w:t>
      </w:r>
    </w:p>
    <w:p w:rsidR="00E307B6" w:rsidRPr="00831BD9" w:rsidRDefault="00770D09" w:rsidP="00E307B6">
      <w:pPr>
        <w:numPr>
          <w:ilvl w:val="0"/>
          <w:numId w:val="26"/>
        </w:numPr>
        <w:overflowPunct/>
        <w:autoSpaceDE/>
        <w:autoSpaceDN/>
        <w:adjustRightInd/>
        <w:spacing w:after="200" w:line="276" w:lineRule="auto"/>
        <w:ind w:right="-648"/>
        <w:jc w:val="both"/>
        <w:textAlignment w:val="auto"/>
        <w:rPr>
          <w:b w:val="0"/>
          <w:bCs w:val="0"/>
          <w:sz w:val="22"/>
          <w:szCs w:val="22"/>
          <w:lang w:val="en-US" w:eastAsia="en-US"/>
        </w:rPr>
      </w:pPr>
      <w:r w:rsidRPr="00831BD9">
        <w:rPr>
          <w:b w:val="0"/>
          <w:bCs w:val="0"/>
          <w:sz w:val="22"/>
          <w:szCs w:val="22"/>
          <w:lang w:val="en-US" w:eastAsia="en-US"/>
        </w:rPr>
        <w:t xml:space="preserve">To work with the </w:t>
      </w:r>
      <w:r w:rsidR="00664614">
        <w:rPr>
          <w:b w:val="0"/>
          <w:bCs w:val="0"/>
          <w:sz w:val="22"/>
          <w:szCs w:val="22"/>
          <w:lang w:val="en-US" w:eastAsia="en-US"/>
        </w:rPr>
        <w:t>Operations Manager</w:t>
      </w:r>
      <w:r w:rsidRPr="00831BD9">
        <w:rPr>
          <w:b w:val="0"/>
          <w:bCs w:val="0"/>
          <w:sz w:val="22"/>
          <w:szCs w:val="22"/>
          <w:lang w:val="en-US" w:eastAsia="en-US"/>
        </w:rPr>
        <w:t xml:space="preserve"> in facilitating any changes required in line with service objectives changes or initiatives to improve performance</w:t>
      </w:r>
      <w:r w:rsidR="00C053E4">
        <w:rPr>
          <w:b w:val="0"/>
          <w:bCs w:val="0"/>
          <w:sz w:val="22"/>
          <w:szCs w:val="22"/>
          <w:lang w:val="en-US" w:eastAsia="en-US"/>
        </w:rPr>
        <w:t xml:space="preserve"> through the </w:t>
      </w:r>
      <w:r w:rsidR="00664614">
        <w:rPr>
          <w:b w:val="0"/>
          <w:bCs w:val="0"/>
          <w:sz w:val="22"/>
          <w:szCs w:val="22"/>
          <w:lang w:val="en-US" w:eastAsia="en-US"/>
        </w:rPr>
        <w:t>Wheelchair Service</w:t>
      </w:r>
      <w:r w:rsidR="00C053E4">
        <w:rPr>
          <w:b w:val="0"/>
          <w:bCs w:val="0"/>
          <w:sz w:val="22"/>
          <w:szCs w:val="22"/>
          <w:lang w:val="en-US" w:eastAsia="en-US"/>
        </w:rPr>
        <w:t xml:space="preserve"> team.</w:t>
      </w:r>
    </w:p>
    <w:p w:rsidR="00E307B6" w:rsidRPr="00831BD9" w:rsidRDefault="00770D09" w:rsidP="00770D09">
      <w:pPr>
        <w:numPr>
          <w:ilvl w:val="0"/>
          <w:numId w:val="26"/>
        </w:numPr>
        <w:overflowPunct/>
        <w:autoSpaceDE/>
        <w:autoSpaceDN/>
        <w:adjustRightInd/>
        <w:spacing w:after="200" w:line="276" w:lineRule="auto"/>
        <w:textAlignment w:val="auto"/>
        <w:rPr>
          <w:b w:val="0"/>
          <w:bCs w:val="0"/>
          <w:sz w:val="22"/>
          <w:szCs w:val="22"/>
          <w:lang w:val="en-US" w:eastAsia="en-US"/>
        </w:rPr>
      </w:pPr>
      <w:r w:rsidRPr="00831BD9">
        <w:rPr>
          <w:b w:val="0"/>
          <w:bCs w:val="0"/>
          <w:sz w:val="22"/>
          <w:szCs w:val="22"/>
          <w:lang w:val="en-US" w:eastAsia="en-US"/>
        </w:rPr>
        <w:t>T</w:t>
      </w:r>
      <w:r w:rsidR="00E307B6" w:rsidRPr="00831BD9">
        <w:rPr>
          <w:b w:val="0"/>
          <w:bCs w:val="0"/>
          <w:sz w:val="22"/>
          <w:szCs w:val="22"/>
          <w:lang w:val="en-US" w:eastAsia="en-US"/>
        </w:rPr>
        <w:t>o be responsible for own and the teams allocated work plan, and to independently plan and organise this with regard to clinical priorities and effective use of time, depending on changing priorities on a daily basis.</w:t>
      </w:r>
    </w:p>
    <w:p w:rsidR="00E307B6" w:rsidRPr="00831BD9" w:rsidRDefault="00E307B6" w:rsidP="00E307B6">
      <w:pPr>
        <w:numPr>
          <w:ilvl w:val="0"/>
          <w:numId w:val="26"/>
        </w:numPr>
        <w:overflowPunct/>
        <w:autoSpaceDE/>
        <w:autoSpaceDN/>
        <w:adjustRightInd/>
        <w:spacing w:after="200" w:line="276" w:lineRule="auto"/>
        <w:textAlignment w:val="auto"/>
        <w:rPr>
          <w:b w:val="0"/>
          <w:bCs w:val="0"/>
          <w:sz w:val="22"/>
          <w:szCs w:val="22"/>
          <w:lang w:val="en-US" w:eastAsia="en-US"/>
        </w:rPr>
      </w:pPr>
      <w:r w:rsidRPr="00831BD9">
        <w:rPr>
          <w:b w:val="0"/>
          <w:bCs w:val="0"/>
          <w:sz w:val="22"/>
          <w:szCs w:val="22"/>
          <w:lang w:val="en-US" w:eastAsia="en-US"/>
        </w:rPr>
        <w:lastRenderedPageBreak/>
        <w:t xml:space="preserve">To </w:t>
      </w:r>
      <w:r w:rsidR="00664614">
        <w:rPr>
          <w:b w:val="0"/>
          <w:bCs w:val="0"/>
          <w:sz w:val="22"/>
          <w:szCs w:val="22"/>
          <w:lang w:val="en-US" w:eastAsia="en-US"/>
        </w:rPr>
        <w:t>assist with the development and review of</w:t>
      </w:r>
      <w:r w:rsidRPr="00831BD9">
        <w:rPr>
          <w:b w:val="0"/>
          <w:bCs w:val="0"/>
          <w:sz w:val="22"/>
          <w:szCs w:val="22"/>
          <w:lang w:val="en-US" w:eastAsia="en-US"/>
        </w:rPr>
        <w:t xml:space="preserve"> procedures, protocols and service directives, which at times, impact on other services, both within and outside Bromley Healthcare.</w:t>
      </w:r>
    </w:p>
    <w:p w:rsidR="000E2A37" w:rsidRPr="00831BD9" w:rsidRDefault="00E307B6" w:rsidP="00E307B6">
      <w:pPr>
        <w:numPr>
          <w:ilvl w:val="0"/>
          <w:numId w:val="26"/>
        </w:numPr>
        <w:overflowPunct/>
        <w:autoSpaceDE/>
        <w:autoSpaceDN/>
        <w:adjustRightInd/>
        <w:spacing w:after="200" w:line="276" w:lineRule="auto"/>
        <w:jc w:val="both"/>
        <w:textAlignment w:val="auto"/>
        <w:rPr>
          <w:b w:val="0"/>
          <w:bCs w:val="0"/>
          <w:sz w:val="22"/>
          <w:szCs w:val="22"/>
          <w:lang w:val="en-US" w:eastAsia="en-US"/>
        </w:rPr>
      </w:pPr>
      <w:r w:rsidRPr="00831BD9">
        <w:rPr>
          <w:b w:val="0"/>
          <w:bCs w:val="0"/>
          <w:sz w:val="22"/>
          <w:szCs w:val="22"/>
          <w:lang w:val="en-US" w:eastAsia="en-US"/>
        </w:rPr>
        <w:t>To ensure that all clinical documentation is kept up</w:t>
      </w:r>
      <w:r w:rsidR="0012539B">
        <w:rPr>
          <w:b w:val="0"/>
          <w:bCs w:val="0"/>
          <w:sz w:val="22"/>
          <w:szCs w:val="22"/>
          <w:lang w:val="en-US" w:eastAsia="en-US"/>
        </w:rPr>
        <w:t xml:space="preserve"> to date and meets local and professional</w:t>
      </w:r>
      <w:r w:rsidR="00C053E4">
        <w:rPr>
          <w:b w:val="0"/>
          <w:bCs w:val="0"/>
          <w:sz w:val="22"/>
          <w:szCs w:val="22"/>
          <w:lang w:val="en-US" w:eastAsia="en-US"/>
        </w:rPr>
        <w:t xml:space="preserve"> </w:t>
      </w:r>
      <w:r w:rsidRPr="00831BD9">
        <w:rPr>
          <w:b w:val="0"/>
          <w:bCs w:val="0"/>
          <w:sz w:val="22"/>
          <w:szCs w:val="22"/>
          <w:lang w:val="en-US" w:eastAsia="en-US"/>
        </w:rPr>
        <w:t>standards.</w:t>
      </w:r>
      <w:r w:rsidR="000E2A37" w:rsidRPr="00831BD9">
        <w:rPr>
          <w:b w:val="0"/>
          <w:bCs w:val="0"/>
          <w:sz w:val="22"/>
          <w:szCs w:val="22"/>
          <w:lang w:eastAsia="en-US"/>
        </w:rPr>
        <w:t xml:space="preserve"> </w:t>
      </w:r>
    </w:p>
    <w:p w:rsidR="00E307B6" w:rsidRPr="00831BD9" w:rsidRDefault="000E2A37" w:rsidP="00E307B6">
      <w:pPr>
        <w:numPr>
          <w:ilvl w:val="0"/>
          <w:numId w:val="26"/>
        </w:numPr>
        <w:overflowPunct/>
        <w:autoSpaceDE/>
        <w:autoSpaceDN/>
        <w:adjustRightInd/>
        <w:spacing w:after="200" w:line="276" w:lineRule="auto"/>
        <w:textAlignment w:val="auto"/>
        <w:rPr>
          <w:b w:val="0"/>
          <w:bCs w:val="0"/>
          <w:sz w:val="22"/>
          <w:szCs w:val="22"/>
          <w:lang w:val="en-US" w:eastAsia="en-US"/>
        </w:rPr>
      </w:pPr>
      <w:r w:rsidRPr="00831BD9">
        <w:rPr>
          <w:b w:val="0"/>
          <w:bCs w:val="0"/>
          <w:sz w:val="22"/>
          <w:szCs w:val="22"/>
          <w:lang w:val="en-US" w:eastAsia="en-US"/>
        </w:rPr>
        <w:t>T</w:t>
      </w:r>
      <w:r w:rsidRPr="00831BD9">
        <w:rPr>
          <w:b w:val="0"/>
          <w:bCs w:val="0"/>
          <w:sz w:val="22"/>
          <w:szCs w:val="22"/>
          <w:lang w:eastAsia="en-US"/>
        </w:rPr>
        <w:t xml:space="preserve">o work with the </w:t>
      </w:r>
      <w:r w:rsidR="00AA7C86">
        <w:rPr>
          <w:b w:val="0"/>
          <w:bCs w:val="0"/>
          <w:sz w:val="22"/>
          <w:szCs w:val="22"/>
          <w:lang w:eastAsia="en-US"/>
        </w:rPr>
        <w:t xml:space="preserve">Service and </w:t>
      </w:r>
      <w:r w:rsidR="00936BB2">
        <w:rPr>
          <w:b w:val="0"/>
          <w:bCs w:val="0"/>
          <w:sz w:val="22"/>
          <w:szCs w:val="22"/>
          <w:lang w:eastAsia="en-US"/>
        </w:rPr>
        <w:t>Clinical</w:t>
      </w:r>
      <w:r w:rsidRPr="00831BD9">
        <w:rPr>
          <w:b w:val="0"/>
          <w:bCs w:val="0"/>
          <w:sz w:val="22"/>
          <w:szCs w:val="22"/>
          <w:lang w:eastAsia="en-US"/>
        </w:rPr>
        <w:t xml:space="preserve"> Lead</w:t>
      </w:r>
      <w:r w:rsidR="00AA7C86">
        <w:rPr>
          <w:b w:val="0"/>
          <w:bCs w:val="0"/>
          <w:sz w:val="22"/>
          <w:szCs w:val="22"/>
          <w:lang w:eastAsia="en-US"/>
        </w:rPr>
        <w:t>s</w:t>
      </w:r>
      <w:r w:rsidRPr="00831BD9">
        <w:rPr>
          <w:b w:val="0"/>
          <w:bCs w:val="0"/>
          <w:sz w:val="22"/>
          <w:szCs w:val="22"/>
          <w:lang w:eastAsia="en-US"/>
        </w:rPr>
        <w:t xml:space="preserve"> to manage complaints to the service.</w:t>
      </w:r>
    </w:p>
    <w:p w:rsidR="00C32CAC" w:rsidRPr="00831BD9" w:rsidRDefault="00C32CAC" w:rsidP="00C32CAC">
      <w:pPr>
        <w:pStyle w:val="BodyText"/>
        <w:numPr>
          <w:ilvl w:val="0"/>
          <w:numId w:val="26"/>
        </w:numPr>
        <w:overflowPunct/>
        <w:autoSpaceDE/>
        <w:autoSpaceDN/>
        <w:adjustRightInd/>
        <w:jc w:val="both"/>
        <w:textAlignment w:val="auto"/>
        <w:rPr>
          <w:b w:val="0"/>
          <w:sz w:val="22"/>
          <w:szCs w:val="22"/>
        </w:rPr>
      </w:pPr>
      <w:r w:rsidRPr="00831BD9">
        <w:rPr>
          <w:b w:val="0"/>
          <w:sz w:val="22"/>
          <w:szCs w:val="22"/>
        </w:rPr>
        <w:t>To facilitate the management of change within the unit whether clinical or managerial in nature.</w:t>
      </w:r>
    </w:p>
    <w:p w:rsidR="000A51C3" w:rsidRPr="00BF42BC" w:rsidRDefault="000A51C3" w:rsidP="000A51C3">
      <w:pPr>
        <w:overflowPunct/>
        <w:autoSpaceDE/>
        <w:autoSpaceDN/>
        <w:adjustRightInd/>
        <w:jc w:val="both"/>
        <w:textAlignment w:val="auto"/>
        <w:rPr>
          <w:b w:val="0"/>
        </w:rPr>
      </w:pPr>
    </w:p>
    <w:p w:rsidR="000A51C3" w:rsidRPr="009D0283" w:rsidRDefault="000A51C3" w:rsidP="000A51C3">
      <w:pPr>
        <w:ind w:left="360"/>
        <w:jc w:val="both"/>
        <w:rPr>
          <w:sz w:val="22"/>
          <w:szCs w:val="22"/>
        </w:rPr>
      </w:pPr>
      <w:r w:rsidRPr="009D0283">
        <w:rPr>
          <w:sz w:val="22"/>
          <w:szCs w:val="22"/>
        </w:rPr>
        <w:t xml:space="preserve">Governance and Quality </w:t>
      </w:r>
    </w:p>
    <w:p w:rsidR="000A51C3" w:rsidRPr="00831BD9" w:rsidRDefault="000A51C3" w:rsidP="000A51C3">
      <w:pPr>
        <w:rPr>
          <w:b w:val="0"/>
        </w:rPr>
      </w:pPr>
    </w:p>
    <w:p w:rsidR="000A51C3" w:rsidRPr="00831BD9" w:rsidRDefault="00FD1A5F" w:rsidP="000A51C3">
      <w:pPr>
        <w:numPr>
          <w:ilvl w:val="0"/>
          <w:numId w:val="19"/>
        </w:numPr>
        <w:rPr>
          <w:b w:val="0"/>
          <w:sz w:val="22"/>
          <w:szCs w:val="22"/>
        </w:rPr>
      </w:pPr>
      <w:r w:rsidRPr="00831BD9">
        <w:rPr>
          <w:b w:val="0"/>
          <w:sz w:val="22"/>
          <w:szCs w:val="22"/>
        </w:rPr>
        <w:t xml:space="preserve">To </w:t>
      </w:r>
      <w:r w:rsidR="000A51C3" w:rsidRPr="00831BD9">
        <w:rPr>
          <w:b w:val="0"/>
          <w:sz w:val="22"/>
          <w:szCs w:val="22"/>
        </w:rPr>
        <w:t xml:space="preserve">demonstrate a sound understanding of clinical governance, including audit, development of professional and service standards and risk assessment. </w:t>
      </w:r>
    </w:p>
    <w:p w:rsidR="000A51C3" w:rsidRPr="00831BD9" w:rsidRDefault="000A51C3" w:rsidP="000A51C3">
      <w:pPr>
        <w:rPr>
          <w:b w:val="0"/>
          <w:sz w:val="22"/>
          <w:szCs w:val="22"/>
        </w:rPr>
      </w:pPr>
    </w:p>
    <w:p w:rsidR="000A51C3" w:rsidRPr="00831BD9" w:rsidRDefault="000A51C3" w:rsidP="000A51C3">
      <w:pPr>
        <w:numPr>
          <w:ilvl w:val="0"/>
          <w:numId w:val="19"/>
        </w:numPr>
        <w:rPr>
          <w:b w:val="0"/>
          <w:sz w:val="22"/>
          <w:szCs w:val="22"/>
        </w:rPr>
      </w:pPr>
      <w:r w:rsidRPr="00831BD9">
        <w:rPr>
          <w:b w:val="0"/>
          <w:sz w:val="22"/>
          <w:szCs w:val="22"/>
        </w:rPr>
        <w:t>To ensure the service is compliant with existing service and national standards</w:t>
      </w:r>
      <w:r w:rsidR="00FD1A5F" w:rsidRPr="00831BD9">
        <w:rPr>
          <w:b w:val="0"/>
          <w:sz w:val="22"/>
          <w:szCs w:val="22"/>
        </w:rPr>
        <w:t xml:space="preserve"> relevant to clinical area</w:t>
      </w:r>
    </w:p>
    <w:p w:rsidR="000A51C3" w:rsidRPr="00831BD9" w:rsidRDefault="000A51C3" w:rsidP="000A51C3">
      <w:pPr>
        <w:pStyle w:val="ListParagraph"/>
        <w:rPr>
          <w:b w:val="0"/>
          <w:sz w:val="22"/>
          <w:szCs w:val="22"/>
        </w:rPr>
      </w:pPr>
    </w:p>
    <w:p w:rsidR="000A51C3" w:rsidRPr="00831BD9" w:rsidRDefault="000A51C3" w:rsidP="000A51C3">
      <w:pPr>
        <w:numPr>
          <w:ilvl w:val="0"/>
          <w:numId w:val="19"/>
        </w:numPr>
        <w:rPr>
          <w:b w:val="0"/>
          <w:sz w:val="22"/>
          <w:szCs w:val="22"/>
        </w:rPr>
      </w:pPr>
      <w:r w:rsidRPr="00831BD9">
        <w:rPr>
          <w:b w:val="0"/>
          <w:sz w:val="22"/>
          <w:szCs w:val="22"/>
        </w:rPr>
        <w:t xml:space="preserve">To monitor and improve performance against quality metrics identified on the service Balanced Scorecard.  </w:t>
      </w:r>
    </w:p>
    <w:p w:rsidR="000A51C3" w:rsidRPr="00831BD9" w:rsidRDefault="000A51C3" w:rsidP="000A51C3">
      <w:pPr>
        <w:pStyle w:val="ListParagraph"/>
        <w:rPr>
          <w:b w:val="0"/>
          <w:sz w:val="22"/>
          <w:szCs w:val="22"/>
        </w:rPr>
      </w:pPr>
    </w:p>
    <w:p w:rsidR="000A51C3" w:rsidRPr="00831BD9" w:rsidRDefault="000A51C3" w:rsidP="000A51C3">
      <w:pPr>
        <w:numPr>
          <w:ilvl w:val="0"/>
          <w:numId w:val="19"/>
        </w:numPr>
        <w:rPr>
          <w:b w:val="0"/>
          <w:sz w:val="22"/>
          <w:szCs w:val="22"/>
        </w:rPr>
      </w:pPr>
      <w:r w:rsidRPr="00831BD9">
        <w:rPr>
          <w:b w:val="0"/>
          <w:sz w:val="22"/>
          <w:szCs w:val="22"/>
        </w:rPr>
        <w:t>To ensure the implementation of, and adherence to, Bromley Healthcare policies, procedures and clinical governance requirements.</w:t>
      </w:r>
    </w:p>
    <w:p w:rsidR="000A51C3" w:rsidRPr="00831BD9" w:rsidRDefault="000A51C3" w:rsidP="000A51C3">
      <w:pPr>
        <w:rPr>
          <w:b w:val="0"/>
          <w:sz w:val="22"/>
          <w:szCs w:val="22"/>
        </w:rPr>
      </w:pPr>
    </w:p>
    <w:p w:rsidR="000A51C3" w:rsidRPr="00831BD9" w:rsidRDefault="000A51C3" w:rsidP="000A51C3">
      <w:pPr>
        <w:numPr>
          <w:ilvl w:val="0"/>
          <w:numId w:val="19"/>
        </w:numPr>
        <w:rPr>
          <w:b w:val="0"/>
          <w:sz w:val="22"/>
          <w:szCs w:val="22"/>
        </w:rPr>
      </w:pPr>
      <w:r w:rsidRPr="00831BD9">
        <w:rPr>
          <w:b w:val="0"/>
          <w:sz w:val="22"/>
          <w:szCs w:val="22"/>
        </w:rPr>
        <w:t xml:space="preserve">To ensure that team members complete electronic and paper patient records and other documentation in accordance with local policies and procedures. </w:t>
      </w:r>
    </w:p>
    <w:p w:rsidR="000A51C3" w:rsidRPr="00831BD9" w:rsidRDefault="000A51C3" w:rsidP="000A51C3">
      <w:pPr>
        <w:ind w:left="360"/>
        <w:rPr>
          <w:b w:val="0"/>
          <w:sz w:val="22"/>
          <w:szCs w:val="22"/>
        </w:rPr>
      </w:pPr>
    </w:p>
    <w:p w:rsidR="000A51C3" w:rsidRPr="00831BD9" w:rsidRDefault="000A51C3" w:rsidP="000A51C3">
      <w:pPr>
        <w:numPr>
          <w:ilvl w:val="0"/>
          <w:numId w:val="19"/>
        </w:numPr>
        <w:rPr>
          <w:b w:val="0"/>
          <w:sz w:val="22"/>
          <w:szCs w:val="22"/>
        </w:rPr>
      </w:pPr>
      <w:r w:rsidRPr="00831BD9">
        <w:rPr>
          <w:b w:val="0"/>
          <w:sz w:val="22"/>
          <w:szCs w:val="22"/>
        </w:rPr>
        <w:t xml:space="preserve">To </w:t>
      </w:r>
      <w:r w:rsidR="00FD1A5F" w:rsidRPr="00831BD9">
        <w:rPr>
          <w:b w:val="0"/>
          <w:sz w:val="22"/>
          <w:szCs w:val="22"/>
        </w:rPr>
        <w:t xml:space="preserve">work with the </w:t>
      </w:r>
      <w:r w:rsidR="00936BB2">
        <w:rPr>
          <w:b w:val="0"/>
          <w:sz w:val="22"/>
          <w:szCs w:val="22"/>
        </w:rPr>
        <w:t>Service</w:t>
      </w:r>
      <w:r w:rsidR="00AA7C86">
        <w:rPr>
          <w:b w:val="0"/>
          <w:sz w:val="22"/>
          <w:szCs w:val="22"/>
        </w:rPr>
        <w:t>/Clinical</w:t>
      </w:r>
      <w:r w:rsidR="00FD1A5F" w:rsidRPr="00831BD9">
        <w:rPr>
          <w:b w:val="0"/>
          <w:sz w:val="22"/>
          <w:szCs w:val="22"/>
        </w:rPr>
        <w:t xml:space="preserve"> Lead to </w:t>
      </w:r>
      <w:r w:rsidRPr="00831BD9">
        <w:rPr>
          <w:b w:val="0"/>
          <w:sz w:val="22"/>
          <w:szCs w:val="22"/>
        </w:rPr>
        <w:t xml:space="preserve">regularly review risks identified by the team and ensure the use of appropriate risk assessment and management strategies.  To log risks on the Risk register and take appropriate action to mitigate them. </w:t>
      </w:r>
    </w:p>
    <w:p w:rsidR="000A51C3" w:rsidRPr="00831BD9" w:rsidRDefault="000A51C3" w:rsidP="000A51C3">
      <w:pPr>
        <w:rPr>
          <w:b w:val="0"/>
          <w:sz w:val="22"/>
          <w:szCs w:val="22"/>
        </w:rPr>
      </w:pPr>
    </w:p>
    <w:p w:rsidR="000A51C3" w:rsidRPr="00831BD9" w:rsidRDefault="000A51C3" w:rsidP="000A51C3">
      <w:pPr>
        <w:numPr>
          <w:ilvl w:val="0"/>
          <w:numId w:val="19"/>
        </w:numPr>
        <w:rPr>
          <w:b w:val="0"/>
          <w:sz w:val="22"/>
          <w:szCs w:val="22"/>
        </w:rPr>
      </w:pPr>
      <w:r w:rsidRPr="00831BD9">
        <w:rPr>
          <w:b w:val="0"/>
          <w:sz w:val="22"/>
          <w:szCs w:val="22"/>
        </w:rPr>
        <w:t xml:space="preserve">To ensure that incidents are reported and recorded in line with Bromley Healthcare and partner organisation clinical governance policies and procedures, ensuring that appropriate immediate action is taken.  </w:t>
      </w:r>
    </w:p>
    <w:p w:rsidR="000A51C3" w:rsidRPr="00831BD9" w:rsidRDefault="000A51C3" w:rsidP="000A51C3">
      <w:pPr>
        <w:pStyle w:val="ListParagraph"/>
        <w:rPr>
          <w:b w:val="0"/>
          <w:sz w:val="22"/>
          <w:szCs w:val="22"/>
        </w:rPr>
      </w:pPr>
    </w:p>
    <w:p w:rsidR="000A51C3" w:rsidRPr="00831BD9" w:rsidRDefault="000A51C3" w:rsidP="000A51C3">
      <w:pPr>
        <w:numPr>
          <w:ilvl w:val="0"/>
          <w:numId w:val="19"/>
        </w:numPr>
        <w:overflowPunct/>
        <w:autoSpaceDE/>
        <w:autoSpaceDN/>
        <w:adjustRightInd/>
        <w:jc w:val="both"/>
        <w:textAlignment w:val="auto"/>
        <w:rPr>
          <w:b w:val="0"/>
          <w:bCs w:val="0"/>
          <w:sz w:val="22"/>
          <w:szCs w:val="22"/>
        </w:rPr>
      </w:pPr>
      <w:r w:rsidRPr="00831BD9">
        <w:rPr>
          <w:b w:val="0"/>
          <w:bCs w:val="0"/>
          <w:sz w:val="22"/>
          <w:szCs w:val="22"/>
        </w:rPr>
        <w:t>To participate in any Root Cause Analysis investigations that may become necessary under direction from the Bromley Healthcare Risk Team.</w:t>
      </w:r>
    </w:p>
    <w:p w:rsidR="000A51C3" w:rsidRPr="00831BD9" w:rsidRDefault="000A51C3" w:rsidP="000A51C3">
      <w:pPr>
        <w:pStyle w:val="ListParagraph"/>
        <w:rPr>
          <w:b w:val="0"/>
          <w:bCs w:val="0"/>
          <w:sz w:val="22"/>
          <w:szCs w:val="22"/>
        </w:rPr>
      </w:pPr>
    </w:p>
    <w:p w:rsidR="000A51C3" w:rsidRPr="00831BD9" w:rsidRDefault="000A51C3" w:rsidP="000A51C3">
      <w:pPr>
        <w:numPr>
          <w:ilvl w:val="0"/>
          <w:numId w:val="19"/>
        </w:numPr>
        <w:overflowPunct/>
        <w:autoSpaceDE/>
        <w:autoSpaceDN/>
        <w:adjustRightInd/>
        <w:jc w:val="both"/>
        <w:textAlignment w:val="auto"/>
        <w:rPr>
          <w:b w:val="0"/>
          <w:bCs w:val="0"/>
          <w:sz w:val="22"/>
          <w:szCs w:val="22"/>
        </w:rPr>
      </w:pPr>
      <w:r w:rsidRPr="00831BD9">
        <w:rPr>
          <w:b w:val="0"/>
          <w:bCs w:val="0"/>
          <w:sz w:val="22"/>
          <w:szCs w:val="22"/>
        </w:rPr>
        <w:t>To ensure any Adult Safeguarding concerns are identified and acted upon appropriately according to Bromley Healthcare and London Borough of Bromley procedures</w:t>
      </w:r>
    </w:p>
    <w:p w:rsidR="000A51C3" w:rsidRPr="00831BD9" w:rsidRDefault="000A51C3" w:rsidP="000A51C3">
      <w:pPr>
        <w:pStyle w:val="ListParagraph"/>
        <w:rPr>
          <w:b w:val="0"/>
          <w:bCs w:val="0"/>
          <w:sz w:val="22"/>
          <w:szCs w:val="22"/>
        </w:rPr>
      </w:pPr>
    </w:p>
    <w:p w:rsidR="000A51C3" w:rsidRPr="00831BD9" w:rsidRDefault="00AC1239" w:rsidP="000A51C3">
      <w:pPr>
        <w:numPr>
          <w:ilvl w:val="0"/>
          <w:numId w:val="19"/>
        </w:numPr>
        <w:overflowPunct/>
        <w:autoSpaceDE/>
        <w:autoSpaceDN/>
        <w:adjustRightInd/>
        <w:spacing w:after="200" w:line="276" w:lineRule="auto"/>
        <w:textAlignment w:val="auto"/>
        <w:rPr>
          <w:b w:val="0"/>
          <w:sz w:val="22"/>
          <w:szCs w:val="22"/>
        </w:rPr>
      </w:pPr>
      <w:r w:rsidRPr="00831BD9">
        <w:rPr>
          <w:b w:val="0"/>
          <w:bCs w:val="0"/>
          <w:sz w:val="22"/>
          <w:szCs w:val="22"/>
          <w:lang w:val="en-US" w:eastAsia="en-US"/>
        </w:rPr>
        <w:t xml:space="preserve">To ensure the effective collection, </w:t>
      </w:r>
      <w:r w:rsidR="00B32307" w:rsidRPr="00831BD9">
        <w:rPr>
          <w:b w:val="0"/>
          <w:bCs w:val="0"/>
          <w:sz w:val="22"/>
          <w:szCs w:val="22"/>
          <w:lang w:val="en-US" w:eastAsia="en-US"/>
        </w:rPr>
        <w:t>recording,</w:t>
      </w:r>
      <w:r w:rsidRPr="00831BD9">
        <w:rPr>
          <w:b w:val="0"/>
          <w:bCs w:val="0"/>
          <w:sz w:val="22"/>
          <w:szCs w:val="22"/>
          <w:lang w:val="en-US" w:eastAsia="en-US"/>
        </w:rPr>
        <w:t xml:space="preserve"> monitoring and reporting of clinical data, completing regular data analysis as required </w:t>
      </w:r>
      <w:r w:rsidR="00831BD9" w:rsidRPr="00831BD9">
        <w:rPr>
          <w:b w:val="0"/>
          <w:bCs w:val="0"/>
          <w:sz w:val="22"/>
          <w:szCs w:val="22"/>
          <w:lang w:val="en-US" w:eastAsia="en-US"/>
        </w:rPr>
        <w:t>monitoring performance and reporting</w:t>
      </w:r>
      <w:r w:rsidRPr="00831BD9">
        <w:rPr>
          <w:b w:val="0"/>
          <w:bCs w:val="0"/>
          <w:sz w:val="22"/>
          <w:szCs w:val="22"/>
          <w:lang w:val="en-US" w:eastAsia="en-US"/>
        </w:rPr>
        <w:t xml:space="preserve"> any trends</w:t>
      </w:r>
      <w:r w:rsidR="00B32307" w:rsidRPr="00831BD9">
        <w:rPr>
          <w:b w:val="0"/>
          <w:bCs w:val="0"/>
          <w:sz w:val="22"/>
          <w:szCs w:val="22"/>
          <w:lang w:val="en-US" w:eastAsia="en-US"/>
        </w:rPr>
        <w:t>.</w:t>
      </w:r>
      <w:r w:rsidR="000A51C3" w:rsidRPr="00831BD9">
        <w:rPr>
          <w:b w:val="0"/>
          <w:sz w:val="22"/>
          <w:szCs w:val="22"/>
        </w:rPr>
        <w:t xml:space="preserve"> </w:t>
      </w:r>
    </w:p>
    <w:p w:rsidR="000A51C3" w:rsidRPr="00831BD9" w:rsidRDefault="000A51C3" w:rsidP="000A51C3">
      <w:pPr>
        <w:numPr>
          <w:ilvl w:val="0"/>
          <w:numId w:val="19"/>
        </w:numPr>
        <w:rPr>
          <w:b w:val="0"/>
          <w:sz w:val="22"/>
          <w:szCs w:val="22"/>
        </w:rPr>
      </w:pPr>
      <w:r w:rsidRPr="00831BD9">
        <w:rPr>
          <w:b w:val="0"/>
          <w:sz w:val="22"/>
          <w:szCs w:val="22"/>
        </w:rPr>
        <w:t>To compile and produce reports as part of regular service evaluations and submit these to inform business planning.</w:t>
      </w:r>
    </w:p>
    <w:p w:rsidR="000A51C3" w:rsidRPr="00831BD9" w:rsidRDefault="000A51C3" w:rsidP="000A51C3">
      <w:pPr>
        <w:rPr>
          <w:b w:val="0"/>
          <w:sz w:val="22"/>
          <w:szCs w:val="22"/>
        </w:rPr>
      </w:pPr>
    </w:p>
    <w:p w:rsidR="000A51C3" w:rsidRPr="00831BD9" w:rsidRDefault="000A51C3" w:rsidP="000A51C3">
      <w:pPr>
        <w:numPr>
          <w:ilvl w:val="0"/>
          <w:numId w:val="19"/>
        </w:numPr>
        <w:rPr>
          <w:b w:val="0"/>
          <w:sz w:val="22"/>
          <w:szCs w:val="22"/>
        </w:rPr>
      </w:pPr>
      <w:r w:rsidRPr="00831BD9">
        <w:rPr>
          <w:b w:val="0"/>
          <w:sz w:val="22"/>
          <w:szCs w:val="22"/>
        </w:rPr>
        <w:t xml:space="preserve">To identify a range of clinical and process audits that will develop the </w:t>
      </w:r>
      <w:r w:rsidR="006E1D36">
        <w:rPr>
          <w:b w:val="0"/>
          <w:sz w:val="22"/>
          <w:szCs w:val="22"/>
        </w:rPr>
        <w:t>Rehabilitation S</w:t>
      </w:r>
      <w:r w:rsidRPr="00831BD9">
        <w:rPr>
          <w:b w:val="0"/>
          <w:sz w:val="22"/>
          <w:szCs w:val="22"/>
        </w:rPr>
        <w:t>ervice and ensure these are completed in line with the annual Audit Plan</w:t>
      </w:r>
    </w:p>
    <w:p w:rsidR="0021461E" w:rsidRPr="00831BD9" w:rsidRDefault="0021461E" w:rsidP="000A51C3">
      <w:pPr>
        <w:jc w:val="both"/>
        <w:rPr>
          <w:b w:val="0"/>
          <w:sz w:val="22"/>
          <w:szCs w:val="22"/>
        </w:rPr>
      </w:pPr>
    </w:p>
    <w:p w:rsidR="000A51C3" w:rsidRPr="00831BD9" w:rsidRDefault="000A51C3" w:rsidP="000A51C3">
      <w:pPr>
        <w:jc w:val="both"/>
        <w:rPr>
          <w:b w:val="0"/>
          <w:sz w:val="22"/>
          <w:szCs w:val="22"/>
        </w:rPr>
      </w:pPr>
    </w:p>
    <w:p w:rsidR="000A51C3" w:rsidRPr="0021461E" w:rsidRDefault="000A51C3" w:rsidP="000A51C3">
      <w:pPr>
        <w:ind w:left="360"/>
        <w:rPr>
          <w:sz w:val="22"/>
          <w:szCs w:val="22"/>
        </w:rPr>
      </w:pPr>
      <w:r w:rsidRPr="0021461E">
        <w:rPr>
          <w:sz w:val="22"/>
          <w:szCs w:val="22"/>
        </w:rPr>
        <w:t xml:space="preserve">Service </w:t>
      </w:r>
      <w:r w:rsidR="006A6A58" w:rsidRPr="0021461E">
        <w:rPr>
          <w:sz w:val="22"/>
          <w:szCs w:val="22"/>
        </w:rPr>
        <w:t xml:space="preserve">Evaluation and </w:t>
      </w:r>
      <w:r w:rsidRPr="0021461E">
        <w:rPr>
          <w:sz w:val="22"/>
          <w:szCs w:val="22"/>
        </w:rPr>
        <w:t>Development.</w:t>
      </w:r>
    </w:p>
    <w:p w:rsidR="000A51C3" w:rsidRPr="00831BD9" w:rsidRDefault="000A51C3" w:rsidP="000A51C3">
      <w:pPr>
        <w:rPr>
          <w:b w:val="0"/>
          <w:sz w:val="22"/>
          <w:szCs w:val="22"/>
        </w:rPr>
      </w:pPr>
    </w:p>
    <w:p w:rsidR="000A51C3" w:rsidRPr="00831BD9" w:rsidRDefault="000A51C3" w:rsidP="000A51C3">
      <w:pPr>
        <w:rPr>
          <w:b w:val="0"/>
          <w:sz w:val="22"/>
          <w:szCs w:val="22"/>
        </w:rPr>
      </w:pPr>
    </w:p>
    <w:p w:rsidR="000A51C3" w:rsidRPr="00831BD9" w:rsidRDefault="000A51C3" w:rsidP="000A51C3">
      <w:pPr>
        <w:numPr>
          <w:ilvl w:val="0"/>
          <w:numId w:val="20"/>
        </w:numPr>
        <w:rPr>
          <w:b w:val="0"/>
          <w:sz w:val="22"/>
          <w:szCs w:val="22"/>
        </w:rPr>
      </w:pPr>
      <w:r w:rsidRPr="00831BD9">
        <w:rPr>
          <w:b w:val="0"/>
          <w:sz w:val="22"/>
          <w:szCs w:val="22"/>
        </w:rPr>
        <w:t xml:space="preserve">To </w:t>
      </w:r>
      <w:r w:rsidR="006D3D3D" w:rsidRPr="00831BD9">
        <w:rPr>
          <w:b w:val="0"/>
          <w:sz w:val="22"/>
          <w:szCs w:val="22"/>
        </w:rPr>
        <w:t xml:space="preserve">lead the </w:t>
      </w:r>
      <w:r w:rsidRPr="00831BD9">
        <w:rPr>
          <w:b w:val="0"/>
          <w:sz w:val="22"/>
          <w:szCs w:val="22"/>
        </w:rPr>
        <w:t>use of evidence based practice in service delivery and ensure there is an infrastructure to support this.</w:t>
      </w:r>
    </w:p>
    <w:p w:rsidR="001E0544" w:rsidRPr="00831BD9" w:rsidRDefault="001E0544" w:rsidP="001E0544">
      <w:pPr>
        <w:rPr>
          <w:b w:val="0"/>
          <w:sz w:val="22"/>
          <w:szCs w:val="22"/>
        </w:rPr>
      </w:pPr>
    </w:p>
    <w:p w:rsidR="000A51C3" w:rsidRPr="00831BD9" w:rsidRDefault="001E0544" w:rsidP="000A51C3">
      <w:pPr>
        <w:numPr>
          <w:ilvl w:val="0"/>
          <w:numId w:val="20"/>
        </w:numPr>
        <w:overflowPunct/>
        <w:autoSpaceDE/>
        <w:autoSpaceDN/>
        <w:adjustRightInd/>
        <w:spacing w:after="200" w:line="276" w:lineRule="auto"/>
        <w:jc w:val="both"/>
        <w:textAlignment w:val="auto"/>
        <w:rPr>
          <w:b w:val="0"/>
          <w:sz w:val="22"/>
          <w:szCs w:val="22"/>
        </w:rPr>
      </w:pPr>
      <w:r w:rsidRPr="00831BD9">
        <w:rPr>
          <w:b w:val="0"/>
          <w:bCs w:val="0"/>
          <w:sz w:val="22"/>
          <w:szCs w:val="22"/>
          <w:lang w:eastAsia="en-US"/>
        </w:rPr>
        <w:lastRenderedPageBreak/>
        <w:t>To review new policies and research and contribute to professional discussion about implementing these in clinical practice.</w:t>
      </w:r>
    </w:p>
    <w:p w:rsidR="000A51C3" w:rsidRPr="00831BD9" w:rsidRDefault="000A51C3" w:rsidP="000A51C3">
      <w:pPr>
        <w:numPr>
          <w:ilvl w:val="0"/>
          <w:numId w:val="20"/>
        </w:numPr>
        <w:rPr>
          <w:b w:val="0"/>
          <w:sz w:val="22"/>
          <w:szCs w:val="22"/>
        </w:rPr>
      </w:pPr>
      <w:r w:rsidRPr="00831BD9">
        <w:rPr>
          <w:b w:val="0"/>
          <w:sz w:val="22"/>
          <w:szCs w:val="22"/>
        </w:rPr>
        <w:t xml:space="preserve">To work with Senior staff and managers </w:t>
      </w:r>
      <w:r w:rsidR="00AB6CEA">
        <w:rPr>
          <w:b w:val="0"/>
          <w:sz w:val="22"/>
          <w:szCs w:val="22"/>
        </w:rPr>
        <w:t xml:space="preserve">to </w:t>
      </w:r>
      <w:r w:rsidRPr="00831BD9">
        <w:rPr>
          <w:b w:val="0"/>
          <w:sz w:val="22"/>
          <w:szCs w:val="22"/>
        </w:rPr>
        <w:t>ensure that service developments and changes are implemented efficiently.</w:t>
      </w:r>
    </w:p>
    <w:p w:rsidR="000A51C3" w:rsidRPr="00831BD9" w:rsidRDefault="000A51C3" w:rsidP="000A51C3">
      <w:pPr>
        <w:rPr>
          <w:b w:val="0"/>
          <w:sz w:val="22"/>
          <w:szCs w:val="22"/>
        </w:rPr>
      </w:pPr>
    </w:p>
    <w:p w:rsidR="000A51C3" w:rsidRPr="00831BD9" w:rsidRDefault="000A51C3" w:rsidP="000A51C3">
      <w:pPr>
        <w:numPr>
          <w:ilvl w:val="0"/>
          <w:numId w:val="20"/>
        </w:numPr>
        <w:rPr>
          <w:b w:val="0"/>
          <w:sz w:val="22"/>
          <w:szCs w:val="22"/>
        </w:rPr>
      </w:pPr>
      <w:r w:rsidRPr="00831BD9">
        <w:rPr>
          <w:b w:val="0"/>
          <w:sz w:val="22"/>
          <w:szCs w:val="22"/>
        </w:rPr>
        <w:t xml:space="preserve">To </w:t>
      </w:r>
      <w:r w:rsidR="005318CA" w:rsidRPr="00831BD9">
        <w:rPr>
          <w:b w:val="0"/>
          <w:sz w:val="22"/>
          <w:szCs w:val="22"/>
        </w:rPr>
        <w:t>work with the</w:t>
      </w:r>
      <w:r w:rsidR="009219DC">
        <w:rPr>
          <w:b w:val="0"/>
          <w:sz w:val="22"/>
          <w:szCs w:val="22"/>
        </w:rPr>
        <w:t xml:space="preserve"> Service</w:t>
      </w:r>
      <w:r w:rsidR="00AB6CEA">
        <w:rPr>
          <w:b w:val="0"/>
          <w:sz w:val="22"/>
          <w:szCs w:val="22"/>
        </w:rPr>
        <w:t>/Clinical</w:t>
      </w:r>
      <w:r w:rsidR="005318CA" w:rsidRPr="00831BD9">
        <w:rPr>
          <w:b w:val="0"/>
          <w:sz w:val="22"/>
          <w:szCs w:val="22"/>
        </w:rPr>
        <w:t xml:space="preserve"> Lead to ensure the</w:t>
      </w:r>
      <w:r w:rsidRPr="00831BD9">
        <w:rPr>
          <w:b w:val="0"/>
          <w:sz w:val="22"/>
          <w:szCs w:val="22"/>
        </w:rPr>
        <w:t xml:space="preserve"> development and review of procedures, protocols, clinical care pathways and service directives within the </w:t>
      </w:r>
      <w:r w:rsidR="00AB6CEA">
        <w:rPr>
          <w:b w:val="0"/>
          <w:sz w:val="22"/>
          <w:szCs w:val="22"/>
        </w:rPr>
        <w:t>Wheelchair</w:t>
      </w:r>
      <w:r w:rsidR="006E1D36">
        <w:rPr>
          <w:b w:val="0"/>
          <w:sz w:val="22"/>
          <w:szCs w:val="22"/>
        </w:rPr>
        <w:t xml:space="preserve"> S</w:t>
      </w:r>
      <w:r w:rsidRPr="00831BD9">
        <w:rPr>
          <w:b w:val="0"/>
          <w:sz w:val="22"/>
          <w:szCs w:val="22"/>
        </w:rPr>
        <w:t>ervice.</w:t>
      </w:r>
    </w:p>
    <w:p w:rsidR="000A51C3" w:rsidRPr="00831BD9" w:rsidRDefault="000A51C3" w:rsidP="000A51C3">
      <w:pPr>
        <w:rPr>
          <w:b w:val="0"/>
          <w:sz w:val="22"/>
          <w:szCs w:val="22"/>
        </w:rPr>
      </w:pPr>
    </w:p>
    <w:p w:rsidR="000A51C3" w:rsidRPr="00831BD9" w:rsidRDefault="000A51C3" w:rsidP="000A51C3">
      <w:pPr>
        <w:numPr>
          <w:ilvl w:val="0"/>
          <w:numId w:val="20"/>
        </w:numPr>
        <w:rPr>
          <w:b w:val="0"/>
          <w:sz w:val="22"/>
          <w:szCs w:val="22"/>
        </w:rPr>
      </w:pPr>
      <w:r w:rsidRPr="00831BD9">
        <w:rPr>
          <w:b w:val="0"/>
          <w:sz w:val="22"/>
          <w:szCs w:val="22"/>
        </w:rPr>
        <w:t>To actively seek to involve stakeholders, service users and carers in the development of the service</w:t>
      </w:r>
    </w:p>
    <w:p w:rsidR="006A6A58" w:rsidRPr="00831BD9" w:rsidRDefault="006A6A58" w:rsidP="006A6A58">
      <w:pPr>
        <w:pStyle w:val="ListParagraph"/>
        <w:rPr>
          <w:b w:val="0"/>
          <w:sz w:val="22"/>
          <w:szCs w:val="22"/>
        </w:rPr>
      </w:pPr>
    </w:p>
    <w:p w:rsidR="006A6A58" w:rsidRPr="00831BD9" w:rsidRDefault="006A6A58" w:rsidP="006A6A58">
      <w:pPr>
        <w:numPr>
          <w:ilvl w:val="0"/>
          <w:numId w:val="20"/>
        </w:numPr>
        <w:overflowPunct/>
        <w:autoSpaceDE/>
        <w:autoSpaceDN/>
        <w:adjustRightInd/>
        <w:spacing w:after="200" w:line="276" w:lineRule="auto"/>
        <w:textAlignment w:val="auto"/>
        <w:rPr>
          <w:b w:val="0"/>
          <w:bCs w:val="0"/>
          <w:sz w:val="22"/>
          <w:szCs w:val="22"/>
          <w:lang w:val="en-US" w:eastAsia="en-US"/>
        </w:rPr>
      </w:pPr>
      <w:r w:rsidRPr="00831BD9">
        <w:rPr>
          <w:b w:val="0"/>
          <w:bCs w:val="0"/>
          <w:sz w:val="22"/>
          <w:szCs w:val="22"/>
          <w:lang w:val="en-US" w:eastAsia="en-US"/>
        </w:rPr>
        <w:t xml:space="preserve">To participate and lead as  appropriate on work related research/evaluation projects and to be aware of current research relevant to the </w:t>
      </w:r>
      <w:r w:rsidR="00831BD9" w:rsidRPr="00831BD9">
        <w:rPr>
          <w:b w:val="0"/>
          <w:bCs w:val="0"/>
          <w:sz w:val="22"/>
          <w:szCs w:val="22"/>
          <w:lang w:val="en-US" w:eastAsia="en-US"/>
        </w:rPr>
        <w:t>specialty</w:t>
      </w:r>
    </w:p>
    <w:p w:rsidR="006A6A58" w:rsidRPr="00831BD9" w:rsidRDefault="006A6A58" w:rsidP="006A6A58">
      <w:pPr>
        <w:numPr>
          <w:ilvl w:val="0"/>
          <w:numId w:val="20"/>
        </w:numPr>
        <w:overflowPunct/>
        <w:autoSpaceDE/>
        <w:autoSpaceDN/>
        <w:adjustRightInd/>
        <w:spacing w:after="200" w:line="276" w:lineRule="auto"/>
        <w:textAlignment w:val="auto"/>
        <w:rPr>
          <w:b w:val="0"/>
          <w:bCs w:val="0"/>
          <w:sz w:val="22"/>
          <w:szCs w:val="22"/>
          <w:lang w:val="en-US" w:eastAsia="en-US"/>
        </w:rPr>
      </w:pPr>
      <w:r w:rsidRPr="00831BD9">
        <w:rPr>
          <w:b w:val="0"/>
          <w:bCs w:val="0"/>
          <w:sz w:val="22"/>
          <w:szCs w:val="22"/>
          <w:lang w:val="en-US" w:eastAsia="en-US"/>
        </w:rPr>
        <w:t xml:space="preserve">To work with the </w:t>
      </w:r>
      <w:r w:rsidR="009219DC">
        <w:rPr>
          <w:b w:val="0"/>
          <w:bCs w:val="0"/>
          <w:sz w:val="22"/>
          <w:szCs w:val="22"/>
          <w:lang w:val="en-US" w:eastAsia="en-US"/>
        </w:rPr>
        <w:t>Service</w:t>
      </w:r>
      <w:r w:rsidR="00AB6CEA">
        <w:rPr>
          <w:b w:val="0"/>
          <w:bCs w:val="0"/>
          <w:sz w:val="22"/>
          <w:szCs w:val="22"/>
          <w:lang w:val="en-US" w:eastAsia="en-US"/>
        </w:rPr>
        <w:t>/Clinical</w:t>
      </w:r>
      <w:r w:rsidRPr="00831BD9">
        <w:rPr>
          <w:b w:val="0"/>
          <w:bCs w:val="0"/>
          <w:sz w:val="22"/>
          <w:szCs w:val="22"/>
          <w:lang w:val="en-US" w:eastAsia="en-US"/>
        </w:rPr>
        <w:t xml:space="preserve"> Lead to </w:t>
      </w:r>
      <w:r w:rsidR="004759BB" w:rsidRPr="00831BD9">
        <w:rPr>
          <w:b w:val="0"/>
          <w:bCs w:val="0"/>
          <w:sz w:val="22"/>
          <w:szCs w:val="22"/>
          <w:lang w:val="en-US" w:eastAsia="en-US"/>
        </w:rPr>
        <w:t>develop, implement and evaluate</w:t>
      </w:r>
      <w:r w:rsidRPr="00831BD9">
        <w:rPr>
          <w:b w:val="0"/>
          <w:bCs w:val="0"/>
          <w:sz w:val="22"/>
          <w:szCs w:val="22"/>
          <w:lang w:val="en-US" w:eastAsia="en-US"/>
        </w:rPr>
        <w:t xml:space="preserve"> the service audit plan</w:t>
      </w:r>
      <w:r w:rsidR="004759BB" w:rsidRPr="00831BD9">
        <w:rPr>
          <w:b w:val="0"/>
          <w:bCs w:val="0"/>
          <w:sz w:val="22"/>
          <w:szCs w:val="22"/>
          <w:lang w:val="en-US" w:eastAsia="en-US"/>
        </w:rPr>
        <w:t>.</w:t>
      </w:r>
      <w:r w:rsidRPr="00831BD9">
        <w:rPr>
          <w:b w:val="0"/>
          <w:bCs w:val="0"/>
          <w:sz w:val="22"/>
          <w:szCs w:val="22"/>
          <w:lang w:val="en-US" w:eastAsia="en-US"/>
        </w:rPr>
        <w:t xml:space="preserve"> </w:t>
      </w:r>
    </w:p>
    <w:p w:rsidR="006A6A58" w:rsidRPr="00831BD9" w:rsidRDefault="006A6A58" w:rsidP="006A6A58">
      <w:pPr>
        <w:numPr>
          <w:ilvl w:val="0"/>
          <w:numId w:val="20"/>
        </w:numPr>
        <w:overflowPunct/>
        <w:autoSpaceDE/>
        <w:autoSpaceDN/>
        <w:adjustRightInd/>
        <w:spacing w:after="200" w:line="276" w:lineRule="auto"/>
        <w:textAlignment w:val="auto"/>
        <w:rPr>
          <w:b w:val="0"/>
          <w:sz w:val="22"/>
          <w:szCs w:val="22"/>
        </w:rPr>
      </w:pPr>
      <w:r w:rsidRPr="00831BD9">
        <w:rPr>
          <w:b w:val="0"/>
          <w:bCs w:val="0"/>
          <w:sz w:val="22"/>
          <w:szCs w:val="22"/>
          <w:lang w:val="en-US" w:eastAsia="en-US"/>
        </w:rPr>
        <w:t xml:space="preserve">To </w:t>
      </w:r>
      <w:r w:rsidR="00511D69" w:rsidRPr="00831BD9">
        <w:rPr>
          <w:b w:val="0"/>
          <w:bCs w:val="0"/>
          <w:sz w:val="22"/>
          <w:szCs w:val="22"/>
          <w:lang w:val="en-US" w:eastAsia="en-US"/>
        </w:rPr>
        <w:t xml:space="preserve">ensure the use of validated therapy outcome measures, reviewing effectiveness and reporting as appropriate. </w:t>
      </w:r>
    </w:p>
    <w:p w:rsidR="004759BB" w:rsidRPr="00831BD9" w:rsidRDefault="004759BB" w:rsidP="000A51C3">
      <w:pPr>
        <w:jc w:val="both"/>
        <w:rPr>
          <w:b w:val="0"/>
          <w:sz w:val="22"/>
          <w:szCs w:val="22"/>
          <w:highlight w:val="yellow"/>
        </w:rPr>
      </w:pPr>
    </w:p>
    <w:p w:rsidR="000A51C3" w:rsidRPr="00831BD9" w:rsidRDefault="006A6A58" w:rsidP="000A51C3">
      <w:pPr>
        <w:ind w:left="360"/>
        <w:jc w:val="both"/>
        <w:rPr>
          <w:sz w:val="22"/>
          <w:szCs w:val="22"/>
        </w:rPr>
      </w:pPr>
      <w:r w:rsidRPr="00831BD9">
        <w:rPr>
          <w:sz w:val="22"/>
          <w:szCs w:val="22"/>
        </w:rPr>
        <w:t>Training and Development</w:t>
      </w:r>
    </w:p>
    <w:p w:rsidR="000A51C3" w:rsidRPr="00831BD9" w:rsidRDefault="000A51C3" w:rsidP="000A51C3">
      <w:pPr>
        <w:jc w:val="both"/>
        <w:rPr>
          <w:b w:val="0"/>
          <w:sz w:val="22"/>
          <w:szCs w:val="22"/>
          <w:highlight w:val="yellow"/>
        </w:rPr>
      </w:pPr>
    </w:p>
    <w:p w:rsidR="000A51C3" w:rsidRDefault="000A51C3" w:rsidP="000A51C3">
      <w:pPr>
        <w:numPr>
          <w:ilvl w:val="0"/>
          <w:numId w:val="21"/>
        </w:numPr>
        <w:overflowPunct/>
        <w:autoSpaceDE/>
        <w:autoSpaceDN/>
        <w:adjustRightInd/>
        <w:jc w:val="both"/>
        <w:textAlignment w:val="auto"/>
        <w:rPr>
          <w:b w:val="0"/>
          <w:sz w:val="22"/>
          <w:szCs w:val="22"/>
        </w:rPr>
      </w:pPr>
      <w:r w:rsidRPr="00831BD9">
        <w:rPr>
          <w:b w:val="0"/>
          <w:sz w:val="22"/>
          <w:szCs w:val="22"/>
        </w:rPr>
        <w:t xml:space="preserve">To create a positive learning environment within the </w:t>
      </w:r>
      <w:r w:rsidR="009219DC">
        <w:rPr>
          <w:b w:val="0"/>
          <w:sz w:val="22"/>
          <w:szCs w:val="22"/>
        </w:rPr>
        <w:t>team</w:t>
      </w:r>
      <w:r w:rsidRPr="00831BD9">
        <w:rPr>
          <w:b w:val="0"/>
          <w:sz w:val="22"/>
          <w:szCs w:val="22"/>
        </w:rPr>
        <w:t>, liaising with the Training department where appropriate.</w:t>
      </w:r>
    </w:p>
    <w:p w:rsidR="009219DC" w:rsidRDefault="009219DC" w:rsidP="009219DC">
      <w:pPr>
        <w:overflowPunct/>
        <w:autoSpaceDE/>
        <w:autoSpaceDN/>
        <w:adjustRightInd/>
        <w:ind w:left="720"/>
        <w:jc w:val="both"/>
        <w:textAlignment w:val="auto"/>
        <w:rPr>
          <w:b w:val="0"/>
          <w:sz w:val="22"/>
          <w:szCs w:val="22"/>
        </w:rPr>
      </w:pPr>
    </w:p>
    <w:p w:rsidR="0012539B" w:rsidRPr="0012539B" w:rsidRDefault="0012539B" w:rsidP="0012539B">
      <w:pPr>
        <w:numPr>
          <w:ilvl w:val="0"/>
          <w:numId w:val="21"/>
        </w:numPr>
        <w:rPr>
          <w:b w:val="0"/>
          <w:sz w:val="22"/>
          <w:szCs w:val="22"/>
        </w:rPr>
      </w:pPr>
      <w:r w:rsidRPr="0021461E">
        <w:rPr>
          <w:b w:val="0"/>
          <w:sz w:val="22"/>
          <w:szCs w:val="22"/>
        </w:rPr>
        <w:t xml:space="preserve">To ensure own and team’s compliance with mandatory training programmes. </w:t>
      </w:r>
    </w:p>
    <w:p w:rsidR="000A51C3" w:rsidRPr="00831BD9" w:rsidRDefault="000A51C3" w:rsidP="000A51C3">
      <w:pPr>
        <w:jc w:val="both"/>
        <w:rPr>
          <w:b w:val="0"/>
          <w:sz w:val="22"/>
          <w:szCs w:val="22"/>
        </w:rPr>
      </w:pPr>
    </w:p>
    <w:p w:rsidR="000A51C3" w:rsidRPr="00831BD9" w:rsidRDefault="000A51C3" w:rsidP="000A51C3">
      <w:pPr>
        <w:numPr>
          <w:ilvl w:val="0"/>
          <w:numId w:val="21"/>
        </w:numPr>
        <w:rPr>
          <w:b w:val="0"/>
          <w:sz w:val="22"/>
          <w:szCs w:val="22"/>
        </w:rPr>
      </w:pPr>
      <w:r w:rsidRPr="00831BD9">
        <w:rPr>
          <w:b w:val="0"/>
          <w:sz w:val="22"/>
          <w:szCs w:val="22"/>
        </w:rPr>
        <w:t xml:space="preserve">To identify service specific training needs and plan training programmes for team members, including but not exclusively mental capacity, dementia, DoLS and </w:t>
      </w:r>
      <w:r w:rsidR="002A55F4">
        <w:rPr>
          <w:b w:val="0"/>
          <w:sz w:val="22"/>
          <w:szCs w:val="22"/>
        </w:rPr>
        <w:t>equipment updates</w:t>
      </w:r>
      <w:r w:rsidRPr="00831BD9">
        <w:rPr>
          <w:b w:val="0"/>
          <w:sz w:val="22"/>
          <w:szCs w:val="22"/>
        </w:rPr>
        <w:t>.</w:t>
      </w:r>
    </w:p>
    <w:p w:rsidR="000E2A37" w:rsidRPr="00831BD9" w:rsidRDefault="000E2A37" w:rsidP="000E2A37">
      <w:pPr>
        <w:pStyle w:val="ListParagraph"/>
        <w:rPr>
          <w:b w:val="0"/>
          <w:sz w:val="22"/>
          <w:szCs w:val="22"/>
        </w:rPr>
      </w:pPr>
    </w:p>
    <w:p w:rsidR="000E2A37" w:rsidRPr="00831BD9" w:rsidRDefault="000E2A37" w:rsidP="000E2A37">
      <w:pPr>
        <w:numPr>
          <w:ilvl w:val="0"/>
          <w:numId w:val="21"/>
        </w:numPr>
        <w:overflowPunct/>
        <w:autoSpaceDE/>
        <w:autoSpaceDN/>
        <w:adjustRightInd/>
        <w:jc w:val="both"/>
        <w:textAlignment w:val="auto"/>
        <w:rPr>
          <w:b w:val="0"/>
          <w:sz w:val="22"/>
          <w:szCs w:val="22"/>
        </w:rPr>
      </w:pPr>
      <w:r w:rsidRPr="00831BD9">
        <w:rPr>
          <w:b w:val="0"/>
          <w:sz w:val="22"/>
          <w:szCs w:val="22"/>
        </w:rPr>
        <w:t>To take a pro-active approach to the development of clinical skills within the area whilst maintaining and developing personal clinical skills.</w:t>
      </w:r>
    </w:p>
    <w:p w:rsidR="000E2A37" w:rsidRPr="00831BD9" w:rsidRDefault="000E2A37" w:rsidP="000E2A37">
      <w:pPr>
        <w:pStyle w:val="ListParagraph"/>
        <w:rPr>
          <w:b w:val="0"/>
          <w:sz w:val="22"/>
          <w:szCs w:val="22"/>
        </w:rPr>
      </w:pPr>
    </w:p>
    <w:p w:rsidR="000E2A37" w:rsidRPr="00831BD9" w:rsidRDefault="000A51C3" w:rsidP="000E2A37">
      <w:pPr>
        <w:numPr>
          <w:ilvl w:val="0"/>
          <w:numId w:val="21"/>
        </w:numPr>
        <w:rPr>
          <w:b w:val="0"/>
          <w:sz w:val="22"/>
          <w:szCs w:val="22"/>
        </w:rPr>
      </w:pPr>
      <w:r w:rsidRPr="00831BD9">
        <w:rPr>
          <w:b w:val="0"/>
          <w:sz w:val="22"/>
          <w:szCs w:val="22"/>
        </w:rPr>
        <w:t>To assist the development and implementation of training fo</w:t>
      </w:r>
      <w:r w:rsidR="000E2A37" w:rsidRPr="00831BD9">
        <w:rPr>
          <w:b w:val="0"/>
          <w:sz w:val="22"/>
          <w:szCs w:val="22"/>
        </w:rPr>
        <w:t>r all staff members of the team, facilitating the formulation of Professional Development Plans and objectives that meet individual, service and organisational needs for all team members.</w:t>
      </w:r>
    </w:p>
    <w:p w:rsidR="000E2A37" w:rsidRPr="00831BD9" w:rsidRDefault="000E2A37" w:rsidP="000E2A37">
      <w:pPr>
        <w:pStyle w:val="ListParagraph"/>
        <w:rPr>
          <w:b w:val="0"/>
          <w:sz w:val="22"/>
          <w:szCs w:val="22"/>
        </w:rPr>
      </w:pPr>
    </w:p>
    <w:p w:rsidR="000A51C3" w:rsidRPr="00831BD9" w:rsidRDefault="000A51C3" w:rsidP="000A51C3">
      <w:pPr>
        <w:numPr>
          <w:ilvl w:val="0"/>
          <w:numId w:val="21"/>
        </w:numPr>
        <w:rPr>
          <w:b w:val="0"/>
          <w:sz w:val="22"/>
          <w:szCs w:val="22"/>
        </w:rPr>
      </w:pPr>
      <w:r w:rsidRPr="00831BD9">
        <w:rPr>
          <w:b w:val="0"/>
          <w:sz w:val="22"/>
          <w:szCs w:val="22"/>
        </w:rPr>
        <w:t>To ensure that team members receive appropriate supervision, support and appraisal.</w:t>
      </w:r>
    </w:p>
    <w:p w:rsidR="000A51C3" w:rsidRPr="00831BD9" w:rsidRDefault="000A51C3" w:rsidP="000A51C3">
      <w:pPr>
        <w:jc w:val="both"/>
        <w:rPr>
          <w:b w:val="0"/>
          <w:sz w:val="22"/>
          <w:szCs w:val="22"/>
        </w:rPr>
      </w:pPr>
    </w:p>
    <w:p w:rsidR="000A51C3" w:rsidRPr="00831BD9" w:rsidRDefault="000A51C3" w:rsidP="000A51C3">
      <w:pPr>
        <w:numPr>
          <w:ilvl w:val="0"/>
          <w:numId w:val="21"/>
        </w:numPr>
        <w:overflowPunct/>
        <w:autoSpaceDE/>
        <w:autoSpaceDN/>
        <w:adjustRightInd/>
        <w:jc w:val="both"/>
        <w:textAlignment w:val="auto"/>
        <w:rPr>
          <w:b w:val="0"/>
          <w:sz w:val="22"/>
          <w:szCs w:val="22"/>
        </w:rPr>
      </w:pPr>
      <w:r w:rsidRPr="00831BD9">
        <w:rPr>
          <w:b w:val="0"/>
          <w:sz w:val="22"/>
          <w:szCs w:val="22"/>
        </w:rPr>
        <w:t>T</w:t>
      </w:r>
      <w:r w:rsidR="002A55F4">
        <w:rPr>
          <w:b w:val="0"/>
          <w:sz w:val="22"/>
          <w:szCs w:val="22"/>
        </w:rPr>
        <w:t>o act as a clinical supervisor/</w:t>
      </w:r>
      <w:r w:rsidRPr="00831BD9">
        <w:rPr>
          <w:b w:val="0"/>
          <w:sz w:val="22"/>
          <w:szCs w:val="22"/>
        </w:rPr>
        <w:t>men</w:t>
      </w:r>
      <w:r w:rsidR="000E2A37" w:rsidRPr="00831BD9">
        <w:rPr>
          <w:b w:val="0"/>
          <w:sz w:val="22"/>
          <w:szCs w:val="22"/>
        </w:rPr>
        <w:t>tor to others</w:t>
      </w:r>
    </w:p>
    <w:p w:rsidR="000A51C3" w:rsidRPr="00831BD9" w:rsidRDefault="000A51C3" w:rsidP="000A51C3">
      <w:pPr>
        <w:jc w:val="both"/>
        <w:rPr>
          <w:b w:val="0"/>
          <w:sz w:val="22"/>
          <w:szCs w:val="22"/>
        </w:rPr>
      </w:pPr>
    </w:p>
    <w:p w:rsidR="006A6A58" w:rsidRPr="00831BD9" w:rsidRDefault="000A51C3" w:rsidP="000A51C3">
      <w:pPr>
        <w:numPr>
          <w:ilvl w:val="0"/>
          <w:numId w:val="21"/>
        </w:numPr>
        <w:overflowPunct/>
        <w:autoSpaceDE/>
        <w:autoSpaceDN/>
        <w:adjustRightInd/>
        <w:jc w:val="both"/>
        <w:textAlignment w:val="auto"/>
        <w:rPr>
          <w:b w:val="0"/>
          <w:sz w:val="22"/>
          <w:szCs w:val="22"/>
        </w:rPr>
      </w:pPr>
      <w:r w:rsidRPr="00831BD9">
        <w:rPr>
          <w:b w:val="0"/>
          <w:sz w:val="22"/>
          <w:szCs w:val="22"/>
        </w:rPr>
        <w:t xml:space="preserve">Monitor and maintain the record of training and development for each </w:t>
      </w:r>
      <w:r w:rsidR="000E2A37" w:rsidRPr="00831BD9">
        <w:rPr>
          <w:b w:val="0"/>
          <w:sz w:val="22"/>
          <w:szCs w:val="22"/>
        </w:rPr>
        <w:t xml:space="preserve">therapy </w:t>
      </w:r>
      <w:r w:rsidRPr="00831BD9">
        <w:rPr>
          <w:b w:val="0"/>
          <w:sz w:val="22"/>
          <w:szCs w:val="22"/>
        </w:rPr>
        <w:t>member of staff in accordance with Bromley Healthcare policies.</w:t>
      </w:r>
    </w:p>
    <w:p w:rsidR="000A51C3" w:rsidRPr="00831BD9" w:rsidRDefault="000A51C3" w:rsidP="006A6A58">
      <w:pPr>
        <w:overflowPunct/>
        <w:autoSpaceDE/>
        <w:autoSpaceDN/>
        <w:adjustRightInd/>
        <w:jc w:val="both"/>
        <w:textAlignment w:val="auto"/>
        <w:rPr>
          <w:b w:val="0"/>
          <w:sz w:val="22"/>
          <w:szCs w:val="22"/>
        </w:rPr>
      </w:pPr>
    </w:p>
    <w:p w:rsidR="006A6A58" w:rsidRPr="0021461E" w:rsidRDefault="006A6A58" w:rsidP="006A6A58">
      <w:pPr>
        <w:numPr>
          <w:ilvl w:val="0"/>
          <w:numId w:val="21"/>
        </w:numPr>
        <w:rPr>
          <w:b w:val="0"/>
          <w:sz w:val="22"/>
          <w:szCs w:val="22"/>
        </w:rPr>
      </w:pPr>
      <w:r w:rsidRPr="0021461E">
        <w:rPr>
          <w:b w:val="0"/>
          <w:sz w:val="22"/>
          <w:szCs w:val="22"/>
        </w:rPr>
        <w:t>To be responsible for own Continuing Professional Development, by development and implementation of a Professional Development plan</w:t>
      </w:r>
      <w:r w:rsidR="004759BB" w:rsidRPr="0021461E">
        <w:rPr>
          <w:b w:val="0"/>
          <w:sz w:val="22"/>
          <w:szCs w:val="22"/>
        </w:rPr>
        <w:t xml:space="preserve"> in line with professional and registration bodies.</w:t>
      </w:r>
    </w:p>
    <w:p w:rsidR="006A6A58" w:rsidRPr="00BF42BC" w:rsidRDefault="006A6A58" w:rsidP="006A6A58">
      <w:pPr>
        <w:rPr>
          <w:b w:val="0"/>
        </w:rPr>
      </w:pPr>
    </w:p>
    <w:p w:rsidR="006A6A58" w:rsidRPr="0021461E" w:rsidRDefault="006A6A58" w:rsidP="006A6A58">
      <w:pPr>
        <w:numPr>
          <w:ilvl w:val="0"/>
          <w:numId w:val="21"/>
        </w:numPr>
        <w:rPr>
          <w:b w:val="0"/>
          <w:sz w:val="22"/>
          <w:szCs w:val="22"/>
        </w:rPr>
      </w:pPr>
      <w:r w:rsidRPr="0021461E">
        <w:rPr>
          <w:b w:val="0"/>
          <w:sz w:val="22"/>
          <w:szCs w:val="22"/>
        </w:rPr>
        <w:t xml:space="preserve">To maintain professional status and competence as a specialist therapist ensuring own knowledge and skills are up to date and meet the requirements of professional registration. </w:t>
      </w:r>
    </w:p>
    <w:p w:rsidR="004759BB" w:rsidRPr="0021461E" w:rsidRDefault="004759BB" w:rsidP="004759BB">
      <w:pPr>
        <w:pStyle w:val="ListParagraph"/>
        <w:rPr>
          <w:b w:val="0"/>
          <w:bCs w:val="0"/>
          <w:sz w:val="22"/>
          <w:szCs w:val="22"/>
          <w:lang w:eastAsia="en-US"/>
        </w:rPr>
      </w:pPr>
    </w:p>
    <w:p w:rsidR="006A6A58" w:rsidRPr="0012539B" w:rsidRDefault="006A6A58" w:rsidP="006A6A58">
      <w:pPr>
        <w:numPr>
          <w:ilvl w:val="0"/>
          <w:numId w:val="21"/>
        </w:numPr>
        <w:rPr>
          <w:b w:val="0"/>
          <w:sz w:val="22"/>
          <w:szCs w:val="22"/>
        </w:rPr>
      </w:pPr>
      <w:r w:rsidRPr="0021461E">
        <w:rPr>
          <w:b w:val="0"/>
          <w:bCs w:val="0"/>
          <w:sz w:val="22"/>
          <w:szCs w:val="22"/>
          <w:lang w:eastAsia="en-US"/>
        </w:rPr>
        <w:t>To maintain a portfolio of advanced practice and personal development activities and evidence</w:t>
      </w:r>
      <w:r w:rsidRPr="0021461E">
        <w:rPr>
          <w:b w:val="0"/>
          <w:sz w:val="22"/>
          <w:szCs w:val="22"/>
        </w:rPr>
        <w:t xml:space="preserve">  </w:t>
      </w:r>
    </w:p>
    <w:p w:rsidR="006A6A58" w:rsidRPr="0021461E" w:rsidRDefault="006A6A58" w:rsidP="006A6A58">
      <w:pPr>
        <w:rPr>
          <w:b w:val="0"/>
          <w:sz w:val="22"/>
          <w:szCs w:val="22"/>
        </w:rPr>
      </w:pPr>
    </w:p>
    <w:p w:rsidR="006A6A58" w:rsidRPr="0021461E" w:rsidRDefault="006A6A58" w:rsidP="006A6A58">
      <w:pPr>
        <w:numPr>
          <w:ilvl w:val="0"/>
          <w:numId w:val="21"/>
        </w:numPr>
        <w:rPr>
          <w:b w:val="0"/>
          <w:sz w:val="22"/>
          <w:szCs w:val="22"/>
        </w:rPr>
      </w:pPr>
      <w:r w:rsidRPr="0021461E">
        <w:rPr>
          <w:b w:val="0"/>
          <w:sz w:val="22"/>
          <w:szCs w:val="22"/>
        </w:rPr>
        <w:t>To be pro-active with regard to learning from other Team members and partners.</w:t>
      </w:r>
    </w:p>
    <w:p w:rsidR="006A6A58" w:rsidRPr="0021461E" w:rsidRDefault="006A6A58" w:rsidP="006A6A58">
      <w:pPr>
        <w:rPr>
          <w:b w:val="0"/>
          <w:sz w:val="22"/>
          <w:szCs w:val="22"/>
        </w:rPr>
      </w:pPr>
    </w:p>
    <w:p w:rsidR="006A6A58" w:rsidRPr="0021461E" w:rsidRDefault="006A6A58" w:rsidP="006A6A58">
      <w:pPr>
        <w:numPr>
          <w:ilvl w:val="0"/>
          <w:numId w:val="21"/>
        </w:numPr>
        <w:rPr>
          <w:b w:val="0"/>
          <w:sz w:val="22"/>
          <w:szCs w:val="22"/>
        </w:rPr>
      </w:pPr>
      <w:r w:rsidRPr="0021461E">
        <w:rPr>
          <w:b w:val="0"/>
          <w:sz w:val="22"/>
          <w:szCs w:val="22"/>
        </w:rPr>
        <w:lastRenderedPageBreak/>
        <w:t xml:space="preserve">To seek appropriate clinical supervision for self and participate actively, providing evaluations when requested. </w:t>
      </w:r>
    </w:p>
    <w:p w:rsidR="006A6A58" w:rsidRPr="0021461E" w:rsidRDefault="006A6A58" w:rsidP="006A6A58">
      <w:pPr>
        <w:rPr>
          <w:b w:val="0"/>
          <w:sz w:val="22"/>
          <w:szCs w:val="22"/>
        </w:rPr>
      </w:pPr>
    </w:p>
    <w:p w:rsidR="006A6A58" w:rsidRPr="0021461E" w:rsidRDefault="006A6A58" w:rsidP="006A6A58">
      <w:pPr>
        <w:numPr>
          <w:ilvl w:val="0"/>
          <w:numId w:val="21"/>
        </w:numPr>
        <w:rPr>
          <w:b w:val="0"/>
          <w:sz w:val="22"/>
          <w:szCs w:val="22"/>
        </w:rPr>
      </w:pPr>
      <w:r w:rsidRPr="0021461E">
        <w:rPr>
          <w:b w:val="0"/>
          <w:sz w:val="22"/>
          <w:szCs w:val="22"/>
        </w:rPr>
        <w:t xml:space="preserve">To actively participate in Bromley Healthcare’s appraisal and review process, and set objectives </w:t>
      </w:r>
      <w:r w:rsidR="004759BB" w:rsidRPr="0021461E">
        <w:rPr>
          <w:b w:val="0"/>
          <w:sz w:val="22"/>
          <w:szCs w:val="22"/>
        </w:rPr>
        <w:t>to meet personal</w:t>
      </w:r>
      <w:r w:rsidRPr="0021461E">
        <w:rPr>
          <w:b w:val="0"/>
          <w:sz w:val="22"/>
          <w:szCs w:val="22"/>
        </w:rPr>
        <w:t xml:space="preserve">, service and Bromley Healthcare’s needs.  </w:t>
      </w:r>
    </w:p>
    <w:p w:rsidR="006A6A58" w:rsidRPr="0021461E" w:rsidRDefault="006A6A58" w:rsidP="006A6A58">
      <w:pPr>
        <w:rPr>
          <w:b w:val="0"/>
          <w:bCs w:val="0"/>
          <w:sz w:val="22"/>
          <w:szCs w:val="22"/>
        </w:rPr>
      </w:pPr>
    </w:p>
    <w:p w:rsidR="006A6A58" w:rsidRPr="0021461E" w:rsidRDefault="006A6A58" w:rsidP="006A6A58">
      <w:pPr>
        <w:numPr>
          <w:ilvl w:val="0"/>
          <w:numId w:val="21"/>
        </w:numPr>
        <w:rPr>
          <w:b w:val="0"/>
          <w:sz w:val="22"/>
          <w:szCs w:val="22"/>
        </w:rPr>
      </w:pPr>
      <w:r w:rsidRPr="0021461E">
        <w:rPr>
          <w:b w:val="0"/>
          <w:bCs w:val="0"/>
          <w:sz w:val="22"/>
          <w:szCs w:val="22"/>
        </w:rPr>
        <w:t xml:space="preserve">To pro-actively participate in the development, delivery and evaluation of learning opportunities for the </w:t>
      </w:r>
      <w:r w:rsidR="009751C1">
        <w:rPr>
          <w:b w:val="0"/>
          <w:bCs w:val="0"/>
          <w:sz w:val="22"/>
          <w:szCs w:val="22"/>
        </w:rPr>
        <w:t>Wheelchair</w:t>
      </w:r>
      <w:r w:rsidR="0012539B">
        <w:rPr>
          <w:b w:val="0"/>
          <w:bCs w:val="0"/>
          <w:sz w:val="22"/>
          <w:szCs w:val="22"/>
        </w:rPr>
        <w:t xml:space="preserve"> Service</w:t>
      </w:r>
      <w:r w:rsidRPr="0021461E">
        <w:rPr>
          <w:b w:val="0"/>
          <w:bCs w:val="0"/>
          <w:sz w:val="22"/>
          <w:szCs w:val="22"/>
        </w:rPr>
        <w:t xml:space="preserve"> Team.</w:t>
      </w:r>
    </w:p>
    <w:p w:rsidR="00C32CAC" w:rsidRPr="0021461E" w:rsidRDefault="00C32CAC" w:rsidP="00C32CAC">
      <w:pPr>
        <w:pStyle w:val="ListParagraph"/>
        <w:rPr>
          <w:b w:val="0"/>
          <w:sz w:val="22"/>
          <w:szCs w:val="22"/>
        </w:rPr>
      </w:pPr>
    </w:p>
    <w:p w:rsidR="00C32CAC" w:rsidRPr="0021461E" w:rsidRDefault="00C32CAC" w:rsidP="00C32CAC">
      <w:pPr>
        <w:numPr>
          <w:ilvl w:val="0"/>
          <w:numId w:val="21"/>
        </w:numPr>
        <w:overflowPunct/>
        <w:autoSpaceDE/>
        <w:autoSpaceDN/>
        <w:adjustRightInd/>
        <w:spacing w:after="200" w:line="276" w:lineRule="auto"/>
        <w:textAlignment w:val="auto"/>
        <w:rPr>
          <w:b w:val="0"/>
          <w:bCs w:val="0"/>
          <w:sz w:val="22"/>
          <w:szCs w:val="22"/>
          <w:lang w:val="en-US" w:eastAsia="en-US"/>
        </w:rPr>
      </w:pPr>
      <w:r w:rsidRPr="0021461E">
        <w:rPr>
          <w:b w:val="0"/>
          <w:bCs w:val="0"/>
          <w:sz w:val="22"/>
          <w:szCs w:val="22"/>
          <w:lang w:val="en-US" w:eastAsia="en-US"/>
        </w:rPr>
        <w:t>To be a lead in the development and implementation of training for assistants, technicians and generic support workers.</w:t>
      </w:r>
    </w:p>
    <w:p w:rsidR="00C32CAC" w:rsidRPr="0021461E" w:rsidRDefault="00C32CAC" w:rsidP="00C32CAC">
      <w:pPr>
        <w:numPr>
          <w:ilvl w:val="0"/>
          <w:numId w:val="21"/>
        </w:numPr>
        <w:overflowPunct/>
        <w:autoSpaceDE/>
        <w:autoSpaceDN/>
        <w:adjustRightInd/>
        <w:spacing w:after="200" w:line="276" w:lineRule="auto"/>
        <w:textAlignment w:val="auto"/>
        <w:rPr>
          <w:b w:val="0"/>
          <w:bCs w:val="0"/>
          <w:sz w:val="22"/>
          <w:szCs w:val="22"/>
          <w:lang w:val="en-US" w:eastAsia="en-US"/>
        </w:rPr>
      </w:pPr>
      <w:r w:rsidRPr="0021461E">
        <w:rPr>
          <w:b w:val="0"/>
          <w:bCs w:val="0"/>
          <w:sz w:val="22"/>
          <w:szCs w:val="22"/>
          <w:lang w:val="en-US" w:eastAsia="en-US"/>
        </w:rPr>
        <w:t xml:space="preserve">To ensure that the </w:t>
      </w:r>
      <w:r w:rsidR="009751C1">
        <w:rPr>
          <w:b w:val="0"/>
          <w:bCs w:val="0"/>
          <w:sz w:val="22"/>
          <w:szCs w:val="22"/>
          <w:lang w:val="en-US" w:eastAsia="en-US"/>
        </w:rPr>
        <w:t>service</w:t>
      </w:r>
      <w:r w:rsidRPr="0021461E">
        <w:rPr>
          <w:b w:val="0"/>
          <w:bCs w:val="0"/>
          <w:sz w:val="22"/>
          <w:szCs w:val="22"/>
          <w:lang w:val="en-US" w:eastAsia="en-US"/>
        </w:rPr>
        <w:t xml:space="preserve"> accepts therapy students on placement from partner Universities. </w:t>
      </w:r>
    </w:p>
    <w:p w:rsidR="00C32CAC" w:rsidRPr="0021461E" w:rsidRDefault="009751C1" w:rsidP="00C32CAC">
      <w:pPr>
        <w:numPr>
          <w:ilvl w:val="0"/>
          <w:numId w:val="21"/>
        </w:numPr>
        <w:overflowPunct/>
        <w:autoSpaceDE/>
        <w:autoSpaceDN/>
        <w:adjustRightInd/>
        <w:spacing w:after="200" w:line="276" w:lineRule="auto"/>
        <w:textAlignment w:val="auto"/>
        <w:rPr>
          <w:b w:val="0"/>
          <w:bCs w:val="0"/>
          <w:sz w:val="22"/>
          <w:szCs w:val="22"/>
          <w:lang w:val="en-US" w:eastAsia="en-US"/>
        </w:rPr>
      </w:pPr>
      <w:r>
        <w:rPr>
          <w:b w:val="0"/>
          <w:bCs w:val="0"/>
          <w:sz w:val="22"/>
          <w:szCs w:val="22"/>
          <w:lang w:val="en-US" w:eastAsia="en-US"/>
        </w:rPr>
        <w:t xml:space="preserve"> To be a clinical/</w:t>
      </w:r>
      <w:r w:rsidR="00C32CAC" w:rsidRPr="0021461E">
        <w:rPr>
          <w:b w:val="0"/>
          <w:bCs w:val="0"/>
          <w:sz w:val="22"/>
          <w:szCs w:val="22"/>
          <w:lang w:val="en-US" w:eastAsia="en-US"/>
        </w:rPr>
        <w:t>fieldwork Educator for therapy students (discipline subjective) including daily supervision, assessment, grading, writing reports and liaising with the relevant Higher Education Institutions.</w:t>
      </w:r>
    </w:p>
    <w:p w:rsidR="00C32CAC" w:rsidRPr="00BF42BC" w:rsidRDefault="00C32CAC" w:rsidP="00C32CAC">
      <w:pPr>
        <w:ind w:left="720"/>
        <w:rPr>
          <w:b w:val="0"/>
        </w:rPr>
      </w:pPr>
    </w:p>
    <w:p w:rsidR="000A51C3" w:rsidRPr="009D0283" w:rsidRDefault="000A51C3" w:rsidP="000A51C3">
      <w:pPr>
        <w:ind w:left="360"/>
        <w:rPr>
          <w:sz w:val="22"/>
          <w:szCs w:val="22"/>
        </w:rPr>
      </w:pPr>
      <w:r w:rsidRPr="009D0283">
        <w:rPr>
          <w:sz w:val="22"/>
          <w:szCs w:val="22"/>
        </w:rPr>
        <w:t xml:space="preserve">Communication </w:t>
      </w:r>
    </w:p>
    <w:p w:rsidR="000A51C3" w:rsidRPr="00BF42BC" w:rsidRDefault="000A51C3" w:rsidP="000A51C3">
      <w:pPr>
        <w:rPr>
          <w:b w:val="0"/>
        </w:rPr>
      </w:pPr>
    </w:p>
    <w:p w:rsidR="000A51C3" w:rsidRPr="0021461E" w:rsidRDefault="000A51C3" w:rsidP="000A51C3">
      <w:pPr>
        <w:numPr>
          <w:ilvl w:val="0"/>
          <w:numId w:val="22"/>
        </w:numPr>
        <w:rPr>
          <w:b w:val="0"/>
          <w:sz w:val="22"/>
          <w:szCs w:val="22"/>
        </w:rPr>
      </w:pPr>
      <w:r w:rsidRPr="0021461E">
        <w:rPr>
          <w:b w:val="0"/>
          <w:sz w:val="22"/>
          <w:szCs w:val="22"/>
        </w:rPr>
        <w:t>To develop and sustain close working relationships with manager, colleagues, hospital staff, Social Services, GPs, nursing, therapy, care staff</w:t>
      </w:r>
      <w:r w:rsidR="009751C1">
        <w:rPr>
          <w:b w:val="0"/>
          <w:sz w:val="22"/>
          <w:szCs w:val="22"/>
        </w:rPr>
        <w:t>, equipment manufacturers and suppliers</w:t>
      </w:r>
      <w:r w:rsidRPr="0021461E">
        <w:rPr>
          <w:b w:val="0"/>
          <w:sz w:val="22"/>
          <w:szCs w:val="22"/>
        </w:rPr>
        <w:t xml:space="preserve"> and other health and social care professionals.</w:t>
      </w:r>
    </w:p>
    <w:p w:rsidR="000A51C3" w:rsidRPr="0021461E" w:rsidRDefault="000A51C3" w:rsidP="000A51C3">
      <w:pPr>
        <w:rPr>
          <w:b w:val="0"/>
          <w:sz w:val="22"/>
          <w:szCs w:val="22"/>
        </w:rPr>
      </w:pPr>
    </w:p>
    <w:p w:rsidR="000A51C3" w:rsidRPr="0021461E" w:rsidRDefault="000A51C3" w:rsidP="000A51C3">
      <w:pPr>
        <w:numPr>
          <w:ilvl w:val="0"/>
          <w:numId w:val="22"/>
        </w:numPr>
        <w:rPr>
          <w:b w:val="0"/>
          <w:sz w:val="22"/>
          <w:szCs w:val="22"/>
        </w:rPr>
      </w:pPr>
      <w:r w:rsidRPr="0021461E">
        <w:rPr>
          <w:b w:val="0"/>
          <w:sz w:val="22"/>
          <w:szCs w:val="22"/>
        </w:rPr>
        <w:t>To motivate and persuade others through advanced communication skills.</w:t>
      </w:r>
    </w:p>
    <w:p w:rsidR="00CE133A" w:rsidRPr="0021461E" w:rsidRDefault="00CE133A" w:rsidP="00CE133A">
      <w:pPr>
        <w:pStyle w:val="ListParagraph"/>
        <w:rPr>
          <w:b w:val="0"/>
          <w:sz w:val="22"/>
          <w:szCs w:val="22"/>
        </w:rPr>
      </w:pPr>
    </w:p>
    <w:p w:rsidR="00CE133A" w:rsidRPr="0021461E" w:rsidRDefault="00CE133A" w:rsidP="00CE133A">
      <w:pPr>
        <w:numPr>
          <w:ilvl w:val="0"/>
          <w:numId w:val="22"/>
        </w:numPr>
        <w:overflowPunct/>
        <w:autoSpaceDE/>
        <w:autoSpaceDN/>
        <w:adjustRightInd/>
        <w:spacing w:after="200" w:line="276" w:lineRule="auto"/>
        <w:textAlignment w:val="auto"/>
        <w:rPr>
          <w:b w:val="0"/>
          <w:bCs w:val="0"/>
          <w:sz w:val="22"/>
          <w:szCs w:val="22"/>
          <w:lang w:val="en-US" w:eastAsia="en-US"/>
        </w:rPr>
      </w:pPr>
      <w:r w:rsidRPr="0021461E">
        <w:rPr>
          <w:b w:val="0"/>
          <w:bCs w:val="0"/>
          <w:sz w:val="22"/>
          <w:szCs w:val="22"/>
          <w:lang w:val="en-US" w:eastAsia="en-US"/>
        </w:rPr>
        <w:t>To communicate highly sensitive, complex and confidential information with a wide rang</w:t>
      </w:r>
      <w:r w:rsidR="0044426D">
        <w:rPr>
          <w:b w:val="0"/>
          <w:bCs w:val="0"/>
          <w:sz w:val="22"/>
          <w:szCs w:val="22"/>
          <w:lang w:val="en-US" w:eastAsia="en-US"/>
        </w:rPr>
        <w:t>e of people including patients,</w:t>
      </w:r>
      <w:r w:rsidRPr="0021461E">
        <w:rPr>
          <w:b w:val="0"/>
          <w:bCs w:val="0"/>
          <w:sz w:val="22"/>
          <w:szCs w:val="22"/>
          <w:lang w:val="en-US" w:eastAsia="en-US"/>
        </w:rPr>
        <w:t xml:space="preserve"> relatives and carers, other health care professionals across all healthcare settings.</w:t>
      </w:r>
    </w:p>
    <w:p w:rsidR="000A51C3" w:rsidRPr="0021461E" w:rsidRDefault="000A51C3" w:rsidP="000A51C3">
      <w:pPr>
        <w:numPr>
          <w:ilvl w:val="0"/>
          <w:numId w:val="22"/>
        </w:numPr>
        <w:rPr>
          <w:b w:val="0"/>
          <w:sz w:val="22"/>
          <w:szCs w:val="22"/>
        </w:rPr>
      </w:pPr>
      <w:r w:rsidRPr="0021461E">
        <w:rPr>
          <w:b w:val="0"/>
          <w:sz w:val="22"/>
          <w:szCs w:val="22"/>
        </w:rPr>
        <w:t>To communicate with patients and carers where there may be significant barriers to understanding such as cognitive impairment, denial, grief and memory loss, and to ensure all members of the team do likewise.</w:t>
      </w:r>
    </w:p>
    <w:p w:rsidR="000A51C3" w:rsidRPr="0021461E" w:rsidRDefault="000A51C3" w:rsidP="000A51C3">
      <w:pPr>
        <w:rPr>
          <w:b w:val="0"/>
          <w:sz w:val="22"/>
          <w:szCs w:val="22"/>
        </w:rPr>
      </w:pPr>
    </w:p>
    <w:p w:rsidR="000A51C3" w:rsidRPr="0021461E" w:rsidRDefault="000A51C3" w:rsidP="000A51C3">
      <w:pPr>
        <w:numPr>
          <w:ilvl w:val="0"/>
          <w:numId w:val="22"/>
        </w:numPr>
        <w:rPr>
          <w:b w:val="0"/>
          <w:sz w:val="22"/>
          <w:szCs w:val="22"/>
        </w:rPr>
      </w:pPr>
      <w:r w:rsidRPr="0021461E">
        <w:rPr>
          <w:b w:val="0"/>
          <w:sz w:val="22"/>
          <w:szCs w:val="22"/>
        </w:rPr>
        <w:t>To ensure multidisciplinary team meetings are efficient and effective with regard to team interventions, effectively communicating with other health care professional, external and voluntary agencies.</w:t>
      </w:r>
    </w:p>
    <w:p w:rsidR="000A51C3" w:rsidRPr="0021461E" w:rsidRDefault="000A51C3" w:rsidP="000A51C3">
      <w:pPr>
        <w:rPr>
          <w:b w:val="0"/>
          <w:sz w:val="22"/>
          <w:szCs w:val="22"/>
        </w:rPr>
      </w:pPr>
    </w:p>
    <w:p w:rsidR="000A51C3" w:rsidRPr="0021461E" w:rsidRDefault="000A51C3" w:rsidP="000A51C3">
      <w:pPr>
        <w:numPr>
          <w:ilvl w:val="0"/>
          <w:numId w:val="22"/>
        </w:numPr>
        <w:rPr>
          <w:b w:val="0"/>
          <w:sz w:val="22"/>
          <w:szCs w:val="22"/>
        </w:rPr>
      </w:pPr>
      <w:r w:rsidRPr="0021461E">
        <w:rPr>
          <w:b w:val="0"/>
          <w:sz w:val="22"/>
          <w:szCs w:val="22"/>
        </w:rPr>
        <w:t>To ensure that all documentation is completed and distributed in a timely manner, in line with service standards.</w:t>
      </w:r>
    </w:p>
    <w:p w:rsidR="000A51C3" w:rsidRPr="0021461E" w:rsidRDefault="000A51C3" w:rsidP="000A51C3">
      <w:pPr>
        <w:rPr>
          <w:b w:val="0"/>
          <w:sz w:val="22"/>
          <w:szCs w:val="22"/>
        </w:rPr>
      </w:pPr>
    </w:p>
    <w:p w:rsidR="000A51C3" w:rsidRPr="0021461E" w:rsidRDefault="000A51C3" w:rsidP="000A51C3">
      <w:pPr>
        <w:numPr>
          <w:ilvl w:val="0"/>
          <w:numId w:val="22"/>
        </w:numPr>
        <w:rPr>
          <w:b w:val="0"/>
          <w:sz w:val="22"/>
          <w:szCs w:val="22"/>
        </w:rPr>
      </w:pPr>
      <w:r w:rsidRPr="0021461E">
        <w:rPr>
          <w:b w:val="0"/>
          <w:sz w:val="22"/>
          <w:szCs w:val="22"/>
        </w:rPr>
        <w:t>To manage complaints according to Bromley Healthcare’s complaints management policy and procedure.</w:t>
      </w:r>
    </w:p>
    <w:p w:rsidR="000A51C3" w:rsidRPr="0021461E" w:rsidRDefault="000A51C3" w:rsidP="000A51C3">
      <w:pPr>
        <w:rPr>
          <w:b w:val="0"/>
          <w:sz w:val="22"/>
          <w:szCs w:val="22"/>
        </w:rPr>
      </w:pPr>
    </w:p>
    <w:p w:rsidR="000A51C3" w:rsidRPr="0021461E" w:rsidRDefault="000A51C3" w:rsidP="000A51C3">
      <w:pPr>
        <w:numPr>
          <w:ilvl w:val="0"/>
          <w:numId w:val="22"/>
        </w:numPr>
        <w:rPr>
          <w:b w:val="0"/>
          <w:sz w:val="22"/>
          <w:szCs w:val="22"/>
        </w:rPr>
      </w:pPr>
      <w:r w:rsidRPr="0021461E">
        <w:rPr>
          <w:b w:val="0"/>
          <w:sz w:val="22"/>
          <w:szCs w:val="22"/>
        </w:rPr>
        <w:t xml:space="preserve">To ensure availability of accessible information for patients, </w:t>
      </w:r>
      <w:r w:rsidR="00B57C4A" w:rsidRPr="0021461E">
        <w:rPr>
          <w:b w:val="0"/>
          <w:sz w:val="22"/>
          <w:szCs w:val="22"/>
        </w:rPr>
        <w:t>patients</w:t>
      </w:r>
      <w:r w:rsidRPr="0021461E">
        <w:rPr>
          <w:b w:val="0"/>
          <w:sz w:val="22"/>
          <w:szCs w:val="22"/>
        </w:rPr>
        <w:t xml:space="preserve">, their carers and/or families. </w:t>
      </w:r>
    </w:p>
    <w:p w:rsidR="0021461E" w:rsidRPr="00BF42BC" w:rsidRDefault="0021461E" w:rsidP="000A51C3">
      <w:pPr>
        <w:rPr>
          <w:b w:val="0"/>
        </w:rPr>
      </w:pPr>
    </w:p>
    <w:p w:rsidR="000A51C3" w:rsidRPr="0021461E" w:rsidRDefault="000A51C3" w:rsidP="000A51C3">
      <w:pPr>
        <w:numPr>
          <w:ilvl w:val="0"/>
          <w:numId w:val="22"/>
        </w:numPr>
        <w:rPr>
          <w:b w:val="0"/>
          <w:sz w:val="22"/>
          <w:szCs w:val="22"/>
        </w:rPr>
      </w:pPr>
      <w:r w:rsidRPr="0021461E">
        <w:rPr>
          <w:b w:val="0"/>
          <w:sz w:val="22"/>
          <w:szCs w:val="22"/>
        </w:rPr>
        <w:t xml:space="preserve">To work alongside other members of the team to positively promote the service and Bromley Healthcare to a variety of stakeholders. </w:t>
      </w:r>
    </w:p>
    <w:p w:rsidR="00386AE1" w:rsidRPr="0021461E" w:rsidRDefault="00386AE1" w:rsidP="00386AE1">
      <w:pPr>
        <w:pStyle w:val="ListParagraph"/>
        <w:rPr>
          <w:b w:val="0"/>
          <w:sz w:val="22"/>
          <w:szCs w:val="22"/>
        </w:rPr>
      </w:pPr>
    </w:p>
    <w:p w:rsidR="00386AE1" w:rsidRPr="0021461E" w:rsidRDefault="00386AE1" w:rsidP="000A51C3">
      <w:pPr>
        <w:numPr>
          <w:ilvl w:val="0"/>
          <w:numId w:val="22"/>
        </w:numPr>
        <w:rPr>
          <w:b w:val="0"/>
          <w:sz w:val="22"/>
          <w:szCs w:val="22"/>
        </w:rPr>
      </w:pPr>
      <w:r w:rsidRPr="0021461E">
        <w:rPr>
          <w:b w:val="0"/>
          <w:bCs w:val="0"/>
          <w:sz w:val="22"/>
          <w:szCs w:val="22"/>
          <w:lang w:val="en-US" w:eastAsia="en-US"/>
        </w:rPr>
        <w:t>To maintain confidentiality and comply with information governance requirements consistent with Bromley Healthcare policies</w:t>
      </w:r>
      <w:r w:rsidR="0021461E">
        <w:rPr>
          <w:b w:val="0"/>
          <w:bCs w:val="0"/>
          <w:sz w:val="22"/>
          <w:szCs w:val="22"/>
          <w:lang w:val="en-US" w:eastAsia="en-US"/>
        </w:rPr>
        <w:t>.</w:t>
      </w:r>
    </w:p>
    <w:p w:rsidR="000A51C3" w:rsidRPr="00BF42BC" w:rsidRDefault="000A51C3" w:rsidP="000A51C3">
      <w:pPr>
        <w:pStyle w:val="ListParagraph"/>
        <w:rPr>
          <w:b w:val="0"/>
        </w:rPr>
      </w:pPr>
    </w:p>
    <w:p w:rsidR="000A51C3" w:rsidRPr="00BF42BC" w:rsidRDefault="000A51C3" w:rsidP="000A51C3">
      <w:pPr>
        <w:rPr>
          <w:b w:val="0"/>
        </w:rPr>
      </w:pPr>
    </w:p>
    <w:p w:rsidR="00032B0B" w:rsidRPr="009D0283" w:rsidRDefault="00032B0B" w:rsidP="00032B0B">
      <w:pPr>
        <w:overflowPunct/>
        <w:spacing w:before="60" w:after="60"/>
        <w:jc w:val="both"/>
        <w:textAlignment w:val="auto"/>
        <w:outlineLvl w:val="1"/>
        <w:rPr>
          <w:sz w:val="22"/>
          <w:szCs w:val="22"/>
        </w:rPr>
      </w:pPr>
      <w:r w:rsidRPr="009D0283">
        <w:rPr>
          <w:sz w:val="22"/>
          <w:szCs w:val="22"/>
        </w:rPr>
        <w:t xml:space="preserve">Effort </w:t>
      </w:r>
    </w:p>
    <w:p w:rsidR="00032B0B" w:rsidRPr="0021461E" w:rsidRDefault="00032B0B" w:rsidP="00032B0B">
      <w:pPr>
        <w:overflowPunct/>
        <w:spacing w:before="60" w:after="60"/>
        <w:jc w:val="both"/>
        <w:textAlignment w:val="auto"/>
        <w:outlineLvl w:val="1"/>
        <w:rPr>
          <w:rFonts w:ascii="JKGAK E+ Frutiger" w:hAnsi="JKGAK E+ Frutiger" w:cs="JKGAK E+ Frutiger"/>
          <w:b w:val="0"/>
          <w:bCs w:val="0"/>
          <w:sz w:val="22"/>
          <w:szCs w:val="22"/>
        </w:rPr>
      </w:pPr>
    </w:p>
    <w:p w:rsidR="00032B0B" w:rsidRPr="0021461E" w:rsidRDefault="00032B0B" w:rsidP="000A51C3">
      <w:pPr>
        <w:numPr>
          <w:ilvl w:val="0"/>
          <w:numId w:val="15"/>
        </w:numPr>
        <w:overflowPunct/>
        <w:autoSpaceDE/>
        <w:autoSpaceDN/>
        <w:adjustRightInd/>
        <w:textAlignment w:val="auto"/>
        <w:rPr>
          <w:b w:val="0"/>
          <w:sz w:val="22"/>
          <w:szCs w:val="22"/>
        </w:rPr>
      </w:pPr>
      <w:r w:rsidRPr="0021461E">
        <w:rPr>
          <w:b w:val="0"/>
          <w:sz w:val="22"/>
          <w:szCs w:val="22"/>
        </w:rPr>
        <w:lastRenderedPageBreak/>
        <w:t>Carry out assessments and treatments with moderate physical effort on a daily basis.</w:t>
      </w:r>
    </w:p>
    <w:p w:rsidR="00032B0B" w:rsidRPr="0021461E" w:rsidRDefault="00032B0B" w:rsidP="00032B0B">
      <w:pPr>
        <w:overflowPunct/>
        <w:autoSpaceDE/>
        <w:autoSpaceDN/>
        <w:adjustRightInd/>
        <w:ind w:left="360"/>
        <w:textAlignment w:val="auto"/>
        <w:rPr>
          <w:b w:val="0"/>
          <w:sz w:val="22"/>
          <w:szCs w:val="22"/>
        </w:rPr>
      </w:pPr>
    </w:p>
    <w:p w:rsidR="00032B0B" w:rsidRPr="0021461E" w:rsidRDefault="00032B0B" w:rsidP="000A51C3">
      <w:pPr>
        <w:numPr>
          <w:ilvl w:val="0"/>
          <w:numId w:val="15"/>
        </w:numPr>
        <w:overflowPunct/>
        <w:autoSpaceDE/>
        <w:autoSpaceDN/>
        <w:adjustRightInd/>
        <w:textAlignment w:val="auto"/>
        <w:rPr>
          <w:b w:val="0"/>
          <w:sz w:val="22"/>
          <w:szCs w:val="22"/>
        </w:rPr>
      </w:pPr>
      <w:r w:rsidRPr="0021461E">
        <w:rPr>
          <w:b w:val="0"/>
          <w:sz w:val="22"/>
          <w:szCs w:val="22"/>
        </w:rPr>
        <w:t xml:space="preserve">To comply with Bromley Healthcare Moving and Handling Policy and local therapeutic handling guidance at all times. </w:t>
      </w:r>
    </w:p>
    <w:p w:rsidR="00032B0B" w:rsidRPr="0021461E" w:rsidRDefault="00032B0B" w:rsidP="00032B0B">
      <w:pPr>
        <w:pStyle w:val="ListParagraph"/>
        <w:rPr>
          <w:b w:val="0"/>
          <w:sz w:val="22"/>
          <w:szCs w:val="22"/>
        </w:rPr>
      </w:pPr>
    </w:p>
    <w:p w:rsidR="00032B0B" w:rsidRPr="0021461E" w:rsidRDefault="00032B0B" w:rsidP="000A51C3">
      <w:pPr>
        <w:numPr>
          <w:ilvl w:val="0"/>
          <w:numId w:val="15"/>
        </w:numPr>
        <w:rPr>
          <w:b w:val="0"/>
          <w:sz w:val="22"/>
          <w:szCs w:val="22"/>
        </w:rPr>
      </w:pPr>
      <w:r w:rsidRPr="0021461E">
        <w:rPr>
          <w:b w:val="0"/>
          <w:sz w:val="22"/>
          <w:szCs w:val="22"/>
        </w:rPr>
        <w:t xml:space="preserve">To deliver and fit equipment to maximise independence and safety, with frequent requirement to move and lift this equipment within the restricted environment of </w:t>
      </w:r>
      <w:r w:rsidR="00B57C4A" w:rsidRPr="0021461E">
        <w:rPr>
          <w:b w:val="0"/>
          <w:sz w:val="22"/>
          <w:szCs w:val="22"/>
        </w:rPr>
        <w:t>patients</w:t>
      </w:r>
      <w:r w:rsidRPr="0021461E">
        <w:rPr>
          <w:b w:val="0"/>
          <w:sz w:val="22"/>
          <w:szCs w:val="22"/>
        </w:rPr>
        <w:t>’ own homes.</w:t>
      </w:r>
    </w:p>
    <w:p w:rsidR="00032B0B" w:rsidRPr="0021461E" w:rsidRDefault="00032B0B" w:rsidP="00032B0B">
      <w:pPr>
        <w:overflowPunct/>
        <w:autoSpaceDE/>
        <w:autoSpaceDN/>
        <w:adjustRightInd/>
        <w:ind w:left="360"/>
        <w:textAlignment w:val="auto"/>
        <w:rPr>
          <w:b w:val="0"/>
          <w:sz w:val="22"/>
          <w:szCs w:val="22"/>
        </w:rPr>
      </w:pPr>
    </w:p>
    <w:p w:rsidR="00032B0B" w:rsidRPr="0021461E" w:rsidRDefault="00032B0B" w:rsidP="000A51C3">
      <w:pPr>
        <w:numPr>
          <w:ilvl w:val="0"/>
          <w:numId w:val="15"/>
        </w:numPr>
        <w:overflowPunct/>
        <w:autoSpaceDE/>
        <w:autoSpaceDN/>
        <w:adjustRightInd/>
        <w:textAlignment w:val="auto"/>
        <w:rPr>
          <w:b w:val="0"/>
          <w:sz w:val="22"/>
          <w:szCs w:val="22"/>
        </w:rPr>
      </w:pPr>
      <w:r w:rsidRPr="0021461E">
        <w:rPr>
          <w:b w:val="0"/>
          <w:sz w:val="22"/>
          <w:szCs w:val="22"/>
        </w:rPr>
        <w:t xml:space="preserve">To deal sensitively with patients who have high levels of anxiety and aggression caused by pain, dementia or limited mobility. </w:t>
      </w:r>
    </w:p>
    <w:p w:rsidR="00032B0B" w:rsidRPr="0021461E" w:rsidRDefault="00032B0B" w:rsidP="00032B0B">
      <w:pPr>
        <w:pStyle w:val="ListParagraph"/>
        <w:ind w:left="1080"/>
        <w:rPr>
          <w:b w:val="0"/>
          <w:sz w:val="22"/>
          <w:szCs w:val="22"/>
        </w:rPr>
      </w:pPr>
    </w:p>
    <w:p w:rsidR="00EF2213" w:rsidRPr="0021461E" w:rsidRDefault="00032B0B" w:rsidP="00032B0B">
      <w:pPr>
        <w:rPr>
          <w:b w:val="0"/>
          <w:sz w:val="22"/>
          <w:szCs w:val="22"/>
        </w:rPr>
      </w:pPr>
      <w:r w:rsidRPr="0021461E">
        <w:rPr>
          <w:b w:val="0"/>
          <w:sz w:val="22"/>
          <w:szCs w:val="22"/>
        </w:rPr>
        <w:t>At times, to work alone in community settings assessing and managing risk</w:t>
      </w:r>
    </w:p>
    <w:p w:rsidR="003E283D" w:rsidRPr="00BF42BC" w:rsidRDefault="003E283D" w:rsidP="00032B0B">
      <w:pPr>
        <w:rPr>
          <w:b w:val="0"/>
        </w:rPr>
      </w:pPr>
    </w:p>
    <w:p w:rsidR="003E283D" w:rsidRPr="009D0283" w:rsidRDefault="003E283D" w:rsidP="003E283D">
      <w:pPr>
        <w:keepNext/>
        <w:tabs>
          <w:tab w:val="left" w:pos="2880"/>
        </w:tabs>
        <w:overflowPunct/>
        <w:autoSpaceDE/>
        <w:autoSpaceDN/>
        <w:adjustRightInd/>
        <w:ind w:left="540" w:hanging="540"/>
        <w:textAlignment w:val="auto"/>
        <w:outlineLvl w:val="2"/>
        <w:rPr>
          <w:sz w:val="22"/>
          <w:szCs w:val="22"/>
          <w:lang w:eastAsia="en-US"/>
        </w:rPr>
      </w:pPr>
      <w:r w:rsidRPr="009D0283">
        <w:rPr>
          <w:sz w:val="22"/>
          <w:szCs w:val="22"/>
          <w:lang w:eastAsia="en-US"/>
        </w:rPr>
        <w:t>Any Other Duties</w:t>
      </w:r>
    </w:p>
    <w:p w:rsidR="003E283D" w:rsidRPr="003E283D" w:rsidRDefault="003E283D" w:rsidP="003E283D">
      <w:pPr>
        <w:tabs>
          <w:tab w:val="left" w:pos="2880"/>
        </w:tabs>
        <w:overflowPunct/>
        <w:autoSpaceDE/>
        <w:autoSpaceDN/>
        <w:adjustRightInd/>
        <w:ind w:left="540" w:hanging="540"/>
        <w:textAlignment w:val="auto"/>
        <w:rPr>
          <w:b w:val="0"/>
          <w:bCs w:val="0"/>
          <w:szCs w:val="20"/>
          <w:lang w:eastAsia="en-US"/>
        </w:rPr>
      </w:pPr>
    </w:p>
    <w:p w:rsidR="003E283D" w:rsidRPr="0021461E" w:rsidRDefault="003E283D" w:rsidP="00560F77">
      <w:pPr>
        <w:tabs>
          <w:tab w:val="left" w:pos="2880"/>
        </w:tabs>
        <w:overflowPunct/>
        <w:autoSpaceDE/>
        <w:autoSpaceDN/>
        <w:adjustRightInd/>
        <w:textAlignment w:val="auto"/>
        <w:rPr>
          <w:b w:val="0"/>
          <w:bCs w:val="0"/>
          <w:sz w:val="22"/>
          <w:szCs w:val="22"/>
          <w:lang w:eastAsia="en-US"/>
        </w:rPr>
      </w:pPr>
      <w:r w:rsidRPr="0021461E">
        <w:rPr>
          <w:b w:val="0"/>
          <w:bCs w:val="0"/>
          <w:sz w:val="22"/>
          <w:szCs w:val="22"/>
          <w:lang w:eastAsia="en-US"/>
        </w:rPr>
        <w:t>To comply with the duties placed on employees by the Bromley Healthcare’s</w:t>
      </w:r>
      <w:r w:rsidRPr="0021461E">
        <w:rPr>
          <w:b w:val="0"/>
          <w:bCs w:val="0"/>
          <w:i/>
          <w:sz w:val="22"/>
          <w:szCs w:val="22"/>
          <w:lang w:eastAsia="en-US"/>
        </w:rPr>
        <w:t xml:space="preserve"> </w:t>
      </w:r>
      <w:r w:rsidRPr="0021461E">
        <w:rPr>
          <w:b w:val="0"/>
          <w:bCs w:val="0"/>
          <w:sz w:val="22"/>
          <w:szCs w:val="22"/>
          <w:lang w:eastAsia="en-US"/>
        </w:rPr>
        <w:t>Health and Safety Policy and Related Procedures and to act in accordance with all instruction, information and training supplied in relation to those duties.</w:t>
      </w:r>
    </w:p>
    <w:p w:rsidR="003E283D" w:rsidRPr="0021461E" w:rsidRDefault="003E283D" w:rsidP="003E283D">
      <w:pPr>
        <w:tabs>
          <w:tab w:val="left" w:pos="2880"/>
        </w:tabs>
        <w:overflowPunct/>
        <w:autoSpaceDE/>
        <w:autoSpaceDN/>
        <w:adjustRightInd/>
        <w:textAlignment w:val="auto"/>
        <w:rPr>
          <w:b w:val="0"/>
          <w:bCs w:val="0"/>
          <w:sz w:val="22"/>
          <w:szCs w:val="22"/>
          <w:lang w:eastAsia="en-US"/>
        </w:rPr>
      </w:pPr>
    </w:p>
    <w:p w:rsidR="003E283D" w:rsidRPr="0021461E" w:rsidRDefault="00E45DBE" w:rsidP="00560F77">
      <w:pPr>
        <w:tabs>
          <w:tab w:val="left" w:pos="2880"/>
        </w:tabs>
        <w:overflowPunct/>
        <w:autoSpaceDE/>
        <w:autoSpaceDN/>
        <w:adjustRightInd/>
        <w:textAlignment w:val="auto"/>
        <w:rPr>
          <w:b w:val="0"/>
          <w:bCs w:val="0"/>
          <w:sz w:val="22"/>
          <w:szCs w:val="22"/>
          <w:lang w:eastAsia="en-US"/>
        </w:rPr>
      </w:pPr>
      <w:r w:rsidRPr="00E45DBE">
        <w:rPr>
          <w:b w:val="0"/>
          <w:bCs w:val="0"/>
          <w:sz w:val="22"/>
          <w:szCs w:val="22"/>
          <w:lang w:eastAsia="en-US"/>
        </w:rPr>
        <w:t>To carry out any other duties as designated by senior staff</w:t>
      </w:r>
      <w:r>
        <w:rPr>
          <w:b w:val="0"/>
          <w:bCs w:val="0"/>
          <w:sz w:val="22"/>
          <w:szCs w:val="22"/>
          <w:lang w:eastAsia="en-US"/>
        </w:rPr>
        <w:t xml:space="preserve"> and commensurate with the post, which may arise from time to time.</w:t>
      </w:r>
    </w:p>
    <w:p w:rsidR="003E283D" w:rsidRPr="0021461E" w:rsidRDefault="003E283D" w:rsidP="00560F77">
      <w:pPr>
        <w:tabs>
          <w:tab w:val="left" w:pos="2880"/>
        </w:tabs>
        <w:overflowPunct/>
        <w:autoSpaceDE/>
        <w:autoSpaceDN/>
        <w:adjustRightInd/>
        <w:textAlignment w:val="auto"/>
        <w:rPr>
          <w:b w:val="0"/>
          <w:bCs w:val="0"/>
          <w:sz w:val="22"/>
          <w:szCs w:val="22"/>
          <w:lang w:eastAsia="en-US"/>
        </w:rPr>
      </w:pPr>
    </w:p>
    <w:p w:rsidR="003E283D" w:rsidRPr="0021461E" w:rsidRDefault="003E283D" w:rsidP="00560F77">
      <w:pPr>
        <w:tabs>
          <w:tab w:val="left" w:pos="2880"/>
        </w:tabs>
        <w:overflowPunct/>
        <w:autoSpaceDE/>
        <w:autoSpaceDN/>
        <w:adjustRightInd/>
        <w:textAlignment w:val="auto"/>
        <w:rPr>
          <w:b w:val="0"/>
          <w:bCs w:val="0"/>
          <w:sz w:val="22"/>
          <w:szCs w:val="22"/>
          <w:lang w:eastAsia="en-US"/>
        </w:rPr>
      </w:pPr>
      <w:r w:rsidRPr="0021461E">
        <w:rPr>
          <w:b w:val="0"/>
          <w:bCs w:val="0"/>
          <w:sz w:val="22"/>
          <w:szCs w:val="22"/>
          <w:lang w:eastAsia="en-US"/>
        </w:rPr>
        <w:t xml:space="preserve">Observe confidentiality of records and health information at all times and </w:t>
      </w:r>
      <w:r w:rsidR="00831BD9" w:rsidRPr="0021461E">
        <w:rPr>
          <w:b w:val="0"/>
          <w:bCs w:val="0"/>
          <w:sz w:val="22"/>
          <w:szCs w:val="22"/>
          <w:lang w:eastAsia="en-US"/>
        </w:rPr>
        <w:t>is</w:t>
      </w:r>
      <w:r w:rsidRPr="0021461E">
        <w:rPr>
          <w:b w:val="0"/>
          <w:bCs w:val="0"/>
          <w:sz w:val="22"/>
          <w:szCs w:val="22"/>
          <w:lang w:eastAsia="en-US"/>
        </w:rPr>
        <w:t xml:space="preserve"> aware of and practice the principles of the Data Protection Act of1984, as this applies to computerised information.  </w:t>
      </w:r>
    </w:p>
    <w:p w:rsidR="003E283D" w:rsidRPr="0021461E" w:rsidRDefault="003E283D" w:rsidP="00560F77">
      <w:pPr>
        <w:tabs>
          <w:tab w:val="left" w:pos="2880"/>
        </w:tabs>
        <w:overflowPunct/>
        <w:autoSpaceDE/>
        <w:autoSpaceDN/>
        <w:adjustRightInd/>
        <w:textAlignment w:val="auto"/>
        <w:rPr>
          <w:b w:val="0"/>
          <w:bCs w:val="0"/>
          <w:sz w:val="22"/>
          <w:szCs w:val="22"/>
          <w:lang w:eastAsia="en-US"/>
        </w:rPr>
      </w:pPr>
    </w:p>
    <w:p w:rsidR="000A0D39" w:rsidRPr="0021461E" w:rsidRDefault="003E283D" w:rsidP="00560F77">
      <w:pPr>
        <w:rPr>
          <w:b w:val="0"/>
          <w:sz w:val="22"/>
          <w:szCs w:val="22"/>
        </w:rPr>
      </w:pPr>
      <w:r w:rsidRPr="0021461E">
        <w:rPr>
          <w:b w:val="0"/>
          <w:bCs w:val="0"/>
          <w:sz w:val="22"/>
          <w:szCs w:val="22"/>
          <w:lang w:eastAsia="en-US"/>
        </w:rPr>
        <w:t>To undertake appropriate training to meet individual developmental needs within the role</w:t>
      </w:r>
    </w:p>
    <w:p w:rsidR="00EF2213" w:rsidRPr="0021461E" w:rsidRDefault="00EF2213" w:rsidP="00560F77">
      <w:pPr>
        <w:rPr>
          <w:b w:val="0"/>
          <w:sz w:val="22"/>
          <w:szCs w:val="22"/>
        </w:rPr>
      </w:pPr>
    </w:p>
    <w:p w:rsidR="007C092F" w:rsidRPr="0021461E" w:rsidRDefault="007C092F" w:rsidP="00560F77">
      <w:pPr>
        <w:overflowPunct/>
        <w:autoSpaceDE/>
        <w:autoSpaceDN/>
        <w:adjustRightInd/>
        <w:textAlignment w:val="auto"/>
        <w:rPr>
          <w:b w:val="0"/>
          <w:bCs w:val="0"/>
          <w:sz w:val="22"/>
          <w:szCs w:val="22"/>
        </w:rPr>
      </w:pPr>
      <w:r w:rsidRPr="0021461E">
        <w:rPr>
          <w:b w:val="0"/>
          <w:bCs w:val="0"/>
          <w:sz w:val="22"/>
          <w:szCs w:val="22"/>
        </w:rPr>
        <w:t>Driving is an essential component of the job</w:t>
      </w:r>
      <w:r w:rsidR="008F08A9">
        <w:rPr>
          <w:b w:val="0"/>
          <w:bCs w:val="0"/>
          <w:sz w:val="22"/>
          <w:szCs w:val="22"/>
        </w:rPr>
        <w:t>.</w:t>
      </w:r>
    </w:p>
    <w:p w:rsidR="007C092F" w:rsidRPr="0021461E" w:rsidRDefault="007C092F" w:rsidP="007C092F">
      <w:pPr>
        <w:pStyle w:val="ListParagraph"/>
        <w:rPr>
          <w:b w:val="0"/>
          <w:bCs w:val="0"/>
          <w:sz w:val="22"/>
          <w:szCs w:val="22"/>
        </w:rPr>
      </w:pPr>
    </w:p>
    <w:p w:rsidR="00E307B6" w:rsidRPr="00E45DBE" w:rsidRDefault="00E307B6" w:rsidP="00E307B6">
      <w:pPr>
        <w:overflowPunct/>
        <w:autoSpaceDE/>
        <w:autoSpaceDN/>
        <w:adjustRightInd/>
        <w:textAlignment w:val="auto"/>
        <w:rPr>
          <w:sz w:val="22"/>
          <w:szCs w:val="22"/>
          <w:lang w:val="en-US" w:eastAsia="en-US"/>
        </w:rPr>
      </w:pPr>
      <w:r w:rsidRPr="00E45DBE">
        <w:rPr>
          <w:sz w:val="22"/>
          <w:szCs w:val="22"/>
          <w:lang w:val="en-US" w:eastAsia="en-US"/>
        </w:rPr>
        <w:t xml:space="preserve">Other </w:t>
      </w:r>
    </w:p>
    <w:p w:rsidR="00E307B6" w:rsidRPr="0021461E" w:rsidRDefault="00E307B6" w:rsidP="00E307B6">
      <w:pPr>
        <w:overflowPunct/>
        <w:autoSpaceDE/>
        <w:autoSpaceDN/>
        <w:adjustRightInd/>
        <w:textAlignment w:val="auto"/>
        <w:rPr>
          <w:b w:val="0"/>
          <w:bCs w:val="0"/>
          <w:sz w:val="22"/>
          <w:szCs w:val="22"/>
          <w:lang w:val="en-US" w:eastAsia="en-US"/>
        </w:rPr>
      </w:pPr>
    </w:p>
    <w:p w:rsidR="00E307B6" w:rsidRPr="0021461E" w:rsidRDefault="00E307B6" w:rsidP="00E307B6">
      <w:pPr>
        <w:numPr>
          <w:ilvl w:val="0"/>
          <w:numId w:val="31"/>
        </w:numPr>
        <w:overflowPunct/>
        <w:autoSpaceDE/>
        <w:autoSpaceDN/>
        <w:adjustRightInd/>
        <w:spacing w:after="200" w:line="276" w:lineRule="auto"/>
        <w:textAlignment w:val="auto"/>
        <w:rPr>
          <w:b w:val="0"/>
          <w:bCs w:val="0"/>
          <w:sz w:val="22"/>
          <w:szCs w:val="22"/>
          <w:lang w:val="en-US" w:eastAsia="en-US"/>
        </w:rPr>
      </w:pPr>
      <w:r w:rsidRPr="0021461E">
        <w:rPr>
          <w:b w:val="0"/>
          <w:bCs w:val="0"/>
          <w:sz w:val="22"/>
          <w:szCs w:val="22"/>
          <w:lang w:val="en-US" w:eastAsia="en-US"/>
        </w:rPr>
        <w:t>The work requires high levels of concentration due to unpredictable interruptions within the working environment.</w:t>
      </w:r>
    </w:p>
    <w:p w:rsidR="00E307B6" w:rsidRPr="0021461E" w:rsidRDefault="00E307B6" w:rsidP="00E307B6">
      <w:pPr>
        <w:numPr>
          <w:ilvl w:val="0"/>
          <w:numId w:val="31"/>
        </w:numPr>
        <w:overflowPunct/>
        <w:autoSpaceDE/>
        <w:autoSpaceDN/>
        <w:adjustRightInd/>
        <w:spacing w:after="200" w:line="276" w:lineRule="auto"/>
        <w:textAlignment w:val="auto"/>
        <w:rPr>
          <w:b w:val="0"/>
          <w:bCs w:val="0"/>
          <w:sz w:val="22"/>
          <w:szCs w:val="22"/>
          <w:lang w:val="en-US" w:eastAsia="en-US"/>
        </w:rPr>
      </w:pPr>
      <w:r w:rsidRPr="0021461E">
        <w:rPr>
          <w:b w:val="0"/>
          <w:bCs w:val="0"/>
          <w:sz w:val="22"/>
          <w:szCs w:val="22"/>
          <w:lang w:val="en-US" w:eastAsia="en-US"/>
        </w:rPr>
        <w:t xml:space="preserve">To be aware that the post requires close working in a multi-disciplinary setting with staff employed by other stakeholders, such as the local authority.  The </w:t>
      </w:r>
      <w:r w:rsidR="00B57C4A" w:rsidRPr="0021461E">
        <w:rPr>
          <w:b w:val="0"/>
          <w:bCs w:val="0"/>
          <w:sz w:val="22"/>
          <w:szCs w:val="22"/>
          <w:lang w:val="en-US" w:eastAsia="en-US"/>
        </w:rPr>
        <w:t>post holder</w:t>
      </w:r>
      <w:r w:rsidRPr="0021461E">
        <w:rPr>
          <w:b w:val="0"/>
          <w:bCs w:val="0"/>
          <w:sz w:val="22"/>
          <w:szCs w:val="22"/>
          <w:lang w:val="en-US" w:eastAsia="en-US"/>
        </w:rPr>
        <w:t xml:space="preserve"> has a responsibility to promote and develop good relationships, good communication and excellent team working procedures across organizational boundaries.</w:t>
      </w:r>
    </w:p>
    <w:p w:rsidR="009D0283" w:rsidRPr="006E1D36" w:rsidRDefault="00E307B6" w:rsidP="006E1D36">
      <w:pPr>
        <w:numPr>
          <w:ilvl w:val="0"/>
          <w:numId w:val="31"/>
        </w:numPr>
        <w:overflowPunct/>
        <w:autoSpaceDE/>
        <w:autoSpaceDN/>
        <w:adjustRightInd/>
        <w:spacing w:after="200" w:line="276" w:lineRule="auto"/>
        <w:textAlignment w:val="auto"/>
        <w:rPr>
          <w:b w:val="0"/>
          <w:bCs w:val="0"/>
          <w:sz w:val="22"/>
          <w:szCs w:val="22"/>
          <w:lang w:val="en-US" w:eastAsia="en-US"/>
        </w:rPr>
      </w:pPr>
      <w:r w:rsidRPr="0021461E">
        <w:rPr>
          <w:b w:val="0"/>
          <w:bCs w:val="0"/>
          <w:sz w:val="22"/>
          <w:szCs w:val="22"/>
          <w:lang w:val="en-US" w:eastAsia="en-US"/>
        </w:rPr>
        <w:t xml:space="preserve">The </w:t>
      </w:r>
      <w:r w:rsidR="00B57C4A" w:rsidRPr="0021461E">
        <w:rPr>
          <w:b w:val="0"/>
          <w:bCs w:val="0"/>
          <w:sz w:val="22"/>
          <w:szCs w:val="22"/>
          <w:lang w:val="en-US" w:eastAsia="en-US"/>
        </w:rPr>
        <w:t>post holder</w:t>
      </w:r>
      <w:r w:rsidRPr="0021461E">
        <w:rPr>
          <w:b w:val="0"/>
          <w:bCs w:val="0"/>
          <w:sz w:val="22"/>
          <w:szCs w:val="22"/>
          <w:lang w:val="en-US" w:eastAsia="en-US"/>
        </w:rPr>
        <w:t xml:space="preserve"> is expected to manage their own emotional responses and remain objective, calm and professional when dealing with </w:t>
      </w:r>
      <w:r w:rsidR="00B57C4A" w:rsidRPr="0021461E">
        <w:rPr>
          <w:b w:val="0"/>
          <w:bCs w:val="0"/>
          <w:sz w:val="22"/>
          <w:szCs w:val="22"/>
          <w:lang w:val="en-US" w:eastAsia="en-US"/>
        </w:rPr>
        <w:t>patients</w:t>
      </w:r>
      <w:r w:rsidRPr="0021461E">
        <w:rPr>
          <w:b w:val="0"/>
          <w:bCs w:val="0"/>
          <w:sz w:val="22"/>
          <w:szCs w:val="22"/>
          <w:lang w:val="en-US" w:eastAsia="en-US"/>
        </w:rPr>
        <w:t xml:space="preserve"> and their families exhibiting severe emotional and physical distress. </w:t>
      </w:r>
    </w:p>
    <w:p w:rsidR="00DD56A8" w:rsidRDefault="00DD56A8" w:rsidP="00DD56A8">
      <w:pPr>
        <w:rPr>
          <w:b w:val="0"/>
        </w:rPr>
      </w:pPr>
    </w:p>
    <w:p w:rsidR="000537C9" w:rsidRDefault="000537C9" w:rsidP="00DD56A8">
      <w:pPr>
        <w:rPr>
          <w:b w:val="0"/>
        </w:rPr>
      </w:pPr>
    </w:p>
    <w:p w:rsidR="00560F77" w:rsidRPr="009D0283" w:rsidRDefault="00560F77" w:rsidP="00560F77">
      <w:pPr>
        <w:tabs>
          <w:tab w:val="left" w:pos="3075"/>
        </w:tabs>
        <w:overflowPunct/>
        <w:autoSpaceDE/>
        <w:autoSpaceDN/>
        <w:adjustRightInd/>
        <w:jc w:val="both"/>
        <w:textAlignment w:val="auto"/>
        <w:rPr>
          <w:rFonts w:cs="Times New Roman"/>
          <w:sz w:val="22"/>
          <w:szCs w:val="22"/>
          <w:lang w:val="en-US" w:eastAsia="en-US"/>
        </w:rPr>
      </w:pPr>
      <w:r w:rsidRPr="009D0283">
        <w:rPr>
          <w:rFonts w:cs="Times New Roman"/>
          <w:sz w:val="22"/>
          <w:szCs w:val="22"/>
          <w:lang w:val="en-US" w:eastAsia="en-US"/>
        </w:rPr>
        <w:t>Additional Information:</w:t>
      </w:r>
      <w:r w:rsidRPr="009D0283">
        <w:rPr>
          <w:rFonts w:cs="Times New Roman"/>
          <w:sz w:val="22"/>
          <w:szCs w:val="22"/>
          <w:lang w:val="en-US" w:eastAsia="en-US"/>
        </w:rPr>
        <w:tab/>
      </w:r>
    </w:p>
    <w:p w:rsidR="00560F77" w:rsidRPr="00560F77" w:rsidRDefault="00560F77" w:rsidP="00560F77">
      <w:pPr>
        <w:overflowPunct/>
        <w:autoSpaceDE/>
        <w:autoSpaceDN/>
        <w:adjustRightInd/>
        <w:jc w:val="both"/>
        <w:textAlignment w:val="auto"/>
        <w:rPr>
          <w:rFonts w:cs="Times New Roman"/>
          <w:b w:val="0"/>
          <w:bCs w:val="0"/>
          <w:sz w:val="22"/>
          <w:szCs w:val="20"/>
          <w:lang w:val="en-US" w:eastAsia="en-US"/>
        </w:rPr>
      </w:pPr>
    </w:p>
    <w:p w:rsidR="00560F77" w:rsidRPr="00E45DBE" w:rsidRDefault="00560F77" w:rsidP="00560F77">
      <w:pPr>
        <w:overflowPunct/>
        <w:autoSpaceDE/>
        <w:autoSpaceDN/>
        <w:adjustRightInd/>
        <w:jc w:val="both"/>
        <w:textAlignment w:val="auto"/>
        <w:rPr>
          <w:rFonts w:cs="Times New Roman"/>
          <w:b w:val="0"/>
          <w:bCs w:val="0"/>
          <w:sz w:val="22"/>
          <w:szCs w:val="22"/>
          <w:lang w:val="en-US" w:eastAsia="en-US"/>
        </w:rPr>
      </w:pPr>
      <w:r w:rsidRPr="00E45DBE">
        <w:rPr>
          <w:rFonts w:cs="Times New Roman"/>
          <w:b w:val="0"/>
          <w:bCs w:val="0"/>
          <w:sz w:val="22"/>
          <w:szCs w:val="22"/>
          <w:lang w:val="en-US" w:eastAsia="en-US"/>
        </w:rPr>
        <w:t xml:space="preserve">The duties of the post may be reviewed and if appropriate changed by discussion with the </w:t>
      </w:r>
      <w:r w:rsidR="00B57C4A" w:rsidRPr="00E45DBE">
        <w:rPr>
          <w:rFonts w:cs="Times New Roman"/>
          <w:b w:val="0"/>
          <w:bCs w:val="0"/>
          <w:sz w:val="22"/>
          <w:szCs w:val="22"/>
          <w:lang w:val="en-US" w:eastAsia="en-US"/>
        </w:rPr>
        <w:t>post holder</w:t>
      </w:r>
      <w:r w:rsidRPr="00E45DBE">
        <w:rPr>
          <w:rFonts w:cs="Times New Roman"/>
          <w:b w:val="0"/>
          <w:bCs w:val="0"/>
          <w:sz w:val="22"/>
          <w:szCs w:val="22"/>
          <w:lang w:val="en-US" w:eastAsia="en-US"/>
        </w:rPr>
        <w:t xml:space="preserve"> after a period of time to facilitate career development and to ensure that the most effective service is provided.</w:t>
      </w:r>
    </w:p>
    <w:p w:rsidR="00560F77" w:rsidRPr="00BF42BC" w:rsidRDefault="00560F77" w:rsidP="00DD56A8">
      <w:pPr>
        <w:rPr>
          <w:b w:val="0"/>
        </w:rPr>
      </w:pPr>
    </w:p>
    <w:p w:rsidR="0051046A" w:rsidRPr="00BF42BC" w:rsidRDefault="0051046A">
      <w:pPr>
        <w:pStyle w:val="Heading1"/>
        <w:rPr>
          <w:b w:val="0"/>
          <w:sz w:val="24"/>
          <w:szCs w:val="24"/>
        </w:rPr>
      </w:pPr>
    </w:p>
    <w:p w:rsidR="005B4336" w:rsidRPr="009D0283" w:rsidRDefault="005B4336">
      <w:pPr>
        <w:pStyle w:val="Heading1"/>
      </w:pPr>
      <w:r w:rsidRPr="009D0283">
        <w:t>Infection Prevention and Control Responsibilities</w:t>
      </w:r>
    </w:p>
    <w:p w:rsidR="005B4336" w:rsidRPr="00BF42BC" w:rsidRDefault="005B4336">
      <w:pPr>
        <w:rPr>
          <w:b w:val="0"/>
        </w:rPr>
      </w:pPr>
    </w:p>
    <w:p w:rsidR="005B4336" w:rsidRPr="009D0283" w:rsidRDefault="005B4336">
      <w:pPr>
        <w:rPr>
          <w:b w:val="0"/>
          <w:bCs w:val="0"/>
          <w:sz w:val="22"/>
          <w:szCs w:val="22"/>
        </w:rPr>
      </w:pPr>
      <w:r w:rsidRPr="009D0283">
        <w:rPr>
          <w:b w:val="0"/>
          <w:bCs w:val="0"/>
          <w:sz w:val="22"/>
          <w:szCs w:val="22"/>
        </w:rPr>
        <w:t xml:space="preserve">Employees must ensure that they adhere to Bromley Healthcare’s Infection Control Policy and all Infection Control Procedures and Guidelines.  They must also practice strict hand hygiene at all times while carrying out clinical duties, which is in line with the responsibilities placed on them by The </w:t>
      </w:r>
      <w:r w:rsidRPr="009D0283">
        <w:rPr>
          <w:b w:val="0"/>
          <w:bCs w:val="0"/>
          <w:sz w:val="22"/>
          <w:szCs w:val="22"/>
        </w:rPr>
        <w:lastRenderedPageBreak/>
        <w:t xml:space="preserve">Health Act 2006: Code of Practice for the Prevention and Control of Health Care Associated Infections.  The prevention and control of healthcare associated infections must be embedded into everyday clinical practice and applied consistently to ensure prevention or containment of infections. </w:t>
      </w:r>
    </w:p>
    <w:p w:rsidR="005B4336" w:rsidRPr="009D0283" w:rsidRDefault="005B4336">
      <w:pPr>
        <w:rPr>
          <w:b w:val="0"/>
          <w:bCs w:val="0"/>
          <w:sz w:val="22"/>
          <w:szCs w:val="22"/>
        </w:rPr>
      </w:pPr>
    </w:p>
    <w:p w:rsidR="005B4336" w:rsidRPr="009D0283" w:rsidRDefault="005B4336">
      <w:pPr>
        <w:rPr>
          <w:b w:val="0"/>
          <w:bCs w:val="0"/>
          <w:sz w:val="22"/>
          <w:szCs w:val="22"/>
        </w:rPr>
      </w:pPr>
      <w:r w:rsidRPr="009D0283">
        <w:rPr>
          <w:b w:val="0"/>
          <w:bCs w:val="0"/>
          <w:sz w:val="22"/>
          <w:szCs w:val="22"/>
        </w:rPr>
        <w:t xml:space="preserve">It is the responsibility of all clinical staff to ensure that they have sound working knowledge of standard infection control precautions.  They must ensure that no act or omission on their part or within their sphere of responsibility is detrimental to the interests or safety of patients or </w:t>
      </w:r>
      <w:r w:rsidR="00B57C4A" w:rsidRPr="009D0283">
        <w:rPr>
          <w:b w:val="0"/>
          <w:bCs w:val="0"/>
          <w:sz w:val="22"/>
          <w:szCs w:val="22"/>
        </w:rPr>
        <w:t>patients</w:t>
      </w:r>
      <w:r w:rsidRPr="009D0283">
        <w:rPr>
          <w:b w:val="0"/>
          <w:bCs w:val="0"/>
          <w:sz w:val="22"/>
          <w:szCs w:val="22"/>
        </w:rPr>
        <w:t xml:space="preserve">.  </w:t>
      </w:r>
    </w:p>
    <w:p w:rsidR="005B4336" w:rsidRPr="009D0283" w:rsidRDefault="005B4336">
      <w:pPr>
        <w:rPr>
          <w:b w:val="0"/>
          <w:bCs w:val="0"/>
          <w:sz w:val="22"/>
          <w:szCs w:val="22"/>
        </w:rPr>
      </w:pPr>
    </w:p>
    <w:p w:rsidR="005B4336" w:rsidRPr="009D0283" w:rsidRDefault="005B4336">
      <w:pPr>
        <w:rPr>
          <w:b w:val="0"/>
          <w:bCs w:val="0"/>
          <w:sz w:val="22"/>
          <w:szCs w:val="22"/>
        </w:rPr>
      </w:pPr>
      <w:r w:rsidRPr="009D0283">
        <w:rPr>
          <w:b w:val="0"/>
          <w:bCs w:val="0"/>
          <w:sz w:val="22"/>
          <w:szCs w:val="22"/>
        </w:rPr>
        <w:t>They must also keep their infection control knowledge and skills up to date by attending mandatory infection control training as required to enhance infection control practice and to maintain a safe environment for patients, visitors and colleagues.</w:t>
      </w:r>
    </w:p>
    <w:p w:rsidR="005B4336" w:rsidRPr="00BF42BC" w:rsidRDefault="005B4336">
      <w:pPr>
        <w:pStyle w:val="BodyText2"/>
        <w:ind w:right="46"/>
        <w:rPr>
          <w:b w:val="0"/>
          <w:bCs w:val="0"/>
          <w:sz w:val="24"/>
          <w:szCs w:val="24"/>
        </w:rPr>
      </w:pPr>
    </w:p>
    <w:p w:rsidR="005B4336" w:rsidRPr="009D0283" w:rsidRDefault="005B4336">
      <w:pPr>
        <w:pStyle w:val="BodyText2"/>
        <w:ind w:right="46"/>
      </w:pPr>
      <w:r w:rsidRPr="009D0283">
        <w:t>Health and Safety</w:t>
      </w:r>
    </w:p>
    <w:p w:rsidR="005B4336" w:rsidRPr="00BF42BC" w:rsidRDefault="005B4336">
      <w:pPr>
        <w:pStyle w:val="BodyText2"/>
        <w:ind w:right="46"/>
        <w:rPr>
          <w:b w:val="0"/>
          <w:bCs w:val="0"/>
          <w:sz w:val="24"/>
          <w:szCs w:val="24"/>
        </w:rPr>
      </w:pPr>
    </w:p>
    <w:p w:rsidR="005B4336" w:rsidRPr="009D0283" w:rsidRDefault="005B4336">
      <w:pPr>
        <w:pStyle w:val="BodyText2"/>
        <w:ind w:right="46"/>
        <w:rPr>
          <w:b w:val="0"/>
          <w:bCs w:val="0"/>
        </w:rPr>
      </w:pPr>
      <w:r w:rsidRPr="009D0283">
        <w:rPr>
          <w:b w:val="0"/>
          <w:bCs w:val="0"/>
        </w:rPr>
        <w:t>Employees must comply with the duties placed on employees by the Bromley Healthcare’s Health and Safety Policy and Related Procedures and to act in accordance with all instruction, information and training supplied in relation to those duties.</w:t>
      </w:r>
    </w:p>
    <w:p w:rsidR="005B4336" w:rsidRPr="009D0283" w:rsidRDefault="005B4336">
      <w:pPr>
        <w:pStyle w:val="BodyText2"/>
        <w:ind w:right="46"/>
        <w:rPr>
          <w:b w:val="0"/>
        </w:rPr>
      </w:pPr>
      <w:r w:rsidRPr="009D0283">
        <w:rPr>
          <w:b w:val="0"/>
        </w:rPr>
        <w:t>Safeguarding</w:t>
      </w:r>
    </w:p>
    <w:p w:rsidR="005B4336" w:rsidRPr="009D0283" w:rsidRDefault="005B4336">
      <w:pPr>
        <w:pStyle w:val="BodyText2"/>
        <w:ind w:right="46"/>
        <w:rPr>
          <w:b w:val="0"/>
        </w:rPr>
      </w:pPr>
    </w:p>
    <w:p w:rsidR="005B4336" w:rsidRPr="009D0283" w:rsidRDefault="005B4336">
      <w:pPr>
        <w:rPr>
          <w:rStyle w:val="Strong"/>
          <w:sz w:val="22"/>
          <w:szCs w:val="22"/>
        </w:rPr>
      </w:pPr>
      <w:r w:rsidRPr="009D0283">
        <w:rPr>
          <w:rStyle w:val="Strong"/>
          <w:sz w:val="22"/>
          <w:szCs w:val="22"/>
        </w:rPr>
        <w:t xml:space="preserve">All staff must be familiar with and adhere to Bromley Healthcare’s child/adult protection procedures and guidelines, in conjunction with the multi-agency policies and procedures of the Bromley Safeguarding Children Board, London Safeguarding Children Board and of the Bromley Safeguarding Adults Board. </w:t>
      </w:r>
    </w:p>
    <w:p w:rsidR="005B4336" w:rsidRPr="009D0283" w:rsidRDefault="005B4336">
      <w:pPr>
        <w:rPr>
          <w:rStyle w:val="Strong"/>
          <w:i/>
          <w:iCs/>
          <w:sz w:val="22"/>
          <w:szCs w:val="22"/>
        </w:rPr>
      </w:pPr>
    </w:p>
    <w:p w:rsidR="005B4336" w:rsidRPr="009D0283" w:rsidRDefault="005B4336">
      <w:pPr>
        <w:rPr>
          <w:rStyle w:val="Strong"/>
          <w:sz w:val="22"/>
          <w:szCs w:val="22"/>
        </w:rPr>
      </w:pPr>
      <w:r w:rsidRPr="009D0283">
        <w:rPr>
          <w:rStyle w:val="Strong"/>
          <w:sz w:val="22"/>
          <w:szCs w:val="22"/>
        </w:rPr>
        <w:t xml:space="preserve">They must be mindful of their responsibility to safeguard children /vulnerable adults in any activity performed on behalf of Bromley Healthcare in line with the requirements of the Children Act 1989 and 2004 and DoH ‘No Secrets’ guidance 2000. </w:t>
      </w:r>
    </w:p>
    <w:p w:rsidR="005B4336" w:rsidRPr="009D0283" w:rsidRDefault="005B4336">
      <w:pPr>
        <w:rPr>
          <w:rStyle w:val="Strong"/>
          <w:sz w:val="22"/>
          <w:szCs w:val="22"/>
        </w:rPr>
      </w:pPr>
      <w:r w:rsidRPr="009D0283">
        <w:rPr>
          <w:b w:val="0"/>
          <w:sz w:val="22"/>
          <w:szCs w:val="22"/>
        </w:rPr>
        <w:br/>
      </w:r>
      <w:r w:rsidRPr="009D0283">
        <w:rPr>
          <w:rStyle w:val="Strong"/>
          <w:sz w:val="22"/>
          <w:szCs w:val="22"/>
        </w:rPr>
        <w:t>All staff must keep up to date with their safeguarding knowledge and skills by attending mandatory training as specified in Bromley healthcare’s training plan.</w:t>
      </w:r>
    </w:p>
    <w:p w:rsidR="005B4336" w:rsidRPr="009D0283" w:rsidRDefault="005B4336">
      <w:pPr>
        <w:ind w:left="709" w:right="46" w:hanging="709"/>
        <w:rPr>
          <w:b w:val="0"/>
          <w:sz w:val="22"/>
          <w:szCs w:val="22"/>
        </w:rPr>
      </w:pPr>
    </w:p>
    <w:p w:rsidR="005B4336" w:rsidRPr="009D0283" w:rsidRDefault="005B4336">
      <w:pPr>
        <w:pStyle w:val="BodyText2"/>
        <w:ind w:right="46"/>
        <w:rPr>
          <w:b w:val="0"/>
        </w:rPr>
      </w:pPr>
    </w:p>
    <w:p w:rsidR="005B4336" w:rsidRPr="009D0283" w:rsidRDefault="005B4336">
      <w:pPr>
        <w:pStyle w:val="BodyText2"/>
        <w:ind w:right="46"/>
      </w:pPr>
      <w:r w:rsidRPr="009D0283">
        <w:t>Training and Development</w:t>
      </w:r>
    </w:p>
    <w:p w:rsidR="005B4336" w:rsidRPr="009D0283" w:rsidRDefault="005B4336">
      <w:pPr>
        <w:pStyle w:val="BodyText2"/>
        <w:ind w:right="46"/>
      </w:pPr>
    </w:p>
    <w:p w:rsidR="005B4336" w:rsidRPr="009D0283" w:rsidRDefault="005B4336">
      <w:pPr>
        <w:pStyle w:val="BodyText2"/>
        <w:ind w:right="46"/>
        <w:rPr>
          <w:b w:val="0"/>
          <w:bCs w:val="0"/>
        </w:rPr>
      </w:pPr>
      <w:r w:rsidRPr="009D0283">
        <w:rPr>
          <w:b w:val="0"/>
          <w:bCs w:val="0"/>
        </w:rPr>
        <w:t xml:space="preserve">Bromley Healthcare is firmly committed to the continuous development of its entire staff and to promoting lifelong learning throughout the organisation. Bromley Healthcare is also committed to Continuous Professional Development for all staff groups to </w:t>
      </w:r>
      <w:r w:rsidR="005E47F0" w:rsidRPr="009D0283">
        <w:rPr>
          <w:b w:val="0"/>
          <w:bCs w:val="0"/>
        </w:rPr>
        <w:t>ensure professional</w:t>
      </w:r>
      <w:r w:rsidRPr="009D0283">
        <w:rPr>
          <w:b w:val="0"/>
          <w:bCs w:val="0"/>
        </w:rPr>
        <w:t xml:space="preserve"> knowledge is up-to-date and that best practice is delivered to our </w:t>
      </w:r>
      <w:r w:rsidR="00B57C4A" w:rsidRPr="009D0283">
        <w:rPr>
          <w:b w:val="0"/>
          <w:bCs w:val="0"/>
        </w:rPr>
        <w:t>patients</w:t>
      </w:r>
      <w:r w:rsidRPr="009D0283">
        <w:rPr>
          <w:b w:val="0"/>
          <w:bCs w:val="0"/>
        </w:rPr>
        <w:t>.</w:t>
      </w:r>
    </w:p>
    <w:p w:rsidR="005B4336" w:rsidRPr="009D0283" w:rsidRDefault="005B4336">
      <w:pPr>
        <w:pStyle w:val="BodyText2"/>
        <w:ind w:right="46"/>
        <w:rPr>
          <w:b w:val="0"/>
          <w:bCs w:val="0"/>
        </w:rPr>
      </w:pPr>
    </w:p>
    <w:p w:rsidR="005B4336" w:rsidRPr="009D0283" w:rsidRDefault="005B4336">
      <w:pPr>
        <w:pStyle w:val="BodyText2"/>
        <w:ind w:right="46"/>
        <w:rPr>
          <w:b w:val="0"/>
          <w:bCs w:val="0"/>
        </w:rPr>
      </w:pPr>
      <w:r w:rsidRPr="009D0283">
        <w:rPr>
          <w:b w:val="0"/>
          <w:bCs w:val="0"/>
        </w:rPr>
        <w:t>Development needs are assessed in a number of ways including the appraisal and review process.   It is a key responsibility of managers to ensure that appraisals are conducted for all staff and Personal Development Plans are developed and agreed with individuals.   Development needs are met through a wide range of learning opportunities which are publicised through the training prospectus. All staff have specific personal responsibility for their own development which includes their involvement in:</w:t>
      </w:r>
    </w:p>
    <w:p w:rsidR="005B4336" w:rsidRPr="009D0283" w:rsidRDefault="005B4336">
      <w:pPr>
        <w:pStyle w:val="BodyText2"/>
        <w:ind w:right="46"/>
        <w:rPr>
          <w:b w:val="0"/>
          <w:bCs w:val="0"/>
        </w:rPr>
      </w:pPr>
    </w:p>
    <w:p w:rsidR="00560F77" w:rsidRPr="009D0283" w:rsidRDefault="00560F77" w:rsidP="00560F77">
      <w:pPr>
        <w:numPr>
          <w:ilvl w:val="0"/>
          <w:numId w:val="42"/>
        </w:numPr>
        <w:tabs>
          <w:tab w:val="left" w:pos="2880"/>
        </w:tabs>
        <w:overflowPunct/>
        <w:autoSpaceDE/>
        <w:autoSpaceDN/>
        <w:adjustRightInd/>
        <w:textAlignment w:val="auto"/>
        <w:rPr>
          <w:b w:val="0"/>
          <w:bCs w:val="0"/>
          <w:sz w:val="22"/>
          <w:szCs w:val="22"/>
          <w:lang w:eastAsia="en-US"/>
        </w:rPr>
      </w:pPr>
      <w:r w:rsidRPr="009D0283">
        <w:rPr>
          <w:b w:val="0"/>
          <w:bCs w:val="0"/>
          <w:sz w:val="22"/>
          <w:szCs w:val="22"/>
          <w:lang w:eastAsia="en-US"/>
        </w:rPr>
        <w:t>Full participation in Bromley Healthcare’s appraisal process</w:t>
      </w:r>
    </w:p>
    <w:p w:rsidR="00560F77" w:rsidRPr="009D0283" w:rsidRDefault="00560F77" w:rsidP="00560F77">
      <w:pPr>
        <w:numPr>
          <w:ilvl w:val="0"/>
          <w:numId w:val="42"/>
        </w:numPr>
        <w:tabs>
          <w:tab w:val="left" w:pos="2880"/>
        </w:tabs>
        <w:overflowPunct/>
        <w:autoSpaceDE/>
        <w:autoSpaceDN/>
        <w:adjustRightInd/>
        <w:textAlignment w:val="auto"/>
        <w:rPr>
          <w:b w:val="0"/>
          <w:bCs w:val="0"/>
          <w:sz w:val="22"/>
          <w:szCs w:val="22"/>
          <w:lang w:eastAsia="en-US"/>
        </w:rPr>
      </w:pPr>
      <w:r w:rsidRPr="009D0283">
        <w:rPr>
          <w:b w:val="0"/>
          <w:bCs w:val="0"/>
          <w:sz w:val="22"/>
          <w:szCs w:val="22"/>
          <w:lang w:eastAsia="en-US"/>
        </w:rPr>
        <w:t>Identification of individual training needs</w:t>
      </w:r>
    </w:p>
    <w:p w:rsidR="00560F77" w:rsidRPr="009D0283" w:rsidRDefault="00560F77" w:rsidP="00560F77">
      <w:pPr>
        <w:numPr>
          <w:ilvl w:val="0"/>
          <w:numId w:val="42"/>
        </w:numPr>
        <w:tabs>
          <w:tab w:val="left" w:pos="2880"/>
        </w:tabs>
        <w:overflowPunct/>
        <w:autoSpaceDE/>
        <w:autoSpaceDN/>
        <w:adjustRightInd/>
        <w:textAlignment w:val="auto"/>
        <w:rPr>
          <w:b w:val="0"/>
          <w:bCs w:val="0"/>
          <w:sz w:val="22"/>
          <w:szCs w:val="22"/>
          <w:lang w:eastAsia="en-US"/>
        </w:rPr>
      </w:pPr>
      <w:r w:rsidRPr="009D0283">
        <w:rPr>
          <w:b w:val="0"/>
          <w:bCs w:val="0"/>
          <w:sz w:val="22"/>
          <w:szCs w:val="22"/>
          <w:lang w:eastAsia="en-US"/>
        </w:rPr>
        <w:t>Pre-course discussions to identify objectives</w:t>
      </w:r>
    </w:p>
    <w:p w:rsidR="00560F77" w:rsidRPr="009D0283" w:rsidRDefault="00560F77" w:rsidP="00560F77">
      <w:pPr>
        <w:numPr>
          <w:ilvl w:val="0"/>
          <w:numId w:val="42"/>
        </w:numPr>
        <w:tabs>
          <w:tab w:val="left" w:pos="2880"/>
        </w:tabs>
        <w:overflowPunct/>
        <w:autoSpaceDE/>
        <w:autoSpaceDN/>
        <w:adjustRightInd/>
        <w:textAlignment w:val="auto"/>
        <w:rPr>
          <w:b w:val="0"/>
          <w:bCs w:val="0"/>
          <w:sz w:val="22"/>
          <w:szCs w:val="22"/>
          <w:lang w:eastAsia="en-US"/>
        </w:rPr>
      </w:pPr>
      <w:r w:rsidRPr="009D0283">
        <w:rPr>
          <w:b w:val="0"/>
          <w:bCs w:val="0"/>
          <w:sz w:val="22"/>
          <w:szCs w:val="22"/>
          <w:lang w:eastAsia="en-US"/>
        </w:rPr>
        <w:t>Post-course reviews to establish if objectives are achieved</w:t>
      </w:r>
    </w:p>
    <w:p w:rsidR="00560F77" w:rsidRPr="009D0283" w:rsidRDefault="00560F77" w:rsidP="00560F77">
      <w:pPr>
        <w:numPr>
          <w:ilvl w:val="0"/>
          <w:numId w:val="42"/>
        </w:numPr>
        <w:tabs>
          <w:tab w:val="left" w:pos="2880"/>
        </w:tabs>
        <w:overflowPunct/>
        <w:autoSpaceDE/>
        <w:autoSpaceDN/>
        <w:adjustRightInd/>
        <w:textAlignment w:val="auto"/>
        <w:rPr>
          <w:b w:val="0"/>
          <w:bCs w:val="0"/>
          <w:sz w:val="22"/>
          <w:szCs w:val="22"/>
          <w:lang w:eastAsia="en-US"/>
        </w:rPr>
      </w:pPr>
      <w:r w:rsidRPr="009D0283">
        <w:rPr>
          <w:b w:val="0"/>
          <w:bCs w:val="0"/>
          <w:sz w:val="22"/>
          <w:szCs w:val="22"/>
          <w:lang w:eastAsia="en-US"/>
        </w:rPr>
        <w:t>Transfer of knowledge into the workplace</w:t>
      </w:r>
    </w:p>
    <w:p w:rsidR="00560F77" w:rsidRPr="009D0283" w:rsidRDefault="00560F77" w:rsidP="00560F77">
      <w:pPr>
        <w:numPr>
          <w:ilvl w:val="0"/>
          <w:numId w:val="42"/>
        </w:numPr>
        <w:tabs>
          <w:tab w:val="left" w:pos="2880"/>
        </w:tabs>
        <w:overflowPunct/>
        <w:autoSpaceDE/>
        <w:autoSpaceDN/>
        <w:adjustRightInd/>
        <w:textAlignment w:val="auto"/>
        <w:rPr>
          <w:b w:val="0"/>
          <w:bCs w:val="0"/>
          <w:sz w:val="22"/>
          <w:szCs w:val="22"/>
          <w:lang w:eastAsia="en-US"/>
        </w:rPr>
      </w:pPr>
      <w:r w:rsidRPr="009D0283">
        <w:rPr>
          <w:b w:val="0"/>
          <w:bCs w:val="0"/>
          <w:sz w:val="22"/>
          <w:szCs w:val="22"/>
          <w:lang w:eastAsia="en-US"/>
        </w:rPr>
        <w:t>Evaluation of individual training</w:t>
      </w:r>
    </w:p>
    <w:p w:rsidR="005B4336" w:rsidRPr="009D0283" w:rsidRDefault="005B4336">
      <w:pPr>
        <w:rPr>
          <w:b w:val="0"/>
          <w:bCs w:val="0"/>
          <w:sz w:val="22"/>
          <w:szCs w:val="22"/>
        </w:rPr>
      </w:pPr>
    </w:p>
    <w:p w:rsidR="005B4336" w:rsidRPr="009D0283" w:rsidRDefault="005B4336">
      <w:pPr>
        <w:rPr>
          <w:b w:val="0"/>
          <w:bCs w:val="0"/>
          <w:sz w:val="22"/>
          <w:szCs w:val="22"/>
        </w:rPr>
      </w:pPr>
      <w:r w:rsidRPr="009D0283">
        <w:rPr>
          <w:b w:val="0"/>
          <w:bCs w:val="0"/>
          <w:sz w:val="22"/>
          <w:szCs w:val="22"/>
        </w:rPr>
        <w:t>This job description reflects the immediate requirements and objectives of the post.  To reflect changing needs and priorities, some elements of this post may be subject to change but not without prior negotiation and discussion with the post-holder.</w:t>
      </w:r>
    </w:p>
    <w:p w:rsidR="005B4336" w:rsidRPr="009D0283" w:rsidRDefault="005B4336">
      <w:pPr>
        <w:rPr>
          <w:b w:val="0"/>
          <w:bCs w:val="0"/>
          <w:sz w:val="22"/>
          <w:szCs w:val="22"/>
        </w:rPr>
      </w:pPr>
    </w:p>
    <w:p w:rsidR="005B4336" w:rsidRPr="009D0283" w:rsidRDefault="005B4336">
      <w:pPr>
        <w:rPr>
          <w:b w:val="0"/>
          <w:bCs w:val="0"/>
          <w:sz w:val="22"/>
          <w:szCs w:val="22"/>
        </w:rPr>
      </w:pPr>
      <w:r w:rsidRPr="009D0283">
        <w:rPr>
          <w:b w:val="0"/>
          <w:bCs w:val="0"/>
          <w:sz w:val="22"/>
          <w:szCs w:val="22"/>
        </w:rPr>
        <w:lastRenderedPageBreak/>
        <w:t xml:space="preserve">The occupant of this post may, in the course of normal duties, acquire knowledge of confidential matters, including personal information about staff and </w:t>
      </w:r>
      <w:r w:rsidR="00B57C4A" w:rsidRPr="009D0283">
        <w:rPr>
          <w:b w:val="0"/>
          <w:bCs w:val="0"/>
          <w:sz w:val="22"/>
          <w:szCs w:val="22"/>
        </w:rPr>
        <w:t>patients</w:t>
      </w:r>
      <w:r w:rsidRPr="009D0283">
        <w:rPr>
          <w:b w:val="0"/>
          <w:bCs w:val="0"/>
          <w:sz w:val="22"/>
          <w:szCs w:val="22"/>
        </w:rPr>
        <w:t>.  All information is to be regarded as strictly confidential, whether it appears important or otherwise.  Any breach of the rules of confidentiality will be regarded as a serious disciplinary matter and may lead to dismissal.  The only exception to this is when confidentiality is appropriately breached as a result of a genuine concern being raised under the terms of Bromley Healthcare’s Whistle Blowing Policy and Procedure.</w:t>
      </w:r>
    </w:p>
    <w:p w:rsidR="005B4336" w:rsidRPr="009D0283" w:rsidRDefault="005B4336">
      <w:pPr>
        <w:rPr>
          <w:b w:val="0"/>
          <w:bCs w:val="0"/>
          <w:sz w:val="22"/>
          <w:szCs w:val="22"/>
        </w:rPr>
      </w:pPr>
    </w:p>
    <w:p w:rsidR="005B4336" w:rsidRPr="009D0283" w:rsidRDefault="005B4336">
      <w:pPr>
        <w:rPr>
          <w:b w:val="0"/>
          <w:bCs w:val="0"/>
          <w:sz w:val="22"/>
          <w:szCs w:val="22"/>
        </w:rPr>
      </w:pPr>
      <w:r w:rsidRPr="009D0283">
        <w:rPr>
          <w:b w:val="0"/>
          <w:bCs w:val="0"/>
          <w:sz w:val="22"/>
          <w:szCs w:val="22"/>
        </w:rPr>
        <w:t>The Data Protection Act 1998 gives individuals a right to find out what information, including personnel information, is held about them on computer and in some manual records.  There is also a right to have inaccurate data corrected, blocked, erased or destroyed.</w:t>
      </w:r>
    </w:p>
    <w:p w:rsidR="005B4336" w:rsidRPr="009D0283" w:rsidRDefault="005B4336">
      <w:pPr>
        <w:rPr>
          <w:b w:val="0"/>
          <w:bCs w:val="0"/>
          <w:sz w:val="22"/>
          <w:szCs w:val="22"/>
        </w:rPr>
      </w:pPr>
    </w:p>
    <w:p w:rsidR="00560F77" w:rsidRPr="009D0283" w:rsidRDefault="00560F77" w:rsidP="00560F77">
      <w:pPr>
        <w:jc w:val="both"/>
        <w:rPr>
          <w:rFonts w:cs="Times New Roman"/>
          <w:b w:val="0"/>
          <w:bCs w:val="0"/>
          <w:sz w:val="22"/>
          <w:szCs w:val="22"/>
          <w:lang w:eastAsia="en-US"/>
        </w:rPr>
      </w:pPr>
      <w:r w:rsidRPr="009D0283">
        <w:rPr>
          <w:rFonts w:cs="Times New Roman"/>
          <w:b w:val="0"/>
          <w:bCs w:val="0"/>
          <w:sz w:val="22"/>
          <w:szCs w:val="22"/>
          <w:lang w:eastAsia="en-US"/>
        </w:rPr>
        <w:t>To access your Personnel records you will need to complete a “Subject Access Request Form” which is available from the Bromley Healthcare Data Protection Co-ordinator and then make an appointment with the Human Resources Manager.  Some information is exempt from the provisions of the Act, for example confidential information such as employment references.</w:t>
      </w:r>
    </w:p>
    <w:p w:rsidR="005B4336" w:rsidRPr="009D0283" w:rsidRDefault="005B4336">
      <w:pPr>
        <w:rPr>
          <w:b w:val="0"/>
          <w:bCs w:val="0"/>
          <w:sz w:val="22"/>
          <w:szCs w:val="22"/>
        </w:rPr>
      </w:pPr>
    </w:p>
    <w:p w:rsidR="005B4336" w:rsidRPr="009D0283" w:rsidRDefault="005B4336">
      <w:pPr>
        <w:rPr>
          <w:b w:val="0"/>
          <w:strike/>
          <w:sz w:val="22"/>
          <w:szCs w:val="22"/>
        </w:rPr>
      </w:pPr>
      <w:r w:rsidRPr="009D0283">
        <w:rPr>
          <w:b w:val="0"/>
          <w:sz w:val="22"/>
          <w:szCs w:val="22"/>
        </w:rPr>
        <w:t>Further information on Data Protection and confidentiality (including the contact details of the Data Protection Co-ordinator) is contained in the “Staff Notice:</w:t>
      </w:r>
      <w:r w:rsidRPr="009D0283">
        <w:rPr>
          <w:b w:val="0"/>
          <w:bCs w:val="0"/>
          <w:sz w:val="22"/>
          <w:szCs w:val="22"/>
        </w:rPr>
        <w:t xml:space="preserve">  </w:t>
      </w:r>
      <w:r w:rsidRPr="009D0283">
        <w:rPr>
          <w:b w:val="0"/>
          <w:sz w:val="22"/>
          <w:szCs w:val="22"/>
        </w:rPr>
        <w:t>Personal Information – Data Protection” which you will be asked to sign when you join</w:t>
      </w:r>
      <w:r w:rsidR="00560F77" w:rsidRPr="009D0283">
        <w:rPr>
          <w:b w:val="0"/>
          <w:sz w:val="22"/>
          <w:szCs w:val="22"/>
        </w:rPr>
        <w:t>.</w:t>
      </w:r>
    </w:p>
    <w:p w:rsidR="00E3011D" w:rsidRPr="00BF42BC" w:rsidRDefault="00EF2213">
      <w:pPr>
        <w:rPr>
          <w:b w:val="0"/>
        </w:rPr>
      </w:pPr>
      <w:r w:rsidRPr="009D0283">
        <w:rPr>
          <w:b w:val="0"/>
          <w:sz w:val="22"/>
          <w:szCs w:val="22"/>
        </w:rPr>
        <w:br w:type="page"/>
      </w:r>
    </w:p>
    <w:p w:rsidR="00665603" w:rsidRPr="00BF42BC" w:rsidRDefault="0012539B" w:rsidP="00665603">
      <w:pPr>
        <w:framePr w:hSpace="180" w:wrap="auto" w:vAnchor="text" w:hAnchor="page" w:x="616" w:y="69"/>
        <w:rPr>
          <w:b w:val="0"/>
          <w:bCs w:val="0"/>
          <w:noProof/>
        </w:rPr>
      </w:pPr>
      <w:r>
        <w:rPr>
          <w:b w:val="0"/>
          <w:bCs w:val="0"/>
          <w:noProof/>
        </w:rPr>
        <w:lastRenderedPageBreak/>
        <w:drawing>
          <wp:inline distT="0" distB="0" distL="0" distR="0">
            <wp:extent cx="1771650" cy="790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790575"/>
                    </a:xfrm>
                    <a:prstGeom prst="rect">
                      <a:avLst/>
                    </a:prstGeom>
                    <a:noFill/>
                    <a:ln>
                      <a:noFill/>
                    </a:ln>
                  </pic:spPr>
                </pic:pic>
              </a:graphicData>
            </a:graphic>
          </wp:inline>
        </w:drawing>
      </w:r>
    </w:p>
    <w:p w:rsidR="00E3011D" w:rsidRPr="00BF42BC" w:rsidRDefault="00E3011D">
      <w:pPr>
        <w:rPr>
          <w:b w:val="0"/>
        </w:rPr>
      </w:pPr>
    </w:p>
    <w:p w:rsidR="00E3011D" w:rsidRPr="00BF42BC" w:rsidRDefault="00E3011D">
      <w:pPr>
        <w:rPr>
          <w:b w:val="0"/>
        </w:rPr>
      </w:pPr>
    </w:p>
    <w:p w:rsidR="00E3011D" w:rsidRPr="00BF42BC" w:rsidRDefault="00E3011D">
      <w:pPr>
        <w:rPr>
          <w:b w:val="0"/>
        </w:rPr>
      </w:pPr>
    </w:p>
    <w:p w:rsidR="0051046A" w:rsidRPr="00BF42BC" w:rsidRDefault="0051046A">
      <w:pPr>
        <w:ind w:right="-244"/>
        <w:rPr>
          <w:b w:val="0"/>
          <w:bCs w:val="0"/>
          <w:noProof/>
        </w:rPr>
      </w:pPr>
    </w:p>
    <w:p w:rsidR="005B4336" w:rsidRPr="00BF42BC" w:rsidRDefault="005B4336">
      <w:pPr>
        <w:ind w:right="-244"/>
        <w:rPr>
          <w:b w:val="0"/>
          <w:u w:val="single"/>
        </w:rPr>
      </w:pPr>
    </w:p>
    <w:p w:rsidR="00E3011D" w:rsidRPr="00BF42BC" w:rsidRDefault="00B93F3C" w:rsidP="0021461E">
      <w:pPr>
        <w:jc w:val="center"/>
        <w:rPr>
          <w:b w:val="0"/>
        </w:rPr>
      </w:pPr>
      <w:r w:rsidRPr="00BF42BC">
        <w:rPr>
          <w:b w:val="0"/>
        </w:rPr>
        <w:t>PER</w:t>
      </w:r>
      <w:r w:rsidR="00E3011D" w:rsidRPr="00BF42BC">
        <w:rPr>
          <w:b w:val="0"/>
        </w:rPr>
        <w:t>SON SPECIFICATION</w:t>
      </w:r>
    </w:p>
    <w:p w:rsidR="0051046A" w:rsidRPr="00BF42BC" w:rsidRDefault="0051046A" w:rsidP="006C703E">
      <w:pPr>
        <w:jc w:val="center"/>
        <w:rPr>
          <w:b w:val="0"/>
        </w:rPr>
      </w:pPr>
    </w:p>
    <w:p w:rsidR="0051046A" w:rsidRPr="00BF42BC" w:rsidRDefault="005B4336" w:rsidP="006C703E">
      <w:pPr>
        <w:jc w:val="center"/>
        <w:rPr>
          <w:b w:val="0"/>
        </w:rPr>
      </w:pPr>
      <w:r w:rsidRPr="00BF42BC">
        <w:rPr>
          <w:b w:val="0"/>
        </w:rPr>
        <w:t>POSITION</w:t>
      </w:r>
      <w:r w:rsidR="001C663B" w:rsidRPr="00BF42BC">
        <w:rPr>
          <w:b w:val="0"/>
        </w:rPr>
        <w:t xml:space="preserve">: </w:t>
      </w:r>
      <w:r w:rsidRPr="00BF42BC">
        <w:rPr>
          <w:b w:val="0"/>
        </w:rPr>
        <w:t xml:space="preserve"> </w:t>
      </w:r>
      <w:r w:rsidR="00AF0FC1">
        <w:rPr>
          <w:b w:val="0"/>
        </w:rPr>
        <w:t>Wheelchair</w:t>
      </w:r>
      <w:r w:rsidR="004759BB">
        <w:rPr>
          <w:b w:val="0"/>
        </w:rPr>
        <w:t xml:space="preserve"> </w:t>
      </w:r>
      <w:r w:rsidR="0051046A" w:rsidRPr="00BF42BC">
        <w:rPr>
          <w:b w:val="0"/>
        </w:rPr>
        <w:t>T</w:t>
      </w:r>
      <w:r w:rsidR="004759BB">
        <w:rPr>
          <w:b w:val="0"/>
        </w:rPr>
        <w:t>herapist</w:t>
      </w:r>
    </w:p>
    <w:p w:rsidR="005B4336" w:rsidRPr="00BF42BC" w:rsidRDefault="006C703E" w:rsidP="006C703E">
      <w:pPr>
        <w:jc w:val="center"/>
        <w:rPr>
          <w:b w:val="0"/>
        </w:rPr>
      </w:pPr>
      <w:r w:rsidRPr="00BF42BC">
        <w:rPr>
          <w:b w:val="0"/>
        </w:rPr>
        <w:t xml:space="preserve">Subject to AFC Indicative Band </w:t>
      </w:r>
      <w:r w:rsidR="004759BB">
        <w:rPr>
          <w:b w:val="0"/>
        </w:rPr>
        <w:t>7</w:t>
      </w:r>
    </w:p>
    <w:p w:rsidR="005B4336" w:rsidRPr="00BF42BC" w:rsidRDefault="005B4336">
      <w:pPr>
        <w:rPr>
          <w:b w:val="0"/>
        </w:rPr>
      </w:pPr>
    </w:p>
    <w:tbl>
      <w:tblPr>
        <w:tblW w:w="10189" w:type="dxa"/>
        <w:tblLayout w:type="fixed"/>
        <w:tblCellMar>
          <w:left w:w="107" w:type="dxa"/>
          <w:right w:w="107" w:type="dxa"/>
        </w:tblCellMar>
        <w:tblLook w:val="0000" w:firstRow="0" w:lastRow="0" w:firstColumn="0" w:lastColumn="0" w:noHBand="0" w:noVBand="0"/>
      </w:tblPr>
      <w:tblGrid>
        <w:gridCol w:w="2234"/>
        <w:gridCol w:w="4083"/>
        <w:gridCol w:w="3872"/>
      </w:tblGrid>
      <w:tr w:rsidR="005B4336" w:rsidRPr="00BF42BC" w:rsidTr="0096352C">
        <w:tc>
          <w:tcPr>
            <w:tcW w:w="2234" w:type="dxa"/>
            <w:tcBorders>
              <w:top w:val="double" w:sz="6" w:space="0" w:color="auto"/>
              <w:left w:val="double" w:sz="6" w:space="0" w:color="auto"/>
              <w:bottom w:val="double" w:sz="6" w:space="0" w:color="auto"/>
              <w:right w:val="single" w:sz="6" w:space="0" w:color="auto"/>
            </w:tcBorders>
          </w:tcPr>
          <w:p w:rsidR="005B4336" w:rsidRPr="00BF42BC" w:rsidRDefault="005B4336">
            <w:pPr>
              <w:rPr>
                <w:b w:val="0"/>
                <w:bCs w:val="0"/>
              </w:rPr>
            </w:pPr>
          </w:p>
        </w:tc>
        <w:tc>
          <w:tcPr>
            <w:tcW w:w="4083" w:type="dxa"/>
            <w:tcBorders>
              <w:top w:val="double" w:sz="6" w:space="0" w:color="auto"/>
              <w:left w:val="nil"/>
              <w:bottom w:val="double" w:sz="6" w:space="0" w:color="auto"/>
              <w:right w:val="nil"/>
            </w:tcBorders>
          </w:tcPr>
          <w:p w:rsidR="005B4336" w:rsidRPr="00BF42BC" w:rsidRDefault="005B4336">
            <w:pPr>
              <w:rPr>
                <w:b w:val="0"/>
                <w:bCs w:val="0"/>
              </w:rPr>
            </w:pPr>
            <w:r w:rsidRPr="00BF42BC">
              <w:rPr>
                <w:b w:val="0"/>
                <w:bCs w:val="0"/>
              </w:rPr>
              <w:t>ESSENTIAL</w:t>
            </w:r>
          </w:p>
          <w:p w:rsidR="005B4336" w:rsidRPr="00BF42BC" w:rsidRDefault="005B4336">
            <w:pPr>
              <w:rPr>
                <w:b w:val="0"/>
                <w:bCs w:val="0"/>
              </w:rPr>
            </w:pPr>
          </w:p>
        </w:tc>
        <w:tc>
          <w:tcPr>
            <w:tcW w:w="3872" w:type="dxa"/>
            <w:tcBorders>
              <w:top w:val="double" w:sz="6" w:space="0" w:color="auto"/>
              <w:left w:val="single" w:sz="6" w:space="0" w:color="auto"/>
              <w:bottom w:val="double" w:sz="6" w:space="0" w:color="auto"/>
              <w:right w:val="single" w:sz="6" w:space="0" w:color="auto"/>
            </w:tcBorders>
          </w:tcPr>
          <w:p w:rsidR="005B4336" w:rsidRPr="00BF42BC" w:rsidRDefault="005B4336">
            <w:pPr>
              <w:jc w:val="both"/>
              <w:rPr>
                <w:b w:val="0"/>
                <w:bCs w:val="0"/>
              </w:rPr>
            </w:pPr>
            <w:r w:rsidRPr="00BF42BC">
              <w:rPr>
                <w:b w:val="0"/>
                <w:bCs w:val="0"/>
              </w:rPr>
              <w:t>DESIRABLE</w:t>
            </w:r>
          </w:p>
        </w:tc>
      </w:tr>
      <w:tr w:rsidR="005B4336" w:rsidRPr="00BF42BC" w:rsidTr="00EF2213">
        <w:trPr>
          <w:trHeight w:val="968"/>
        </w:trPr>
        <w:tc>
          <w:tcPr>
            <w:tcW w:w="2234" w:type="dxa"/>
            <w:tcBorders>
              <w:top w:val="nil"/>
              <w:left w:val="double" w:sz="6" w:space="0" w:color="auto"/>
              <w:bottom w:val="single" w:sz="6" w:space="0" w:color="auto"/>
              <w:right w:val="nil"/>
            </w:tcBorders>
          </w:tcPr>
          <w:p w:rsidR="005B4336" w:rsidRPr="00BF42BC" w:rsidRDefault="005B4336">
            <w:pPr>
              <w:rPr>
                <w:b w:val="0"/>
                <w:bCs w:val="0"/>
              </w:rPr>
            </w:pPr>
          </w:p>
          <w:p w:rsidR="005B4336" w:rsidRPr="00BF42BC" w:rsidRDefault="005B4336">
            <w:pPr>
              <w:rPr>
                <w:b w:val="0"/>
                <w:bCs w:val="0"/>
              </w:rPr>
            </w:pPr>
            <w:r w:rsidRPr="00BF42BC">
              <w:rPr>
                <w:b w:val="0"/>
                <w:bCs w:val="0"/>
              </w:rPr>
              <w:t>QUALIFICATIONS AND TRAINING</w:t>
            </w:r>
          </w:p>
          <w:p w:rsidR="005B4336" w:rsidRPr="00BF42BC" w:rsidRDefault="005B4336">
            <w:pPr>
              <w:rPr>
                <w:b w:val="0"/>
                <w:bCs w:val="0"/>
              </w:rPr>
            </w:pPr>
          </w:p>
        </w:tc>
        <w:tc>
          <w:tcPr>
            <w:tcW w:w="4083" w:type="dxa"/>
            <w:tcBorders>
              <w:top w:val="nil"/>
              <w:left w:val="single" w:sz="6" w:space="0" w:color="auto"/>
              <w:bottom w:val="single" w:sz="6" w:space="0" w:color="auto"/>
              <w:right w:val="nil"/>
            </w:tcBorders>
          </w:tcPr>
          <w:p w:rsidR="0021461E" w:rsidRPr="0021461E" w:rsidRDefault="0021461E" w:rsidP="0021461E">
            <w:pPr>
              <w:overflowPunct/>
              <w:autoSpaceDE/>
              <w:autoSpaceDN/>
              <w:adjustRightInd/>
              <w:ind w:left="357"/>
              <w:textAlignment w:val="auto"/>
              <w:rPr>
                <w:b w:val="0"/>
                <w:sz w:val="22"/>
                <w:szCs w:val="22"/>
              </w:rPr>
            </w:pPr>
          </w:p>
          <w:p w:rsidR="00701726" w:rsidRPr="0021461E" w:rsidRDefault="00701726" w:rsidP="0021461E">
            <w:pPr>
              <w:numPr>
                <w:ilvl w:val="0"/>
                <w:numId w:val="6"/>
              </w:numPr>
              <w:overflowPunct/>
              <w:autoSpaceDE/>
              <w:autoSpaceDN/>
              <w:adjustRightInd/>
              <w:ind w:left="357" w:hanging="357"/>
              <w:textAlignment w:val="auto"/>
              <w:rPr>
                <w:b w:val="0"/>
                <w:sz w:val="22"/>
                <w:szCs w:val="22"/>
              </w:rPr>
            </w:pPr>
            <w:r w:rsidRPr="0021461E">
              <w:rPr>
                <w:b w:val="0"/>
                <w:sz w:val="22"/>
                <w:szCs w:val="22"/>
              </w:rPr>
              <w:t>Diploma / Degree in Physiotherapy</w:t>
            </w:r>
            <w:r w:rsidR="00380474" w:rsidRPr="0021461E">
              <w:rPr>
                <w:b w:val="0"/>
                <w:sz w:val="22"/>
                <w:szCs w:val="22"/>
              </w:rPr>
              <w:t>/Occupational Therapy</w:t>
            </w:r>
            <w:r w:rsidR="0021461E" w:rsidRPr="0021461E">
              <w:rPr>
                <w:b w:val="0"/>
                <w:sz w:val="22"/>
                <w:szCs w:val="22"/>
              </w:rPr>
              <w:t>.</w:t>
            </w:r>
          </w:p>
          <w:p w:rsidR="0021461E" w:rsidRPr="0021461E" w:rsidRDefault="0021461E" w:rsidP="0021461E">
            <w:pPr>
              <w:overflowPunct/>
              <w:autoSpaceDE/>
              <w:autoSpaceDN/>
              <w:adjustRightInd/>
              <w:ind w:left="357"/>
              <w:textAlignment w:val="auto"/>
              <w:rPr>
                <w:b w:val="0"/>
                <w:sz w:val="22"/>
                <w:szCs w:val="22"/>
              </w:rPr>
            </w:pPr>
          </w:p>
          <w:p w:rsidR="00444C1B" w:rsidRPr="0021461E" w:rsidRDefault="00444C1B" w:rsidP="0021461E">
            <w:pPr>
              <w:numPr>
                <w:ilvl w:val="0"/>
                <w:numId w:val="6"/>
              </w:numPr>
              <w:overflowPunct/>
              <w:autoSpaceDE/>
              <w:autoSpaceDN/>
              <w:adjustRightInd/>
              <w:ind w:left="357" w:hanging="357"/>
              <w:textAlignment w:val="auto"/>
              <w:rPr>
                <w:b w:val="0"/>
                <w:sz w:val="22"/>
                <w:szCs w:val="22"/>
              </w:rPr>
            </w:pPr>
            <w:r w:rsidRPr="0021461E">
              <w:rPr>
                <w:b w:val="0"/>
                <w:sz w:val="22"/>
                <w:szCs w:val="22"/>
              </w:rPr>
              <w:t xml:space="preserve">Current registration with Health </w:t>
            </w:r>
            <w:r w:rsidR="00235918" w:rsidRPr="0021461E">
              <w:rPr>
                <w:b w:val="0"/>
                <w:sz w:val="22"/>
                <w:szCs w:val="22"/>
              </w:rPr>
              <w:t xml:space="preserve">&amp; Care </w:t>
            </w:r>
            <w:r w:rsidRPr="0021461E">
              <w:rPr>
                <w:b w:val="0"/>
                <w:sz w:val="22"/>
                <w:szCs w:val="22"/>
              </w:rPr>
              <w:t>Professions Council</w:t>
            </w:r>
          </w:p>
          <w:p w:rsidR="008325C3" w:rsidRPr="0021461E" w:rsidRDefault="008325C3" w:rsidP="00444C1B">
            <w:pPr>
              <w:tabs>
                <w:tab w:val="left" w:pos="523"/>
              </w:tabs>
              <w:ind w:left="360"/>
              <w:rPr>
                <w:b w:val="0"/>
                <w:bCs w:val="0"/>
                <w:sz w:val="22"/>
                <w:szCs w:val="22"/>
              </w:rPr>
            </w:pPr>
          </w:p>
        </w:tc>
        <w:tc>
          <w:tcPr>
            <w:tcW w:w="3872" w:type="dxa"/>
            <w:tcBorders>
              <w:top w:val="nil"/>
              <w:left w:val="single" w:sz="6" w:space="0" w:color="auto"/>
              <w:bottom w:val="single" w:sz="6" w:space="0" w:color="auto"/>
              <w:right w:val="single" w:sz="6" w:space="0" w:color="auto"/>
            </w:tcBorders>
          </w:tcPr>
          <w:p w:rsidR="0021461E" w:rsidRPr="0021461E" w:rsidRDefault="0021461E">
            <w:pPr>
              <w:tabs>
                <w:tab w:val="left" w:pos="428"/>
              </w:tabs>
              <w:rPr>
                <w:b w:val="0"/>
                <w:sz w:val="22"/>
                <w:szCs w:val="22"/>
              </w:rPr>
            </w:pPr>
          </w:p>
          <w:p w:rsidR="001C5681" w:rsidRPr="0021461E" w:rsidRDefault="001C5681" w:rsidP="000537C9">
            <w:pPr>
              <w:tabs>
                <w:tab w:val="left" w:pos="428"/>
              </w:tabs>
              <w:ind w:left="487"/>
              <w:rPr>
                <w:b w:val="0"/>
                <w:sz w:val="22"/>
                <w:szCs w:val="22"/>
              </w:rPr>
            </w:pPr>
          </w:p>
        </w:tc>
      </w:tr>
      <w:tr w:rsidR="00EF2213" w:rsidRPr="00BF42BC" w:rsidTr="00EF2213">
        <w:trPr>
          <w:trHeight w:val="2348"/>
        </w:trPr>
        <w:tc>
          <w:tcPr>
            <w:tcW w:w="2234" w:type="dxa"/>
            <w:tcBorders>
              <w:top w:val="single" w:sz="6" w:space="0" w:color="auto"/>
              <w:left w:val="double" w:sz="6" w:space="0" w:color="auto"/>
              <w:bottom w:val="single" w:sz="4" w:space="0" w:color="auto"/>
              <w:right w:val="nil"/>
            </w:tcBorders>
          </w:tcPr>
          <w:p w:rsidR="00EF2213" w:rsidRPr="00BF42BC" w:rsidRDefault="00EF2213" w:rsidP="00231FBA">
            <w:pPr>
              <w:numPr>
                <w:ilvl w:val="12"/>
                <w:numId w:val="0"/>
              </w:numPr>
              <w:rPr>
                <w:b w:val="0"/>
                <w:bCs w:val="0"/>
              </w:rPr>
            </w:pPr>
          </w:p>
          <w:p w:rsidR="00EF2213" w:rsidRPr="00BF42BC" w:rsidRDefault="00EF2213" w:rsidP="00231FBA">
            <w:pPr>
              <w:numPr>
                <w:ilvl w:val="12"/>
                <w:numId w:val="0"/>
              </w:numPr>
              <w:rPr>
                <w:b w:val="0"/>
                <w:bCs w:val="0"/>
              </w:rPr>
            </w:pPr>
            <w:r w:rsidRPr="00BF42BC">
              <w:rPr>
                <w:b w:val="0"/>
                <w:bCs w:val="0"/>
              </w:rPr>
              <w:t>SPECIFIC SKILLS/ KNOWLEDGE</w:t>
            </w:r>
          </w:p>
          <w:p w:rsidR="00EF2213" w:rsidRPr="00BF42BC" w:rsidRDefault="00EF2213" w:rsidP="00231FBA">
            <w:pPr>
              <w:numPr>
                <w:ilvl w:val="12"/>
                <w:numId w:val="0"/>
              </w:numPr>
              <w:rPr>
                <w:b w:val="0"/>
                <w:bCs w:val="0"/>
              </w:rPr>
            </w:pPr>
          </w:p>
          <w:p w:rsidR="00EF2213" w:rsidRPr="00BF42BC" w:rsidRDefault="00EF2213" w:rsidP="00231FBA">
            <w:pPr>
              <w:numPr>
                <w:ilvl w:val="12"/>
                <w:numId w:val="0"/>
              </w:numPr>
              <w:rPr>
                <w:b w:val="0"/>
                <w:bCs w:val="0"/>
              </w:rPr>
            </w:pPr>
          </w:p>
          <w:p w:rsidR="00EF2213" w:rsidRPr="00BF42BC" w:rsidRDefault="00EF2213" w:rsidP="00231FBA">
            <w:pPr>
              <w:numPr>
                <w:ilvl w:val="12"/>
                <w:numId w:val="0"/>
              </w:numPr>
              <w:rPr>
                <w:b w:val="0"/>
                <w:bCs w:val="0"/>
              </w:rPr>
            </w:pPr>
          </w:p>
          <w:p w:rsidR="00EF2213" w:rsidRPr="00BF42BC" w:rsidRDefault="00EF2213" w:rsidP="00231FBA">
            <w:pPr>
              <w:numPr>
                <w:ilvl w:val="12"/>
                <w:numId w:val="0"/>
              </w:numPr>
              <w:rPr>
                <w:b w:val="0"/>
                <w:bCs w:val="0"/>
              </w:rPr>
            </w:pPr>
          </w:p>
          <w:p w:rsidR="00EF2213" w:rsidRPr="00BF42BC" w:rsidRDefault="00EF2213" w:rsidP="00231FBA">
            <w:pPr>
              <w:numPr>
                <w:ilvl w:val="12"/>
                <w:numId w:val="0"/>
              </w:numPr>
              <w:rPr>
                <w:b w:val="0"/>
                <w:bCs w:val="0"/>
              </w:rPr>
            </w:pPr>
          </w:p>
        </w:tc>
        <w:tc>
          <w:tcPr>
            <w:tcW w:w="4083" w:type="dxa"/>
            <w:tcBorders>
              <w:top w:val="single" w:sz="6" w:space="0" w:color="auto"/>
              <w:left w:val="single" w:sz="6" w:space="0" w:color="auto"/>
              <w:bottom w:val="single" w:sz="4" w:space="0" w:color="auto"/>
              <w:right w:val="nil"/>
            </w:tcBorders>
          </w:tcPr>
          <w:p w:rsidR="0021461E" w:rsidRPr="0021461E" w:rsidRDefault="0021461E" w:rsidP="0021461E">
            <w:pPr>
              <w:overflowPunct/>
              <w:autoSpaceDE/>
              <w:autoSpaceDN/>
              <w:adjustRightInd/>
              <w:ind w:left="360"/>
              <w:textAlignment w:val="auto"/>
              <w:rPr>
                <w:b w:val="0"/>
                <w:sz w:val="22"/>
                <w:szCs w:val="22"/>
              </w:rPr>
            </w:pPr>
          </w:p>
          <w:p w:rsidR="001C5681" w:rsidRDefault="00EF2213" w:rsidP="001C5681">
            <w:pPr>
              <w:numPr>
                <w:ilvl w:val="0"/>
                <w:numId w:val="6"/>
              </w:numPr>
              <w:overflowPunct/>
              <w:autoSpaceDE/>
              <w:autoSpaceDN/>
              <w:adjustRightInd/>
              <w:textAlignment w:val="auto"/>
              <w:rPr>
                <w:b w:val="0"/>
                <w:sz w:val="22"/>
                <w:szCs w:val="22"/>
              </w:rPr>
            </w:pPr>
            <w:r w:rsidRPr="0021461E">
              <w:rPr>
                <w:b w:val="0"/>
                <w:sz w:val="22"/>
                <w:szCs w:val="22"/>
              </w:rPr>
              <w:t xml:space="preserve">Evidence of knowledge and application of assessments required relevant to </w:t>
            </w:r>
            <w:r w:rsidR="00AF0FC1">
              <w:rPr>
                <w:b w:val="0"/>
                <w:sz w:val="22"/>
                <w:szCs w:val="22"/>
              </w:rPr>
              <w:t>prescription and provision of wheelchairs and seating</w:t>
            </w:r>
            <w:r w:rsidRPr="0021461E">
              <w:rPr>
                <w:b w:val="0"/>
                <w:sz w:val="22"/>
                <w:szCs w:val="22"/>
              </w:rPr>
              <w:t xml:space="preserve">. </w:t>
            </w:r>
          </w:p>
          <w:p w:rsidR="00964440" w:rsidRDefault="00964440" w:rsidP="00964440">
            <w:pPr>
              <w:overflowPunct/>
              <w:autoSpaceDE/>
              <w:autoSpaceDN/>
              <w:adjustRightInd/>
              <w:ind w:left="360"/>
              <w:textAlignment w:val="auto"/>
              <w:rPr>
                <w:b w:val="0"/>
                <w:sz w:val="22"/>
                <w:szCs w:val="22"/>
              </w:rPr>
            </w:pPr>
          </w:p>
          <w:p w:rsidR="00AF0FC1" w:rsidRDefault="00964440" w:rsidP="001C5681">
            <w:pPr>
              <w:numPr>
                <w:ilvl w:val="0"/>
                <w:numId w:val="6"/>
              </w:numPr>
              <w:overflowPunct/>
              <w:autoSpaceDE/>
              <w:autoSpaceDN/>
              <w:adjustRightInd/>
              <w:textAlignment w:val="auto"/>
              <w:rPr>
                <w:b w:val="0"/>
                <w:sz w:val="22"/>
                <w:szCs w:val="22"/>
              </w:rPr>
            </w:pPr>
            <w:r>
              <w:rPr>
                <w:b w:val="0"/>
                <w:sz w:val="22"/>
                <w:szCs w:val="22"/>
              </w:rPr>
              <w:t>Evidence of knowledge of complex life limiting conditions including MS and MND.</w:t>
            </w:r>
          </w:p>
          <w:p w:rsidR="00964440" w:rsidRDefault="00964440" w:rsidP="00964440">
            <w:pPr>
              <w:pStyle w:val="ListParagraph"/>
              <w:rPr>
                <w:b w:val="0"/>
                <w:sz w:val="22"/>
                <w:szCs w:val="22"/>
              </w:rPr>
            </w:pPr>
          </w:p>
          <w:p w:rsidR="00964440" w:rsidRDefault="00964440" w:rsidP="001C5681">
            <w:pPr>
              <w:numPr>
                <w:ilvl w:val="0"/>
                <w:numId w:val="6"/>
              </w:numPr>
              <w:overflowPunct/>
              <w:autoSpaceDE/>
              <w:autoSpaceDN/>
              <w:adjustRightInd/>
              <w:textAlignment w:val="auto"/>
              <w:rPr>
                <w:b w:val="0"/>
                <w:sz w:val="22"/>
                <w:szCs w:val="22"/>
              </w:rPr>
            </w:pPr>
            <w:r>
              <w:rPr>
                <w:b w:val="0"/>
                <w:sz w:val="22"/>
                <w:szCs w:val="22"/>
              </w:rPr>
              <w:t>Evidence of knowledge of 24hr postural management and its impact on wheelchair and seating provision</w:t>
            </w:r>
          </w:p>
          <w:p w:rsidR="009A522C" w:rsidRDefault="009A522C" w:rsidP="009A522C">
            <w:pPr>
              <w:pStyle w:val="ListParagraph"/>
              <w:rPr>
                <w:b w:val="0"/>
                <w:sz w:val="22"/>
                <w:szCs w:val="22"/>
              </w:rPr>
            </w:pPr>
          </w:p>
          <w:p w:rsidR="009A522C" w:rsidRDefault="009A522C" w:rsidP="001C5681">
            <w:pPr>
              <w:numPr>
                <w:ilvl w:val="0"/>
                <w:numId w:val="6"/>
              </w:numPr>
              <w:overflowPunct/>
              <w:autoSpaceDE/>
              <w:autoSpaceDN/>
              <w:adjustRightInd/>
              <w:textAlignment w:val="auto"/>
              <w:rPr>
                <w:b w:val="0"/>
                <w:sz w:val="22"/>
                <w:szCs w:val="22"/>
              </w:rPr>
            </w:pPr>
            <w:r>
              <w:rPr>
                <w:b w:val="0"/>
                <w:sz w:val="22"/>
                <w:szCs w:val="22"/>
              </w:rPr>
              <w:t>Evidence of knowledge of pressure ulcers and their management and grading</w:t>
            </w:r>
          </w:p>
          <w:p w:rsidR="001C5681" w:rsidRDefault="001C5681" w:rsidP="001C5681">
            <w:pPr>
              <w:overflowPunct/>
              <w:autoSpaceDE/>
              <w:autoSpaceDN/>
              <w:adjustRightInd/>
              <w:ind w:left="360"/>
              <w:textAlignment w:val="auto"/>
              <w:rPr>
                <w:b w:val="0"/>
                <w:sz w:val="22"/>
                <w:szCs w:val="22"/>
              </w:rPr>
            </w:pPr>
          </w:p>
          <w:p w:rsidR="001C5681" w:rsidRDefault="001C5681" w:rsidP="001C5681">
            <w:pPr>
              <w:numPr>
                <w:ilvl w:val="0"/>
                <w:numId w:val="6"/>
              </w:numPr>
              <w:overflowPunct/>
              <w:autoSpaceDE/>
              <w:autoSpaceDN/>
              <w:adjustRightInd/>
              <w:textAlignment w:val="auto"/>
              <w:rPr>
                <w:b w:val="0"/>
                <w:sz w:val="22"/>
                <w:szCs w:val="22"/>
              </w:rPr>
            </w:pPr>
            <w:r w:rsidRPr="001C5681">
              <w:rPr>
                <w:b w:val="0"/>
                <w:sz w:val="22"/>
                <w:szCs w:val="22"/>
              </w:rPr>
              <w:t>Presentation and training skills.</w:t>
            </w:r>
          </w:p>
          <w:p w:rsidR="001C5681" w:rsidRPr="001C5681" w:rsidRDefault="001C5681" w:rsidP="001C5681">
            <w:pPr>
              <w:overflowPunct/>
              <w:autoSpaceDE/>
              <w:autoSpaceDN/>
              <w:adjustRightInd/>
              <w:textAlignment w:val="auto"/>
              <w:rPr>
                <w:b w:val="0"/>
                <w:sz w:val="22"/>
                <w:szCs w:val="22"/>
              </w:rPr>
            </w:pPr>
          </w:p>
          <w:p w:rsidR="001C5681" w:rsidRDefault="001C5681" w:rsidP="001C5681">
            <w:pPr>
              <w:numPr>
                <w:ilvl w:val="0"/>
                <w:numId w:val="6"/>
              </w:numPr>
              <w:overflowPunct/>
              <w:autoSpaceDE/>
              <w:autoSpaceDN/>
              <w:adjustRightInd/>
              <w:textAlignment w:val="auto"/>
              <w:rPr>
                <w:b w:val="0"/>
                <w:sz w:val="22"/>
                <w:szCs w:val="22"/>
              </w:rPr>
            </w:pPr>
            <w:r>
              <w:rPr>
                <w:b w:val="0"/>
                <w:sz w:val="22"/>
                <w:szCs w:val="22"/>
              </w:rPr>
              <w:t xml:space="preserve">Evidence of undertaking </w:t>
            </w:r>
            <w:r w:rsidRPr="0021461E">
              <w:rPr>
                <w:b w:val="0"/>
                <w:sz w:val="22"/>
                <w:szCs w:val="22"/>
              </w:rPr>
              <w:t>audit and research /evaluation.</w:t>
            </w:r>
          </w:p>
          <w:p w:rsidR="001C5681" w:rsidRDefault="001C5681" w:rsidP="001C5681">
            <w:pPr>
              <w:pStyle w:val="ListParagraph"/>
              <w:rPr>
                <w:b w:val="0"/>
                <w:sz w:val="22"/>
                <w:szCs w:val="22"/>
              </w:rPr>
            </w:pPr>
          </w:p>
          <w:p w:rsidR="001C5681" w:rsidRPr="001C5681" w:rsidRDefault="001C5681" w:rsidP="001C5681">
            <w:pPr>
              <w:numPr>
                <w:ilvl w:val="0"/>
                <w:numId w:val="6"/>
              </w:numPr>
              <w:overflowPunct/>
              <w:autoSpaceDE/>
              <w:autoSpaceDN/>
              <w:adjustRightInd/>
              <w:textAlignment w:val="auto"/>
              <w:rPr>
                <w:b w:val="0"/>
                <w:sz w:val="22"/>
                <w:szCs w:val="22"/>
              </w:rPr>
            </w:pPr>
            <w:r>
              <w:rPr>
                <w:b w:val="0"/>
                <w:sz w:val="22"/>
                <w:szCs w:val="22"/>
              </w:rPr>
              <w:t>Sound clinical reasoning skills</w:t>
            </w:r>
          </w:p>
          <w:p w:rsidR="0021461E" w:rsidRPr="0021461E" w:rsidRDefault="0021461E" w:rsidP="0021461E">
            <w:pPr>
              <w:pStyle w:val="ListParagraph"/>
              <w:rPr>
                <w:b w:val="0"/>
                <w:sz w:val="22"/>
                <w:szCs w:val="22"/>
              </w:rPr>
            </w:pPr>
          </w:p>
          <w:p w:rsidR="00EF2213" w:rsidRPr="0021461E" w:rsidRDefault="00EF2213" w:rsidP="000A51C3">
            <w:pPr>
              <w:numPr>
                <w:ilvl w:val="0"/>
                <w:numId w:val="6"/>
              </w:numPr>
              <w:overflowPunct/>
              <w:autoSpaceDE/>
              <w:autoSpaceDN/>
              <w:adjustRightInd/>
              <w:textAlignment w:val="auto"/>
              <w:rPr>
                <w:b w:val="0"/>
                <w:sz w:val="22"/>
                <w:szCs w:val="22"/>
              </w:rPr>
            </w:pPr>
            <w:r w:rsidRPr="0021461E">
              <w:rPr>
                <w:b w:val="0"/>
                <w:sz w:val="22"/>
                <w:szCs w:val="22"/>
              </w:rPr>
              <w:t>Well-developed understanding of clinical governance</w:t>
            </w:r>
          </w:p>
          <w:p w:rsidR="0021461E" w:rsidRPr="0021461E" w:rsidRDefault="0021461E" w:rsidP="0021461E">
            <w:pPr>
              <w:pStyle w:val="ListParagraph"/>
              <w:rPr>
                <w:b w:val="0"/>
                <w:sz w:val="22"/>
                <w:szCs w:val="22"/>
              </w:rPr>
            </w:pPr>
          </w:p>
          <w:p w:rsidR="00EF2213" w:rsidRPr="0021461E" w:rsidRDefault="00EF2213" w:rsidP="000A51C3">
            <w:pPr>
              <w:numPr>
                <w:ilvl w:val="0"/>
                <w:numId w:val="6"/>
              </w:numPr>
              <w:overflowPunct/>
              <w:autoSpaceDE/>
              <w:autoSpaceDN/>
              <w:adjustRightInd/>
              <w:textAlignment w:val="auto"/>
              <w:rPr>
                <w:b w:val="0"/>
                <w:sz w:val="22"/>
                <w:szCs w:val="22"/>
              </w:rPr>
            </w:pPr>
            <w:r w:rsidRPr="0021461E">
              <w:rPr>
                <w:b w:val="0"/>
                <w:sz w:val="22"/>
                <w:szCs w:val="22"/>
              </w:rPr>
              <w:t>Knowledge of relevant legislation in relation to current practice.</w:t>
            </w:r>
          </w:p>
          <w:p w:rsidR="0021461E" w:rsidRPr="0021461E" w:rsidRDefault="0021461E" w:rsidP="0021461E">
            <w:pPr>
              <w:pStyle w:val="ListParagraph"/>
              <w:rPr>
                <w:b w:val="0"/>
                <w:sz w:val="22"/>
                <w:szCs w:val="22"/>
              </w:rPr>
            </w:pPr>
          </w:p>
          <w:p w:rsidR="00EF2213" w:rsidRPr="0021461E" w:rsidRDefault="00EF2213" w:rsidP="000A51C3">
            <w:pPr>
              <w:numPr>
                <w:ilvl w:val="0"/>
                <w:numId w:val="6"/>
              </w:numPr>
              <w:rPr>
                <w:b w:val="0"/>
                <w:sz w:val="22"/>
                <w:szCs w:val="22"/>
              </w:rPr>
            </w:pPr>
            <w:r w:rsidRPr="0021461E">
              <w:rPr>
                <w:b w:val="0"/>
                <w:sz w:val="22"/>
                <w:szCs w:val="22"/>
              </w:rPr>
              <w:t>Sound IT skills including word processing and data analysis such as Microsoft Word and Excel.</w:t>
            </w:r>
          </w:p>
          <w:p w:rsidR="0021461E" w:rsidRPr="0021461E" w:rsidRDefault="0021461E" w:rsidP="0021461E">
            <w:pPr>
              <w:pStyle w:val="ListParagraph"/>
              <w:rPr>
                <w:b w:val="0"/>
                <w:sz w:val="22"/>
                <w:szCs w:val="22"/>
              </w:rPr>
            </w:pPr>
          </w:p>
          <w:p w:rsidR="00EF2213" w:rsidRPr="0021461E" w:rsidRDefault="00EF2213" w:rsidP="000A51C3">
            <w:pPr>
              <w:numPr>
                <w:ilvl w:val="0"/>
                <w:numId w:val="6"/>
              </w:numPr>
              <w:overflowPunct/>
              <w:autoSpaceDE/>
              <w:autoSpaceDN/>
              <w:adjustRightInd/>
              <w:textAlignment w:val="auto"/>
              <w:rPr>
                <w:b w:val="0"/>
                <w:sz w:val="22"/>
                <w:szCs w:val="22"/>
              </w:rPr>
            </w:pPr>
            <w:r w:rsidRPr="0021461E">
              <w:rPr>
                <w:b w:val="0"/>
                <w:bCs w:val="0"/>
                <w:sz w:val="22"/>
                <w:szCs w:val="22"/>
              </w:rPr>
              <w:t>Well-developed communication skills, verbal and written and able</w:t>
            </w:r>
            <w:r w:rsidRPr="0021461E">
              <w:rPr>
                <w:b w:val="0"/>
                <w:sz w:val="22"/>
                <w:szCs w:val="22"/>
              </w:rPr>
              <w:t xml:space="preserve"> to write succinctly and accurately</w:t>
            </w:r>
          </w:p>
          <w:p w:rsidR="0021461E" w:rsidRPr="0021461E" w:rsidRDefault="0021461E" w:rsidP="0021461E">
            <w:pPr>
              <w:pStyle w:val="ListParagraph"/>
              <w:rPr>
                <w:b w:val="0"/>
                <w:sz w:val="22"/>
                <w:szCs w:val="22"/>
              </w:rPr>
            </w:pPr>
          </w:p>
          <w:p w:rsidR="00EF2213" w:rsidRPr="0021461E" w:rsidRDefault="00EF2213" w:rsidP="000A51C3">
            <w:pPr>
              <w:numPr>
                <w:ilvl w:val="0"/>
                <w:numId w:val="6"/>
              </w:numPr>
              <w:overflowPunct/>
              <w:autoSpaceDE/>
              <w:autoSpaceDN/>
              <w:adjustRightInd/>
              <w:textAlignment w:val="auto"/>
              <w:rPr>
                <w:b w:val="0"/>
                <w:sz w:val="22"/>
                <w:szCs w:val="22"/>
              </w:rPr>
            </w:pPr>
            <w:r w:rsidRPr="0021461E">
              <w:rPr>
                <w:b w:val="0"/>
                <w:sz w:val="22"/>
                <w:szCs w:val="22"/>
              </w:rPr>
              <w:t xml:space="preserve">Well-developed interpersonal communication skills </w:t>
            </w:r>
          </w:p>
          <w:p w:rsidR="0021461E" w:rsidRPr="0021461E" w:rsidRDefault="0021461E" w:rsidP="0021461E">
            <w:pPr>
              <w:overflowPunct/>
              <w:autoSpaceDE/>
              <w:autoSpaceDN/>
              <w:adjustRightInd/>
              <w:ind w:left="360"/>
              <w:textAlignment w:val="auto"/>
              <w:rPr>
                <w:b w:val="0"/>
                <w:sz w:val="22"/>
                <w:szCs w:val="22"/>
              </w:rPr>
            </w:pPr>
          </w:p>
          <w:p w:rsidR="0021461E" w:rsidRPr="009A522C" w:rsidRDefault="00EF2213" w:rsidP="001C5681">
            <w:pPr>
              <w:numPr>
                <w:ilvl w:val="0"/>
                <w:numId w:val="6"/>
              </w:numPr>
              <w:overflowPunct/>
              <w:autoSpaceDE/>
              <w:autoSpaceDN/>
              <w:adjustRightInd/>
              <w:textAlignment w:val="auto"/>
              <w:rPr>
                <w:b w:val="0"/>
                <w:sz w:val="22"/>
                <w:szCs w:val="22"/>
              </w:rPr>
            </w:pPr>
            <w:r w:rsidRPr="009A522C">
              <w:rPr>
                <w:b w:val="0"/>
                <w:sz w:val="22"/>
                <w:szCs w:val="22"/>
              </w:rPr>
              <w:t xml:space="preserve">Willingness to work collaboratively to develop patient-focussed </w:t>
            </w:r>
            <w:r w:rsidR="009A522C" w:rsidRPr="009A522C">
              <w:rPr>
                <w:b w:val="0"/>
                <w:sz w:val="22"/>
                <w:szCs w:val="22"/>
              </w:rPr>
              <w:t>provision</w:t>
            </w:r>
          </w:p>
          <w:p w:rsidR="0021461E" w:rsidRPr="0021461E" w:rsidRDefault="0021461E" w:rsidP="0021461E">
            <w:pPr>
              <w:pStyle w:val="ListParagraph"/>
              <w:rPr>
                <w:b w:val="0"/>
                <w:sz w:val="22"/>
                <w:szCs w:val="22"/>
              </w:rPr>
            </w:pPr>
          </w:p>
          <w:p w:rsidR="00EF2213" w:rsidRPr="0021461E" w:rsidRDefault="00EF2213" w:rsidP="000A51C3">
            <w:pPr>
              <w:numPr>
                <w:ilvl w:val="0"/>
                <w:numId w:val="6"/>
              </w:numPr>
              <w:overflowPunct/>
              <w:autoSpaceDE/>
              <w:autoSpaceDN/>
              <w:adjustRightInd/>
              <w:textAlignment w:val="auto"/>
              <w:rPr>
                <w:b w:val="0"/>
                <w:sz w:val="22"/>
                <w:szCs w:val="22"/>
              </w:rPr>
            </w:pPr>
            <w:r w:rsidRPr="0021461E">
              <w:rPr>
                <w:b w:val="0"/>
                <w:sz w:val="22"/>
                <w:szCs w:val="22"/>
              </w:rPr>
              <w:t xml:space="preserve">Able to motivate and persuade patients with impaired cognitive or physical ability </w:t>
            </w:r>
          </w:p>
          <w:p w:rsidR="0021461E" w:rsidRPr="0021461E" w:rsidRDefault="0021461E" w:rsidP="0021461E">
            <w:pPr>
              <w:pStyle w:val="ListParagraph"/>
              <w:rPr>
                <w:b w:val="0"/>
                <w:sz w:val="22"/>
                <w:szCs w:val="22"/>
              </w:rPr>
            </w:pPr>
          </w:p>
          <w:p w:rsidR="00EF2213" w:rsidRPr="0021461E" w:rsidRDefault="00EF2213" w:rsidP="000A51C3">
            <w:pPr>
              <w:numPr>
                <w:ilvl w:val="0"/>
                <w:numId w:val="6"/>
              </w:numPr>
              <w:overflowPunct/>
              <w:autoSpaceDE/>
              <w:autoSpaceDN/>
              <w:adjustRightInd/>
              <w:textAlignment w:val="auto"/>
              <w:rPr>
                <w:b w:val="0"/>
                <w:sz w:val="22"/>
                <w:szCs w:val="22"/>
              </w:rPr>
            </w:pPr>
            <w:r w:rsidRPr="0021461E">
              <w:rPr>
                <w:b w:val="0"/>
                <w:sz w:val="22"/>
                <w:szCs w:val="22"/>
              </w:rPr>
              <w:t>Good time management and organisational skills</w:t>
            </w:r>
          </w:p>
          <w:p w:rsidR="0021461E" w:rsidRPr="0021461E" w:rsidRDefault="0021461E" w:rsidP="0021461E">
            <w:pPr>
              <w:overflowPunct/>
              <w:autoSpaceDE/>
              <w:autoSpaceDN/>
              <w:adjustRightInd/>
              <w:ind w:left="360"/>
              <w:textAlignment w:val="auto"/>
              <w:rPr>
                <w:b w:val="0"/>
                <w:sz w:val="22"/>
                <w:szCs w:val="22"/>
              </w:rPr>
            </w:pPr>
          </w:p>
          <w:p w:rsidR="00EF2213" w:rsidRPr="0021461E" w:rsidRDefault="00EF2213" w:rsidP="000A51C3">
            <w:pPr>
              <w:numPr>
                <w:ilvl w:val="0"/>
                <w:numId w:val="6"/>
              </w:numPr>
              <w:overflowPunct/>
              <w:autoSpaceDE/>
              <w:autoSpaceDN/>
              <w:adjustRightInd/>
              <w:textAlignment w:val="auto"/>
              <w:rPr>
                <w:b w:val="0"/>
                <w:sz w:val="22"/>
                <w:szCs w:val="22"/>
              </w:rPr>
            </w:pPr>
            <w:r w:rsidRPr="0021461E">
              <w:rPr>
                <w:b w:val="0"/>
                <w:sz w:val="22"/>
                <w:szCs w:val="22"/>
              </w:rPr>
              <w:t>Ability to use initiative and work independently without direct supervision.</w:t>
            </w:r>
          </w:p>
          <w:p w:rsidR="0021461E" w:rsidRPr="0021461E" w:rsidRDefault="0021461E" w:rsidP="0021461E">
            <w:pPr>
              <w:pStyle w:val="ListParagraph"/>
              <w:rPr>
                <w:b w:val="0"/>
                <w:sz w:val="22"/>
                <w:szCs w:val="22"/>
              </w:rPr>
            </w:pPr>
          </w:p>
          <w:p w:rsidR="00EF2213" w:rsidRPr="0021461E" w:rsidRDefault="00EF2213" w:rsidP="000A51C3">
            <w:pPr>
              <w:numPr>
                <w:ilvl w:val="0"/>
                <w:numId w:val="6"/>
              </w:numPr>
              <w:rPr>
                <w:b w:val="0"/>
                <w:sz w:val="22"/>
                <w:szCs w:val="22"/>
              </w:rPr>
            </w:pPr>
            <w:r w:rsidRPr="0021461E">
              <w:rPr>
                <w:b w:val="0"/>
                <w:sz w:val="22"/>
                <w:szCs w:val="22"/>
              </w:rPr>
              <w:t>Car Driver with licence valid for UK and access to vehicle for work purposes.</w:t>
            </w:r>
          </w:p>
        </w:tc>
        <w:tc>
          <w:tcPr>
            <w:tcW w:w="3872" w:type="dxa"/>
            <w:tcBorders>
              <w:top w:val="single" w:sz="6" w:space="0" w:color="auto"/>
              <w:left w:val="single" w:sz="6" w:space="0" w:color="auto"/>
              <w:bottom w:val="single" w:sz="4" w:space="0" w:color="auto"/>
              <w:right w:val="single" w:sz="6" w:space="0" w:color="auto"/>
            </w:tcBorders>
          </w:tcPr>
          <w:p w:rsidR="0021461E" w:rsidRDefault="0021461E" w:rsidP="0021461E">
            <w:pPr>
              <w:overflowPunct/>
              <w:autoSpaceDE/>
              <w:autoSpaceDN/>
              <w:adjustRightInd/>
              <w:ind w:left="360"/>
              <w:textAlignment w:val="auto"/>
              <w:rPr>
                <w:b w:val="0"/>
                <w:sz w:val="22"/>
                <w:szCs w:val="22"/>
              </w:rPr>
            </w:pPr>
          </w:p>
          <w:p w:rsidR="0021461E" w:rsidRPr="0021461E" w:rsidRDefault="0021461E" w:rsidP="0021461E">
            <w:pPr>
              <w:overflowPunct/>
              <w:autoSpaceDE/>
              <w:autoSpaceDN/>
              <w:adjustRightInd/>
              <w:ind w:left="360"/>
              <w:textAlignment w:val="auto"/>
              <w:rPr>
                <w:b w:val="0"/>
                <w:sz w:val="22"/>
                <w:szCs w:val="22"/>
              </w:rPr>
            </w:pPr>
          </w:p>
          <w:p w:rsidR="00EF2213" w:rsidRDefault="00EF2213" w:rsidP="000A51C3">
            <w:pPr>
              <w:numPr>
                <w:ilvl w:val="0"/>
                <w:numId w:val="6"/>
              </w:numPr>
              <w:overflowPunct/>
              <w:autoSpaceDE/>
              <w:autoSpaceDN/>
              <w:adjustRightInd/>
              <w:textAlignment w:val="auto"/>
              <w:rPr>
                <w:b w:val="0"/>
                <w:sz w:val="22"/>
                <w:szCs w:val="22"/>
              </w:rPr>
            </w:pPr>
            <w:r w:rsidRPr="0021461E">
              <w:rPr>
                <w:b w:val="0"/>
                <w:sz w:val="22"/>
                <w:szCs w:val="22"/>
              </w:rPr>
              <w:t>Use of electronic patient record systems</w:t>
            </w:r>
            <w:r w:rsidR="0084274E">
              <w:rPr>
                <w:b w:val="0"/>
                <w:sz w:val="22"/>
                <w:szCs w:val="22"/>
              </w:rPr>
              <w:t xml:space="preserve"> in particular BEST, the Wheelchair Service database.</w:t>
            </w:r>
          </w:p>
          <w:p w:rsidR="0084274E" w:rsidRDefault="0084274E" w:rsidP="0084274E">
            <w:pPr>
              <w:overflowPunct/>
              <w:autoSpaceDE/>
              <w:autoSpaceDN/>
              <w:adjustRightInd/>
              <w:ind w:left="360"/>
              <w:textAlignment w:val="auto"/>
              <w:rPr>
                <w:b w:val="0"/>
                <w:sz w:val="22"/>
                <w:szCs w:val="22"/>
              </w:rPr>
            </w:pPr>
          </w:p>
          <w:p w:rsidR="00EF2213" w:rsidRPr="001C5681" w:rsidRDefault="001C5681" w:rsidP="001C5681">
            <w:pPr>
              <w:numPr>
                <w:ilvl w:val="0"/>
                <w:numId w:val="6"/>
              </w:numPr>
              <w:overflowPunct/>
              <w:autoSpaceDE/>
              <w:autoSpaceDN/>
              <w:adjustRightInd/>
              <w:textAlignment w:val="auto"/>
              <w:rPr>
                <w:b w:val="0"/>
                <w:sz w:val="22"/>
                <w:szCs w:val="22"/>
              </w:rPr>
            </w:pPr>
            <w:r>
              <w:rPr>
                <w:b w:val="0"/>
                <w:sz w:val="22"/>
                <w:szCs w:val="22"/>
              </w:rPr>
              <w:t>Evidence of contribution to research/service evaluation</w:t>
            </w:r>
          </w:p>
          <w:p w:rsidR="0021461E" w:rsidRPr="0021461E" w:rsidRDefault="0021461E" w:rsidP="0021461E">
            <w:pPr>
              <w:ind w:left="360"/>
              <w:rPr>
                <w:b w:val="0"/>
                <w:sz w:val="22"/>
                <w:szCs w:val="22"/>
              </w:rPr>
            </w:pPr>
          </w:p>
          <w:p w:rsidR="00EF2213" w:rsidRDefault="00EF2213" w:rsidP="000A51C3">
            <w:pPr>
              <w:numPr>
                <w:ilvl w:val="0"/>
                <w:numId w:val="16"/>
              </w:numPr>
              <w:rPr>
                <w:b w:val="0"/>
                <w:sz w:val="22"/>
                <w:szCs w:val="22"/>
              </w:rPr>
            </w:pPr>
            <w:r w:rsidRPr="0021461E">
              <w:rPr>
                <w:b w:val="0"/>
                <w:sz w:val="22"/>
                <w:szCs w:val="22"/>
              </w:rPr>
              <w:t xml:space="preserve">Evidence of contemporary continued professional development relating to </w:t>
            </w:r>
            <w:r w:rsidR="0084274E">
              <w:rPr>
                <w:b w:val="0"/>
                <w:sz w:val="22"/>
                <w:szCs w:val="22"/>
              </w:rPr>
              <w:t>provision of seating and mobility equipment</w:t>
            </w:r>
          </w:p>
          <w:p w:rsidR="00132C79" w:rsidRDefault="00132C79" w:rsidP="00132C79">
            <w:pPr>
              <w:pStyle w:val="ListParagraph"/>
              <w:rPr>
                <w:b w:val="0"/>
                <w:sz w:val="22"/>
                <w:szCs w:val="22"/>
              </w:rPr>
            </w:pPr>
          </w:p>
          <w:p w:rsidR="00132C79" w:rsidRDefault="00132C79" w:rsidP="000A51C3">
            <w:pPr>
              <w:numPr>
                <w:ilvl w:val="0"/>
                <w:numId w:val="16"/>
              </w:numPr>
              <w:rPr>
                <w:b w:val="0"/>
                <w:sz w:val="22"/>
                <w:szCs w:val="22"/>
              </w:rPr>
            </w:pPr>
            <w:r>
              <w:rPr>
                <w:b w:val="0"/>
                <w:sz w:val="22"/>
                <w:szCs w:val="22"/>
              </w:rPr>
              <w:t>Datix trained</w:t>
            </w:r>
          </w:p>
          <w:p w:rsidR="00132C79" w:rsidRDefault="00132C79" w:rsidP="00132C79">
            <w:pPr>
              <w:pStyle w:val="ListParagraph"/>
              <w:rPr>
                <w:b w:val="0"/>
                <w:sz w:val="22"/>
                <w:szCs w:val="22"/>
              </w:rPr>
            </w:pPr>
          </w:p>
          <w:p w:rsidR="00132C79" w:rsidRDefault="0012539B" w:rsidP="000A51C3">
            <w:pPr>
              <w:numPr>
                <w:ilvl w:val="0"/>
                <w:numId w:val="16"/>
              </w:numPr>
              <w:rPr>
                <w:b w:val="0"/>
                <w:sz w:val="22"/>
                <w:szCs w:val="22"/>
              </w:rPr>
            </w:pPr>
            <w:r>
              <w:rPr>
                <w:b w:val="0"/>
                <w:sz w:val="22"/>
                <w:szCs w:val="22"/>
              </w:rPr>
              <w:t>Complaints</w:t>
            </w:r>
            <w:r w:rsidR="00132C79">
              <w:rPr>
                <w:b w:val="0"/>
                <w:sz w:val="22"/>
                <w:szCs w:val="22"/>
              </w:rPr>
              <w:t xml:space="preserve"> handling</w:t>
            </w:r>
          </w:p>
          <w:p w:rsidR="00132C79" w:rsidRDefault="00132C79" w:rsidP="00132C79">
            <w:pPr>
              <w:pStyle w:val="ListParagraph"/>
              <w:rPr>
                <w:b w:val="0"/>
                <w:sz w:val="22"/>
                <w:szCs w:val="22"/>
              </w:rPr>
            </w:pPr>
          </w:p>
          <w:p w:rsidR="00132C79" w:rsidRDefault="00132C79" w:rsidP="000A51C3">
            <w:pPr>
              <w:numPr>
                <w:ilvl w:val="0"/>
                <w:numId w:val="16"/>
              </w:numPr>
              <w:rPr>
                <w:b w:val="0"/>
                <w:sz w:val="22"/>
                <w:szCs w:val="22"/>
              </w:rPr>
            </w:pPr>
            <w:r>
              <w:rPr>
                <w:b w:val="0"/>
                <w:sz w:val="22"/>
                <w:szCs w:val="22"/>
              </w:rPr>
              <w:t>Root Cause Analysis</w:t>
            </w:r>
          </w:p>
          <w:p w:rsidR="001C5681" w:rsidRDefault="001C5681" w:rsidP="001C5681">
            <w:pPr>
              <w:pStyle w:val="ListParagraph"/>
              <w:rPr>
                <w:b w:val="0"/>
                <w:sz w:val="22"/>
                <w:szCs w:val="22"/>
              </w:rPr>
            </w:pPr>
          </w:p>
          <w:p w:rsidR="001C5681" w:rsidRPr="0021461E" w:rsidRDefault="001C5681" w:rsidP="000A51C3">
            <w:pPr>
              <w:numPr>
                <w:ilvl w:val="0"/>
                <w:numId w:val="16"/>
              </w:numPr>
              <w:rPr>
                <w:b w:val="0"/>
                <w:sz w:val="22"/>
                <w:szCs w:val="22"/>
              </w:rPr>
            </w:pPr>
            <w:r>
              <w:rPr>
                <w:b w:val="0"/>
                <w:sz w:val="22"/>
                <w:szCs w:val="22"/>
              </w:rPr>
              <w:t>Experience of working to KPIs and service targets</w:t>
            </w:r>
          </w:p>
        </w:tc>
      </w:tr>
      <w:tr w:rsidR="0096352C" w:rsidRPr="00BF42BC" w:rsidTr="00EF2213">
        <w:trPr>
          <w:trHeight w:val="1550"/>
        </w:trPr>
        <w:tc>
          <w:tcPr>
            <w:tcW w:w="2234" w:type="dxa"/>
            <w:tcBorders>
              <w:top w:val="single" w:sz="4" w:space="0" w:color="auto"/>
              <w:left w:val="double" w:sz="6" w:space="0" w:color="auto"/>
              <w:bottom w:val="single" w:sz="6" w:space="0" w:color="auto"/>
              <w:right w:val="nil"/>
            </w:tcBorders>
          </w:tcPr>
          <w:p w:rsidR="0096352C" w:rsidRPr="00BF42BC" w:rsidRDefault="0096352C" w:rsidP="00500BF8">
            <w:pPr>
              <w:numPr>
                <w:ilvl w:val="12"/>
                <w:numId w:val="0"/>
              </w:numPr>
              <w:rPr>
                <w:b w:val="0"/>
                <w:bCs w:val="0"/>
              </w:rPr>
            </w:pPr>
          </w:p>
          <w:p w:rsidR="0096352C" w:rsidRPr="00BF42BC" w:rsidRDefault="0096352C" w:rsidP="00500BF8">
            <w:pPr>
              <w:numPr>
                <w:ilvl w:val="12"/>
                <w:numId w:val="0"/>
              </w:numPr>
              <w:rPr>
                <w:b w:val="0"/>
                <w:bCs w:val="0"/>
              </w:rPr>
            </w:pPr>
            <w:r w:rsidRPr="00BF42BC">
              <w:rPr>
                <w:b w:val="0"/>
                <w:bCs w:val="0"/>
              </w:rPr>
              <w:t>EXPERIENCE</w:t>
            </w:r>
          </w:p>
          <w:p w:rsidR="0096352C" w:rsidRPr="00BF42BC" w:rsidRDefault="0096352C" w:rsidP="00500BF8">
            <w:pPr>
              <w:numPr>
                <w:ilvl w:val="12"/>
                <w:numId w:val="0"/>
              </w:numPr>
              <w:rPr>
                <w:b w:val="0"/>
                <w:bCs w:val="0"/>
              </w:rPr>
            </w:pPr>
          </w:p>
          <w:p w:rsidR="0096352C" w:rsidRPr="00BF42BC" w:rsidRDefault="0096352C" w:rsidP="00500BF8">
            <w:pPr>
              <w:numPr>
                <w:ilvl w:val="12"/>
                <w:numId w:val="0"/>
              </w:numPr>
              <w:rPr>
                <w:b w:val="0"/>
                <w:bCs w:val="0"/>
              </w:rPr>
            </w:pPr>
          </w:p>
        </w:tc>
        <w:tc>
          <w:tcPr>
            <w:tcW w:w="4083" w:type="dxa"/>
            <w:tcBorders>
              <w:top w:val="single" w:sz="4" w:space="0" w:color="auto"/>
              <w:left w:val="single" w:sz="6" w:space="0" w:color="auto"/>
              <w:bottom w:val="single" w:sz="6" w:space="0" w:color="auto"/>
              <w:right w:val="nil"/>
            </w:tcBorders>
          </w:tcPr>
          <w:p w:rsidR="0021461E" w:rsidRPr="0021461E" w:rsidRDefault="0021461E" w:rsidP="0021461E">
            <w:pPr>
              <w:overflowPunct/>
              <w:autoSpaceDE/>
              <w:autoSpaceDN/>
              <w:adjustRightInd/>
              <w:ind w:left="360"/>
              <w:textAlignment w:val="auto"/>
              <w:rPr>
                <w:b w:val="0"/>
                <w:sz w:val="22"/>
                <w:szCs w:val="22"/>
              </w:rPr>
            </w:pPr>
          </w:p>
          <w:p w:rsidR="00EF2213" w:rsidRPr="0021461E" w:rsidRDefault="004759BB" w:rsidP="000A51C3">
            <w:pPr>
              <w:numPr>
                <w:ilvl w:val="0"/>
                <w:numId w:val="14"/>
              </w:numPr>
              <w:overflowPunct/>
              <w:autoSpaceDE/>
              <w:autoSpaceDN/>
              <w:adjustRightInd/>
              <w:textAlignment w:val="auto"/>
              <w:rPr>
                <w:b w:val="0"/>
                <w:sz w:val="22"/>
                <w:szCs w:val="22"/>
              </w:rPr>
            </w:pPr>
            <w:r w:rsidRPr="0021461E">
              <w:rPr>
                <w:b w:val="0"/>
                <w:sz w:val="22"/>
                <w:szCs w:val="22"/>
              </w:rPr>
              <w:t>P</w:t>
            </w:r>
            <w:r w:rsidR="00EF2213" w:rsidRPr="0021461E">
              <w:rPr>
                <w:b w:val="0"/>
                <w:sz w:val="22"/>
                <w:szCs w:val="22"/>
              </w:rPr>
              <w:t xml:space="preserve">ost graduate experience relevant to the </w:t>
            </w:r>
            <w:r w:rsidR="0084274E">
              <w:rPr>
                <w:b w:val="0"/>
                <w:sz w:val="22"/>
                <w:szCs w:val="22"/>
              </w:rPr>
              <w:t>Wheelchair S</w:t>
            </w:r>
            <w:r w:rsidR="00EF2213" w:rsidRPr="0021461E">
              <w:rPr>
                <w:b w:val="0"/>
                <w:sz w:val="22"/>
                <w:szCs w:val="22"/>
              </w:rPr>
              <w:t>ervice.</w:t>
            </w:r>
          </w:p>
          <w:p w:rsidR="0021461E" w:rsidRPr="0084274E" w:rsidRDefault="0021461E" w:rsidP="0084274E">
            <w:pPr>
              <w:rPr>
                <w:b w:val="0"/>
                <w:sz w:val="22"/>
                <w:szCs w:val="22"/>
              </w:rPr>
            </w:pPr>
          </w:p>
          <w:p w:rsidR="00EF2213" w:rsidRPr="0021461E" w:rsidRDefault="00EF2213" w:rsidP="000A51C3">
            <w:pPr>
              <w:numPr>
                <w:ilvl w:val="0"/>
                <w:numId w:val="14"/>
              </w:numPr>
              <w:overflowPunct/>
              <w:autoSpaceDE/>
              <w:autoSpaceDN/>
              <w:adjustRightInd/>
              <w:textAlignment w:val="auto"/>
              <w:rPr>
                <w:b w:val="0"/>
                <w:sz w:val="22"/>
                <w:szCs w:val="22"/>
              </w:rPr>
            </w:pPr>
            <w:r w:rsidRPr="0021461E">
              <w:rPr>
                <w:b w:val="0"/>
                <w:sz w:val="22"/>
                <w:szCs w:val="22"/>
              </w:rPr>
              <w:t>Experience of assessing patients in hospital</w:t>
            </w:r>
          </w:p>
          <w:p w:rsidR="0021461E" w:rsidRPr="0021461E" w:rsidRDefault="0021461E" w:rsidP="0021461E">
            <w:pPr>
              <w:pStyle w:val="ListParagraph"/>
              <w:rPr>
                <w:b w:val="0"/>
                <w:sz w:val="22"/>
                <w:szCs w:val="22"/>
              </w:rPr>
            </w:pPr>
          </w:p>
          <w:p w:rsidR="00EF2213" w:rsidRPr="0021461E" w:rsidRDefault="00EF2213" w:rsidP="000A51C3">
            <w:pPr>
              <w:numPr>
                <w:ilvl w:val="0"/>
                <w:numId w:val="14"/>
              </w:numPr>
              <w:overflowPunct/>
              <w:autoSpaceDE/>
              <w:autoSpaceDN/>
              <w:adjustRightInd/>
              <w:textAlignment w:val="auto"/>
              <w:rPr>
                <w:b w:val="0"/>
                <w:sz w:val="22"/>
                <w:szCs w:val="22"/>
              </w:rPr>
            </w:pPr>
            <w:r w:rsidRPr="0021461E">
              <w:rPr>
                <w:b w:val="0"/>
                <w:sz w:val="22"/>
                <w:szCs w:val="22"/>
              </w:rPr>
              <w:t>Experience of managing own caseload and delegation</w:t>
            </w:r>
          </w:p>
          <w:p w:rsidR="0021461E" w:rsidRPr="0021461E" w:rsidRDefault="0021461E" w:rsidP="0021461E">
            <w:pPr>
              <w:pStyle w:val="ListParagraph"/>
              <w:rPr>
                <w:b w:val="0"/>
                <w:sz w:val="22"/>
                <w:szCs w:val="22"/>
              </w:rPr>
            </w:pPr>
          </w:p>
          <w:p w:rsidR="00EF2213" w:rsidRPr="0021461E" w:rsidRDefault="00EF2213" w:rsidP="000A51C3">
            <w:pPr>
              <w:numPr>
                <w:ilvl w:val="0"/>
                <w:numId w:val="14"/>
              </w:numPr>
              <w:rPr>
                <w:b w:val="0"/>
                <w:sz w:val="22"/>
                <w:szCs w:val="22"/>
              </w:rPr>
            </w:pPr>
            <w:r w:rsidRPr="0021461E">
              <w:rPr>
                <w:b w:val="0"/>
                <w:bCs w:val="0"/>
                <w:sz w:val="22"/>
                <w:szCs w:val="22"/>
              </w:rPr>
              <w:t xml:space="preserve">Experience of writing and </w:t>
            </w:r>
            <w:r w:rsidR="0084274E">
              <w:rPr>
                <w:b w:val="0"/>
                <w:bCs w:val="0"/>
                <w:sz w:val="22"/>
                <w:szCs w:val="22"/>
              </w:rPr>
              <w:t xml:space="preserve">handover of </w:t>
            </w:r>
            <w:r w:rsidR="003B3AD0">
              <w:rPr>
                <w:b w:val="0"/>
                <w:bCs w:val="0"/>
                <w:sz w:val="22"/>
                <w:szCs w:val="22"/>
              </w:rPr>
              <w:t>prescriptions for wheelchairs and seating</w:t>
            </w:r>
          </w:p>
          <w:p w:rsidR="0021461E" w:rsidRPr="0021461E" w:rsidRDefault="0021461E" w:rsidP="0021461E">
            <w:pPr>
              <w:pStyle w:val="ListParagraph"/>
              <w:rPr>
                <w:b w:val="0"/>
                <w:sz w:val="22"/>
                <w:szCs w:val="22"/>
              </w:rPr>
            </w:pPr>
          </w:p>
          <w:p w:rsidR="00EF2213" w:rsidRPr="0021461E" w:rsidRDefault="00EF2213" w:rsidP="000A51C3">
            <w:pPr>
              <w:numPr>
                <w:ilvl w:val="0"/>
                <w:numId w:val="14"/>
              </w:numPr>
              <w:overflowPunct/>
              <w:autoSpaceDE/>
              <w:autoSpaceDN/>
              <w:adjustRightInd/>
              <w:textAlignment w:val="auto"/>
              <w:rPr>
                <w:b w:val="0"/>
                <w:sz w:val="22"/>
                <w:szCs w:val="22"/>
              </w:rPr>
            </w:pPr>
            <w:r w:rsidRPr="0021461E">
              <w:rPr>
                <w:b w:val="0"/>
                <w:sz w:val="22"/>
                <w:szCs w:val="22"/>
              </w:rPr>
              <w:t>Experience of managing junior staff</w:t>
            </w:r>
          </w:p>
          <w:p w:rsidR="0021461E" w:rsidRPr="0021461E" w:rsidRDefault="0021461E" w:rsidP="0021461E">
            <w:pPr>
              <w:pStyle w:val="ListParagraph"/>
              <w:rPr>
                <w:b w:val="0"/>
                <w:sz w:val="22"/>
                <w:szCs w:val="22"/>
              </w:rPr>
            </w:pPr>
          </w:p>
          <w:p w:rsidR="00EF2213" w:rsidRPr="00E559F6" w:rsidRDefault="00EF2213" w:rsidP="000A51C3">
            <w:pPr>
              <w:numPr>
                <w:ilvl w:val="0"/>
                <w:numId w:val="14"/>
              </w:numPr>
              <w:overflowPunct/>
              <w:autoSpaceDE/>
              <w:autoSpaceDN/>
              <w:adjustRightInd/>
              <w:textAlignment w:val="auto"/>
              <w:rPr>
                <w:b w:val="0"/>
                <w:bCs w:val="0"/>
                <w:sz w:val="22"/>
                <w:szCs w:val="22"/>
              </w:rPr>
            </w:pPr>
            <w:r w:rsidRPr="0021461E">
              <w:rPr>
                <w:b w:val="0"/>
                <w:sz w:val="22"/>
                <w:szCs w:val="22"/>
              </w:rPr>
              <w:t>Experience as working as part of a multi-disciplinary team.</w:t>
            </w:r>
          </w:p>
          <w:p w:rsidR="00E559F6" w:rsidRDefault="00E559F6" w:rsidP="00E559F6">
            <w:pPr>
              <w:pStyle w:val="ListParagraph"/>
              <w:rPr>
                <w:b w:val="0"/>
                <w:bCs w:val="0"/>
                <w:sz w:val="22"/>
                <w:szCs w:val="22"/>
              </w:rPr>
            </w:pPr>
          </w:p>
          <w:p w:rsidR="00E559F6" w:rsidRPr="003B3AD0" w:rsidRDefault="00E559F6" w:rsidP="000A51C3">
            <w:pPr>
              <w:numPr>
                <w:ilvl w:val="0"/>
                <w:numId w:val="14"/>
              </w:numPr>
              <w:overflowPunct/>
              <w:autoSpaceDE/>
              <w:autoSpaceDN/>
              <w:adjustRightInd/>
              <w:textAlignment w:val="auto"/>
              <w:rPr>
                <w:b w:val="0"/>
                <w:bCs w:val="0"/>
                <w:sz w:val="22"/>
                <w:szCs w:val="22"/>
              </w:rPr>
            </w:pPr>
            <w:r w:rsidRPr="0021461E">
              <w:rPr>
                <w:b w:val="0"/>
                <w:sz w:val="22"/>
                <w:szCs w:val="22"/>
              </w:rPr>
              <w:t>Experience of working in the community</w:t>
            </w:r>
          </w:p>
          <w:p w:rsidR="003B3AD0" w:rsidRPr="0021461E" w:rsidRDefault="003B3AD0" w:rsidP="003B3AD0">
            <w:pPr>
              <w:overflowPunct/>
              <w:autoSpaceDE/>
              <w:autoSpaceDN/>
              <w:adjustRightInd/>
              <w:textAlignment w:val="auto"/>
              <w:rPr>
                <w:b w:val="0"/>
                <w:bCs w:val="0"/>
                <w:sz w:val="22"/>
                <w:szCs w:val="22"/>
              </w:rPr>
            </w:pPr>
          </w:p>
          <w:p w:rsidR="003B3AD0" w:rsidRPr="0021461E" w:rsidRDefault="003B3AD0" w:rsidP="003B3AD0">
            <w:pPr>
              <w:numPr>
                <w:ilvl w:val="0"/>
                <w:numId w:val="14"/>
              </w:numPr>
              <w:rPr>
                <w:b w:val="0"/>
                <w:sz w:val="22"/>
                <w:szCs w:val="22"/>
              </w:rPr>
            </w:pPr>
            <w:r w:rsidRPr="0021461E">
              <w:rPr>
                <w:b w:val="0"/>
                <w:sz w:val="22"/>
                <w:szCs w:val="22"/>
              </w:rPr>
              <w:t>Experience of working in a team where roles and tasks are shared across professional working boundaries.</w:t>
            </w:r>
          </w:p>
          <w:p w:rsidR="0096352C" w:rsidRPr="0021461E" w:rsidRDefault="0096352C" w:rsidP="00500BF8">
            <w:pPr>
              <w:tabs>
                <w:tab w:val="left" w:pos="-720"/>
                <w:tab w:val="left" w:pos="523"/>
              </w:tabs>
              <w:suppressAutoHyphens/>
              <w:spacing w:before="109"/>
              <w:ind w:left="360"/>
              <w:rPr>
                <w:b w:val="0"/>
                <w:bCs w:val="0"/>
                <w:sz w:val="22"/>
                <w:szCs w:val="22"/>
              </w:rPr>
            </w:pPr>
          </w:p>
        </w:tc>
        <w:tc>
          <w:tcPr>
            <w:tcW w:w="3872" w:type="dxa"/>
            <w:tcBorders>
              <w:top w:val="single" w:sz="4" w:space="0" w:color="auto"/>
              <w:left w:val="single" w:sz="6" w:space="0" w:color="auto"/>
              <w:bottom w:val="single" w:sz="6" w:space="0" w:color="auto"/>
              <w:right w:val="single" w:sz="6" w:space="0" w:color="auto"/>
            </w:tcBorders>
          </w:tcPr>
          <w:p w:rsidR="0021461E" w:rsidRPr="003B3AD0" w:rsidRDefault="0021461E" w:rsidP="003B3AD0">
            <w:pPr>
              <w:rPr>
                <w:b w:val="0"/>
                <w:sz w:val="22"/>
                <w:szCs w:val="22"/>
              </w:rPr>
            </w:pPr>
          </w:p>
          <w:p w:rsidR="00EF2213" w:rsidRPr="0021461E" w:rsidRDefault="00EF2213" w:rsidP="000A51C3">
            <w:pPr>
              <w:numPr>
                <w:ilvl w:val="0"/>
                <w:numId w:val="14"/>
              </w:numPr>
              <w:rPr>
                <w:b w:val="0"/>
                <w:sz w:val="22"/>
                <w:szCs w:val="22"/>
              </w:rPr>
            </w:pPr>
            <w:r w:rsidRPr="0021461E">
              <w:rPr>
                <w:b w:val="0"/>
                <w:sz w:val="22"/>
                <w:szCs w:val="22"/>
              </w:rPr>
              <w:t>An understanding of multi professional care-planning.</w:t>
            </w:r>
          </w:p>
          <w:p w:rsidR="0021461E" w:rsidRPr="0021461E" w:rsidRDefault="0021461E" w:rsidP="0021461E">
            <w:pPr>
              <w:pStyle w:val="ListParagraph"/>
              <w:rPr>
                <w:b w:val="0"/>
                <w:sz w:val="22"/>
                <w:szCs w:val="22"/>
              </w:rPr>
            </w:pPr>
          </w:p>
          <w:p w:rsidR="0096352C" w:rsidRDefault="00EF2213" w:rsidP="000A51C3">
            <w:pPr>
              <w:numPr>
                <w:ilvl w:val="0"/>
                <w:numId w:val="14"/>
              </w:numPr>
              <w:tabs>
                <w:tab w:val="left" w:pos="428"/>
              </w:tabs>
              <w:rPr>
                <w:b w:val="0"/>
                <w:sz w:val="22"/>
                <w:szCs w:val="22"/>
              </w:rPr>
            </w:pPr>
            <w:r w:rsidRPr="0021461E">
              <w:rPr>
                <w:b w:val="0"/>
                <w:sz w:val="22"/>
                <w:szCs w:val="22"/>
              </w:rPr>
              <w:t>Experience of measuring and monitoring own and others performance.</w:t>
            </w:r>
          </w:p>
          <w:p w:rsidR="00183435" w:rsidRDefault="00183435" w:rsidP="00183435">
            <w:pPr>
              <w:pStyle w:val="ListParagraph"/>
              <w:rPr>
                <w:b w:val="0"/>
                <w:sz w:val="22"/>
                <w:szCs w:val="22"/>
              </w:rPr>
            </w:pPr>
          </w:p>
          <w:p w:rsidR="00183435" w:rsidRPr="0021461E" w:rsidRDefault="00183435" w:rsidP="003B3AD0">
            <w:pPr>
              <w:tabs>
                <w:tab w:val="left" w:pos="428"/>
              </w:tabs>
              <w:ind w:left="360"/>
              <w:rPr>
                <w:b w:val="0"/>
                <w:sz w:val="22"/>
                <w:szCs w:val="22"/>
              </w:rPr>
            </w:pPr>
          </w:p>
        </w:tc>
      </w:tr>
      <w:tr w:rsidR="0096352C" w:rsidRPr="00BF42BC" w:rsidTr="0096352C">
        <w:trPr>
          <w:trHeight w:val="1550"/>
        </w:trPr>
        <w:tc>
          <w:tcPr>
            <w:tcW w:w="2234" w:type="dxa"/>
            <w:tcBorders>
              <w:top w:val="single" w:sz="6" w:space="0" w:color="auto"/>
              <w:left w:val="double" w:sz="6" w:space="0" w:color="auto"/>
              <w:bottom w:val="single" w:sz="6" w:space="0" w:color="auto"/>
              <w:right w:val="nil"/>
            </w:tcBorders>
          </w:tcPr>
          <w:p w:rsidR="0096352C" w:rsidRPr="00BF42BC" w:rsidRDefault="0096352C" w:rsidP="00500BF8">
            <w:pPr>
              <w:numPr>
                <w:ilvl w:val="12"/>
                <w:numId w:val="0"/>
              </w:numPr>
              <w:rPr>
                <w:b w:val="0"/>
                <w:bCs w:val="0"/>
              </w:rPr>
            </w:pPr>
          </w:p>
          <w:p w:rsidR="0096352C" w:rsidRPr="00BF42BC" w:rsidRDefault="0096352C" w:rsidP="00500BF8">
            <w:pPr>
              <w:numPr>
                <w:ilvl w:val="12"/>
                <w:numId w:val="0"/>
              </w:numPr>
              <w:rPr>
                <w:b w:val="0"/>
                <w:bCs w:val="0"/>
              </w:rPr>
            </w:pPr>
            <w:r w:rsidRPr="00BF42BC">
              <w:rPr>
                <w:b w:val="0"/>
                <w:bCs w:val="0"/>
              </w:rPr>
              <w:t>PERSONAL QUALITIES</w:t>
            </w:r>
          </w:p>
          <w:p w:rsidR="0096352C" w:rsidRPr="00BF42BC" w:rsidRDefault="0096352C" w:rsidP="00500BF8">
            <w:pPr>
              <w:numPr>
                <w:ilvl w:val="12"/>
                <w:numId w:val="0"/>
              </w:numPr>
              <w:rPr>
                <w:b w:val="0"/>
                <w:bCs w:val="0"/>
              </w:rPr>
            </w:pPr>
          </w:p>
          <w:p w:rsidR="0096352C" w:rsidRPr="00BF42BC" w:rsidRDefault="0096352C" w:rsidP="00500BF8">
            <w:pPr>
              <w:numPr>
                <w:ilvl w:val="12"/>
                <w:numId w:val="0"/>
              </w:numPr>
              <w:rPr>
                <w:b w:val="0"/>
                <w:bCs w:val="0"/>
              </w:rPr>
            </w:pPr>
          </w:p>
          <w:p w:rsidR="0096352C" w:rsidRPr="00BF42BC" w:rsidRDefault="0096352C" w:rsidP="00500BF8">
            <w:pPr>
              <w:numPr>
                <w:ilvl w:val="12"/>
                <w:numId w:val="0"/>
              </w:numPr>
              <w:rPr>
                <w:b w:val="0"/>
                <w:bCs w:val="0"/>
              </w:rPr>
            </w:pPr>
          </w:p>
          <w:p w:rsidR="0096352C" w:rsidRPr="00BF42BC" w:rsidRDefault="0096352C" w:rsidP="00500BF8">
            <w:pPr>
              <w:numPr>
                <w:ilvl w:val="12"/>
                <w:numId w:val="0"/>
              </w:numPr>
              <w:rPr>
                <w:b w:val="0"/>
                <w:bCs w:val="0"/>
              </w:rPr>
            </w:pPr>
          </w:p>
        </w:tc>
        <w:tc>
          <w:tcPr>
            <w:tcW w:w="4083" w:type="dxa"/>
            <w:tcBorders>
              <w:top w:val="single" w:sz="6" w:space="0" w:color="auto"/>
              <w:left w:val="single" w:sz="6" w:space="0" w:color="auto"/>
              <w:bottom w:val="single" w:sz="6" w:space="0" w:color="auto"/>
              <w:right w:val="nil"/>
            </w:tcBorders>
          </w:tcPr>
          <w:p w:rsidR="0021461E" w:rsidRPr="0021461E" w:rsidRDefault="0021461E" w:rsidP="0021461E">
            <w:pPr>
              <w:overflowPunct/>
              <w:autoSpaceDE/>
              <w:autoSpaceDN/>
              <w:adjustRightInd/>
              <w:ind w:left="360"/>
              <w:textAlignment w:val="auto"/>
              <w:rPr>
                <w:b w:val="0"/>
                <w:sz w:val="22"/>
                <w:szCs w:val="22"/>
              </w:rPr>
            </w:pPr>
          </w:p>
          <w:p w:rsidR="00EF2213" w:rsidRPr="0021461E" w:rsidRDefault="00EF2213" w:rsidP="000A51C3">
            <w:pPr>
              <w:numPr>
                <w:ilvl w:val="0"/>
                <w:numId w:val="14"/>
              </w:numPr>
              <w:overflowPunct/>
              <w:autoSpaceDE/>
              <w:autoSpaceDN/>
              <w:adjustRightInd/>
              <w:textAlignment w:val="auto"/>
              <w:rPr>
                <w:b w:val="0"/>
                <w:sz w:val="22"/>
                <w:szCs w:val="22"/>
              </w:rPr>
            </w:pPr>
            <w:r w:rsidRPr="0021461E">
              <w:rPr>
                <w:b w:val="0"/>
                <w:sz w:val="22"/>
                <w:szCs w:val="22"/>
              </w:rPr>
              <w:t>Ability to respond positively to unpredictable work patterns and frequent interruptions.</w:t>
            </w:r>
          </w:p>
          <w:p w:rsidR="0021461E" w:rsidRPr="0021461E" w:rsidRDefault="0021461E" w:rsidP="0021461E">
            <w:pPr>
              <w:overflowPunct/>
              <w:autoSpaceDE/>
              <w:autoSpaceDN/>
              <w:adjustRightInd/>
              <w:ind w:left="360"/>
              <w:textAlignment w:val="auto"/>
              <w:rPr>
                <w:b w:val="0"/>
                <w:sz w:val="22"/>
                <w:szCs w:val="22"/>
              </w:rPr>
            </w:pPr>
          </w:p>
          <w:p w:rsidR="00EF2213" w:rsidRDefault="00EF2213" w:rsidP="000A51C3">
            <w:pPr>
              <w:numPr>
                <w:ilvl w:val="0"/>
                <w:numId w:val="14"/>
              </w:numPr>
              <w:rPr>
                <w:b w:val="0"/>
                <w:sz w:val="22"/>
                <w:szCs w:val="22"/>
              </w:rPr>
            </w:pPr>
            <w:r w:rsidRPr="0021461E">
              <w:rPr>
                <w:b w:val="0"/>
                <w:sz w:val="22"/>
                <w:szCs w:val="22"/>
              </w:rPr>
              <w:t xml:space="preserve">Ability to remain calm and professional with patients who may be emotionally and physically distressed. </w:t>
            </w:r>
          </w:p>
          <w:p w:rsidR="00183435" w:rsidRDefault="00183435" w:rsidP="00183435">
            <w:pPr>
              <w:pStyle w:val="ListParagraph"/>
              <w:rPr>
                <w:b w:val="0"/>
                <w:sz w:val="22"/>
                <w:szCs w:val="22"/>
              </w:rPr>
            </w:pPr>
          </w:p>
          <w:p w:rsidR="00183435" w:rsidRPr="003B3AD0" w:rsidRDefault="00183435" w:rsidP="00183435">
            <w:pPr>
              <w:numPr>
                <w:ilvl w:val="0"/>
                <w:numId w:val="14"/>
              </w:numPr>
              <w:rPr>
                <w:b w:val="0"/>
                <w:sz w:val="22"/>
                <w:szCs w:val="22"/>
              </w:rPr>
            </w:pPr>
            <w:r w:rsidRPr="0021461E">
              <w:rPr>
                <w:b w:val="0"/>
                <w:sz w:val="22"/>
                <w:szCs w:val="22"/>
              </w:rPr>
              <w:t>To contribute to the work of the social enterprise by having an innovative approach to your work with a willingness and openness to change.</w:t>
            </w:r>
          </w:p>
          <w:p w:rsidR="0021461E" w:rsidRPr="0021461E" w:rsidRDefault="0021461E" w:rsidP="0021461E">
            <w:pPr>
              <w:pStyle w:val="ListParagraph"/>
              <w:rPr>
                <w:b w:val="0"/>
                <w:sz w:val="22"/>
                <w:szCs w:val="22"/>
              </w:rPr>
            </w:pPr>
          </w:p>
          <w:p w:rsidR="00EF2213" w:rsidRPr="0021461E" w:rsidRDefault="00EF2213" w:rsidP="000A51C3">
            <w:pPr>
              <w:numPr>
                <w:ilvl w:val="0"/>
                <w:numId w:val="14"/>
              </w:numPr>
              <w:overflowPunct/>
              <w:autoSpaceDE/>
              <w:autoSpaceDN/>
              <w:adjustRightInd/>
              <w:textAlignment w:val="auto"/>
              <w:rPr>
                <w:b w:val="0"/>
                <w:sz w:val="22"/>
                <w:szCs w:val="22"/>
              </w:rPr>
            </w:pPr>
            <w:r w:rsidRPr="0021461E">
              <w:rPr>
                <w:b w:val="0"/>
                <w:sz w:val="22"/>
                <w:szCs w:val="22"/>
              </w:rPr>
              <w:t>Ability to demonstrate empathy</w:t>
            </w:r>
          </w:p>
          <w:p w:rsidR="0021461E" w:rsidRPr="0021461E" w:rsidRDefault="0021461E" w:rsidP="0021461E">
            <w:pPr>
              <w:pStyle w:val="ListParagraph"/>
              <w:rPr>
                <w:b w:val="0"/>
                <w:sz w:val="22"/>
                <w:szCs w:val="22"/>
              </w:rPr>
            </w:pPr>
          </w:p>
          <w:p w:rsidR="00EF2213" w:rsidRPr="0021461E" w:rsidRDefault="00EF2213" w:rsidP="000A51C3">
            <w:pPr>
              <w:numPr>
                <w:ilvl w:val="0"/>
                <w:numId w:val="14"/>
              </w:numPr>
              <w:overflowPunct/>
              <w:autoSpaceDE/>
              <w:autoSpaceDN/>
              <w:adjustRightInd/>
              <w:textAlignment w:val="auto"/>
              <w:rPr>
                <w:b w:val="0"/>
                <w:sz w:val="22"/>
                <w:szCs w:val="22"/>
              </w:rPr>
            </w:pPr>
            <w:r w:rsidRPr="0021461E">
              <w:rPr>
                <w:b w:val="0"/>
                <w:sz w:val="22"/>
                <w:szCs w:val="22"/>
              </w:rPr>
              <w:t>Able to motivate and persuade patients with impaired cognitive abilities or physical senses</w:t>
            </w:r>
          </w:p>
          <w:p w:rsidR="0021461E" w:rsidRPr="0021461E" w:rsidRDefault="0021461E" w:rsidP="0021461E">
            <w:pPr>
              <w:pStyle w:val="ListParagraph"/>
              <w:rPr>
                <w:b w:val="0"/>
                <w:sz w:val="22"/>
                <w:szCs w:val="22"/>
              </w:rPr>
            </w:pPr>
          </w:p>
          <w:p w:rsidR="00EF2213" w:rsidRPr="0021461E" w:rsidRDefault="003B3AD0" w:rsidP="000A51C3">
            <w:pPr>
              <w:numPr>
                <w:ilvl w:val="0"/>
                <w:numId w:val="14"/>
              </w:numPr>
              <w:overflowPunct/>
              <w:autoSpaceDE/>
              <w:autoSpaceDN/>
              <w:adjustRightInd/>
              <w:textAlignment w:val="auto"/>
              <w:rPr>
                <w:b w:val="0"/>
                <w:sz w:val="22"/>
                <w:szCs w:val="22"/>
              </w:rPr>
            </w:pPr>
            <w:r>
              <w:rPr>
                <w:b w:val="0"/>
                <w:sz w:val="22"/>
                <w:szCs w:val="22"/>
              </w:rPr>
              <w:t>Pro-active ‘</w:t>
            </w:r>
            <w:r w:rsidR="00EF2213" w:rsidRPr="0021461E">
              <w:rPr>
                <w:b w:val="0"/>
                <w:sz w:val="22"/>
                <w:szCs w:val="22"/>
              </w:rPr>
              <w:t>can do’ attitude</w:t>
            </w:r>
          </w:p>
          <w:p w:rsidR="0021461E" w:rsidRPr="0021461E" w:rsidRDefault="0021461E" w:rsidP="0021461E">
            <w:pPr>
              <w:pStyle w:val="ListParagraph"/>
              <w:rPr>
                <w:b w:val="0"/>
                <w:sz w:val="22"/>
                <w:szCs w:val="22"/>
              </w:rPr>
            </w:pPr>
          </w:p>
          <w:p w:rsidR="00EF2213" w:rsidRPr="0021461E" w:rsidRDefault="00EF2213" w:rsidP="000A51C3">
            <w:pPr>
              <w:numPr>
                <w:ilvl w:val="0"/>
                <w:numId w:val="14"/>
              </w:numPr>
              <w:overflowPunct/>
              <w:autoSpaceDE/>
              <w:autoSpaceDN/>
              <w:adjustRightInd/>
              <w:textAlignment w:val="auto"/>
              <w:rPr>
                <w:b w:val="0"/>
                <w:sz w:val="22"/>
                <w:szCs w:val="22"/>
              </w:rPr>
            </w:pPr>
            <w:r w:rsidRPr="0021461E">
              <w:rPr>
                <w:b w:val="0"/>
                <w:sz w:val="22"/>
                <w:szCs w:val="22"/>
              </w:rPr>
              <w:t>Self-motivated and keen to develop self and team</w:t>
            </w:r>
          </w:p>
          <w:p w:rsidR="0021461E" w:rsidRPr="0021461E" w:rsidRDefault="0021461E" w:rsidP="0021461E">
            <w:pPr>
              <w:pStyle w:val="ListParagraph"/>
              <w:rPr>
                <w:b w:val="0"/>
                <w:sz w:val="22"/>
                <w:szCs w:val="22"/>
              </w:rPr>
            </w:pPr>
          </w:p>
          <w:p w:rsidR="00EF2213" w:rsidRPr="0021461E" w:rsidRDefault="00EF2213" w:rsidP="000A51C3">
            <w:pPr>
              <w:numPr>
                <w:ilvl w:val="0"/>
                <w:numId w:val="14"/>
              </w:numPr>
              <w:overflowPunct/>
              <w:autoSpaceDE/>
              <w:autoSpaceDN/>
              <w:adjustRightInd/>
              <w:textAlignment w:val="auto"/>
              <w:rPr>
                <w:b w:val="0"/>
                <w:sz w:val="22"/>
                <w:szCs w:val="22"/>
              </w:rPr>
            </w:pPr>
            <w:r w:rsidRPr="0021461E">
              <w:rPr>
                <w:b w:val="0"/>
                <w:sz w:val="22"/>
                <w:szCs w:val="22"/>
              </w:rPr>
              <w:t>Willingness to learn and develop new skills</w:t>
            </w:r>
          </w:p>
          <w:p w:rsidR="0021461E" w:rsidRPr="0021461E" w:rsidRDefault="0021461E" w:rsidP="0021461E">
            <w:pPr>
              <w:pStyle w:val="ListParagraph"/>
              <w:rPr>
                <w:b w:val="0"/>
                <w:sz w:val="22"/>
                <w:szCs w:val="22"/>
              </w:rPr>
            </w:pPr>
          </w:p>
          <w:p w:rsidR="00EF2213" w:rsidRPr="0021461E" w:rsidRDefault="00EF2213" w:rsidP="000A51C3">
            <w:pPr>
              <w:numPr>
                <w:ilvl w:val="0"/>
                <w:numId w:val="14"/>
              </w:numPr>
              <w:overflowPunct/>
              <w:autoSpaceDE/>
              <w:autoSpaceDN/>
              <w:adjustRightInd/>
              <w:textAlignment w:val="auto"/>
              <w:rPr>
                <w:b w:val="0"/>
                <w:sz w:val="22"/>
                <w:szCs w:val="22"/>
              </w:rPr>
            </w:pPr>
            <w:r w:rsidRPr="0021461E">
              <w:rPr>
                <w:b w:val="0"/>
                <w:sz w:val="22"/>
                <w:szCs w:val="22"/>
              </w:rPr>
              <w:t>Enthusiastic about working as part of a multi-professional team</w:t>
            </w:r>
          </w:p>
          <w:p w:rsidR="0021461E" w:rsidRPr="0021461E" w:rsidRDefault="0021461E" w:rsidP="003B3AD0">
            <w:pPr>
              <w:overflowPunct/>
              <w:autoSpaceDE/>
              <w:autoSpaceDN/>
              <w:adjustRightInd/>
              <w:textAlignment w:val="auto"/>
              <w:rPr>
                <w:b w:val="0"/>
                <w:sz w:val="22"/>
                <w:szCs w:val="22"/>
              </w:rPr>
            </w:pPr>
          </w:p>
          <w:p w:rsidR="00EF2213" w:rsidRPr="0021461E" w:rsidRDefault="00EF2213" w:rsidP="000A51C3">
            <w:pPr>
              <w:numPr>
                <w:ilvl w:val="0"/>
                <w:numId w:val="14"/>
              </w:numPr>
              <w:overflowPunct/>
              <w:autoSpaceDE/>
              <w:autoSpaceDN/>
              <w:adjustRightInd/>
              <w:textAlignment w:val="auto"/>
              <w:rPr>
                <w:b w:val="0"/>
                <w:sz w:val="22"/>
                <w:szCs w:val="22"/>
              </w:rPr>
            </w:pPr>
            <w:r w:rsidRPr="0021461E">
              <w:rPr>
                <w:b w:val="0"/>
                <w:sz w:val="22"/>
                <w:szCs w:val="22"/>
              </w:rPr>
              <w:t xml:space="preserve">Ability to prioritise and multi-task and work calmly and proactively under pressure. </w:t>
            </w:r>
          </w:p>
          <w:p w:rsidR="0021461E" w:rsidRPr="0021461E" w:rsidRDefault="0021461E" w:rsidP="0021461E">
            <w:pPr>
              <w:overflowPunct/>
              <w:autoSpaceDE/>
              <w:autoSpaceDN/>
              <w:adjustRightInd/>
              <w:ind w:left="360"/>
              <w:textAlignment w:val="auto"/>
              <w:rPr>
                <w:b w:val="0"/>
                <w:sz w:val="22"/>
                <w:szCs w:val="22"/>
              </w:rPr>
            </w:pPr>
          </w:p>
          <w:p w:rsidR="00EF2213" w:rsidRPr="0021461E" w:rsidRDefault="00EF2213" w:rsidP="000A51C3">
            <w:pPr>
              <w:numPr>
                <w:ilvl w:val="0"/>
                <w:numId w:val="14"/>
              </w:numPr>
              <w:overflowPunct/>
              <w:autoSpaceDE/>
              <w:autoSpaceDN/>
              <w:adjustRightInd/>
              <w:textAlignment w:val="auto"/>
              <w:rPr>
                <w:b w:val="0"/>
                <w:sz w:val="22"/>
                <w:szCs w:val="22"/>
              </w:rPr>
            </w:pPr>
            <w:r w:rsidRPr="0021461E">
              <w:rPr>
                <w:b w:val="0"/>
                <w:sz w:val="22"/>
                <w:szCs w:val="22"/>
              </w:rPr>
              <w:t xml:space="preserve">Willingness to develop clinical and assessment skills into new areas </w:t>
            </w:r>
          </w:p>
          <w:p w:rsidR="0021461E" w:rsidRPr="0021461E" w:rsidRDefault="0021461E" w:rsidP="0021461E">
            <w:pPr>
              <w:pStyle w:val="ListParagraph"/>
              <w:rPr>
                <w:b w:val="0"/>
                <w:sz w:val="22"/>
                <w:szCs w:val="22"/>
              </w:rPr>
            </w:pPr>
          </w:p>
          <w:p w:rsidR="00EF2213" w:rsidRPr="0021461E" w:rsidRDefault="00EF2213" w:rsidP="000A51C3">
            <w:pPr>
              <w:numPr>
                <w:ilvl w:val="0"/>
                <w:numId w:val="14"/>
              </w:numPr>
              <w:rPr>
                <w:b w:val="0"/>
                <w:sz w:val="22"/>
                <w:szCs w:val="22"/>
              </w:rPr>
            </w:pPr>
            <w:r w:rsidRPr="0021461E">
              <w:rPr>
                <w:b w:val="0"/>
                <w:sz w:val="22"/>
                <w:szCs w:val="22"/>
              </w:rPr>
              <w:t>Effective role model able to motivate self and others.</w:t>
            </w:r>
          </w:p>
          <w:p w:rsidR="0021461E" w:rsidRPr="0021461E" w:rsidRDefault="0021461E" w:rsidP="0021461E">
            <w:pPr>
              <w:ind w:left="360"/>
              <w:rPr>
                <w:b w:val="0"/>
                <w:sz w:val="22"/>
                <w:szCs w:val="22"/>
              </w:rPr>
            </w:pPr>
          </w:p>
          <w:p w:rsidR="00EF2213" w:rsidRPr="0021461E" w:rsidRDefault="00EF2213" w:rsidP="000A51C3">
            <w:pPr>
              <w:numPr>
                <w:ilvl w:val="0"/>
                <w:numId w:val="14"/>
              </w:numPr>
              <w:rPr>
                <w:b w:val="0"/>
                <w:sz w:val="22"/>
                <w:szCs w:val="22"/>
              </w:rPr>
            </w:pPr>
            <w:r w:rsidRPr="0021461E">
              <w:rPr>
                <w:b w:val="0"/>
                <w:sz w:val="22"/>
                <w:szCs w:val="22"/>
              </w:rPr>
              <w:t xml:space="preserve">Ability to communicate and behave appropriately in difficult or challenging situations </w:t>
            </w:r>
          </w:p>
          <w:p w:rsidR="0021461E" w:rsidRPr="0021461E" w:rsidRDefault="0021461E" w:rsidP="0021461E">
            <w:pPr>
              <w:pStyle w:val="ListParagraph"/>
              <w:rPr>
                <w:b w:val="0"/>
                <w:sz w:val="22"/>
                <w:szCs w:val="22"/>
              </w:rPr>
            </w:pPr>
          </w:p>
          <w:p w:rsidR="00EF2213" w:rsidRDefault="00EF2213" w:rsidP="000A51C3">
            <w:pPr>
              <w:numPr>
                <w:ilvl w:val="0"/>
                <w:numId w:val="14"/>
              </w:numPr>
              <w:rPr>
                <w:b w:val="0"/>
                <w:sz w:val="22"/>
                <w:szCs w:val="22"/>
              </w:rPr>
            </w:pPr>
            <w:r w:rsidRPr="0021461E">
              <w:rPr>
                <w:b w:val="0"/>
                <w:sz w:val="22"/>
                <w:szCs w:val="22"/>
              </w:rPr>
              <w:t>Assertive, credible and proactive with good problem solving skills.</w:t>
            </w:r>
          </w:p>
          <w:p w:rsidR="00183435" w:rsidRDefault="00183435" w:rsidP="00183435">
            <w:pPr>
              <w:pStyle w:val="ListParagraph"/>
              <w:rPr>
                <w:b w:val="0"/>
                <w:sz w:val="22"/>
                <w:szCs w:val="22"/>
              </w:rPr>
            </w:pPr>
          </w:p>
          <w:p w:rsidR="00183435" w:rsidRDefault="00183435" w:rsidP="00183435">
            <w:pPr>
              <w:numPr>
                <w:ilvl w:val="0"/>
                <w:numId w:val="14"/>
              </w:numPr>
              <w:tabs>
                <w:tab w:val="left" w:pos="428"/>
              </w:tabs>
              <w:rPr>
                <w:b w:val="0"/>
                <w:sz w:val="22"/>
                <w:szCs w:val="22"/>
              </w:rPr>
            </w:pPr>
            <w:r w:rsidRPr="0021461E">
              <w:rPr>
                <w:b w:val="0"/>
                <w:sz w:val="22"/>
                <w:szCs w:val="22"/>
              </w:rPr>
              <w:t>Passionate about providing high quality, person centred health and social care in the community with a particular focus on older people’s needs.</w:t>
            </w:r>
          </w:p>
          <w:p w:rsidR="006D1441" w:rsidRDefault="006D1441" w:rsidP="006D1441">
            <w:pPr>
              <w:pStyle w:val="ListParagraph"/>
              <w:rPr>
                <w:b w:val="0"/>
                <w:sz w:val="22"/>
                <w:szCs w:val="22"/>
              </w:rPr>
            </w:pPr>
          </w:p>
          <w:p w:rsidR="006D1441" w:rsidRDefault="006D1441" w:rsidP="006D1441">
            <w:pPr>
              <w:tabs>
                <w:tab w:val="left" w:pos="428"/>
              </w:tabs>
              <w:rPr>
                <w:b w:val="0"/>
                <w:sz w:val="22"/>
                <w:szCs w:val="22"/>
              </w:rPr>
            </w:pPr>
          </w:p>
          <w:p w:rsidR="006D1441" w:rsidRDefault="006D1441" w:rsidP="006D1441">
            <w:pPr>
              <w:tabs>
                <w:tab w:val="left" w:pos="428"/>
              </w:tabs>
              <w:rPr>
                <w:b w:val="0"/>
                <w:sz w:val="22"/>
                <w:szCs w:val="22"/>
              </w:rPr>
            </w:pPr>
          </w:p>
          <w:p w:rsidR="006D1441" w:rsidRDefault="006D1441" w:rsidP="006D1441">
            <w:pPr>
              <w:tabs>
                <w:tab w:val="left" w:pos="428"/>
              </w:tabs>
              <w:rPr>
                <w:b w:val="0"/>
                <w:sz w:val="22"/>
                <w:szCs w:val="22"/>
              </w:rPr>
            </w:pPr>
          </w:p>
          <w:p w:rsidR="00183435" w:rsidRPr="0021461E" w:rsidRDefault="00183435" w:rsidP="009651D7">
            <w:pPr>
              <w:rPr>
                <w:b w:val="0"/>
                <w:sz w:val="22"/>
                <w:szCs w:val="22"/>
              </w:rPr>
            </w:pPr>
          </w:p>
          <w:p w:rsidR="00A510DD" w:rsidRPr="006D1441" w:rsidRDefault="00A510DD" w:rsidP="00A510DD">
            <w:pPr>
              <w:pStyle w:val="ListParagraph"/>
              <w:overflowPunct/>
              <w:autoSpaceDE/>
              <w:autoSpaceDN/>
              <w:adjustRightInd/>
              <w:spacing w:after="200" w:line="276" w:lineRule="auto"/>
              <w:ind w:left="0"/>
              <w:contextualSpacing/>
              <w:jc w:val="both"/>
              <w:textAlignment w:val="auto"/>
              <w:rPr>
                <w:b w:val="0"/>
              </w:rPr>
            </w:pPr>
            <w:r w:rsidRPr="006D1441">
              <w:rPr>
                <w:b w:val="0"/>
              </w:rPr>
              <w:t>The post holder is expected to demonstrate the values of Bromley Healthcare including:</w:t>
            </w:r>
          </w:p>
          <w:p w:rsidR="00A510DD" w:rsidRPr="006D1441" w:rsidRDefault="00A510DD" w:rsidP="00A510DD">
            <w:pPr>
              <w:pStyle w:val="ListParagraph"/>
              <w:numPr>
                <w:ilvl w:val="0"/>
                <w:numId w:val="44"/>
              </w:numPr>
              <w:overflowPunct/>
              <w:autoSpaceDE/>
              <w:autoSpaceDN/>
              <w:adjustRightInd/>
              <w:spacing w:after="200" w:line="276" w:lineRule="auto"/>
              <w:contextualSpacing/>
              <w:jc w:val="both"/>
              <w:textAlignment w:val="auto"/>
              <w:rPr>
                <w:b w:val="0"/>
              </w:rPr>
            </w:pPr>
            <w:r w:rsidRPr="006D1441">
              <w:rPr>
                <w:b w:val="0"/>
              </w:rPr>
              <w:t>Constantly improve our services</w:t>
            </w:r>
          </w:p>
          <w:p w:rsidR="00A510DD" w:rsidRPr="006D1441" w:rsidRDefault="00A510DD" w:rsidP="00A510DD">
            <w:pPr>
              <w:pStyle w:val="ListParagraph"/>
              <w:numPr>
                <w:ilvl w:val="0"/>
                <w:numId w:val="44"/>
              </w:numPr>
              <w:overflowPunct/>
              <w:autoSpaceDE/>
              <w:autoSpaceDN/>
              <w:adjustRightInd/>
              <w:spacing w:after="200" w:line="276" w:lineRule="auto"/>
              <w:contextualSpacing/>
              <w:jc w:val="both"/>
              <w:textAlignment w:val="auto"/>
              <w:rPr>
                <w:b w:val="0"/>
              </w:rPr>
            </w:pPr>
            <w:r w:rsidRPr="006D1441">
              <w:rPr>
                <w:b w:val="0"/>
              </w:rPr>
              <w:t>Treat others as we would like to be treated</w:t>
            </w:r>
          </w:p>
          <w:p w:rsidR="00A510DD" w:rsidRPr="006D1441" w:rsidRDefault="00A510DD" w:rsidP="00A510DD">
            <w:pPr>
              <w:pStyle w:val="ListParagraph"/>
              <w:numPr>
                <w:ilvl w:val="0"/>
                <w:numId w:val="44"/>
              </w:numPr>
              <w:overflowPunct/>
              <w:autoSpaceDE/>
              <w:autoSpaceDN/>
              <w:adjustRightInd/>
              <w:spacing w:after="200" w:line="276" w:lineRule="auto"/>
              <w:contextualSpacing/>
              <w:jc w:val="both"/>
              <w:textAlignment w:val="auto"/>
              <w:rPr>
                <w:b w:val="0"/>
              </w:rPr>
            </w:pPr>
            <w:r w:rsidRPr="006D1441">
              <w:rPr>
                <w:b w:val="0"/>
              </w:rPr>
              <w:t>Hit our targets</w:t>
            </w:r>
          </w:p>
          <w:p w:rsidR="00A510DD" w:rsidRPr="006D1441" w:rsidRDefault="00A510DD" w:rsidP="00A510DD">
            <w:pPr>
              <w:pStyle w:val="ListParagraph"/>
              <w:overflowPunct/>
              <w:autoSpaceDE/>
              <w:autoSpaceDN/>
              <w:adjustRightInd/>
              <w:spacing w:after="200" w:line="276" w:lineRule="auto"/>
              <w:ind w:left="0"/>
              <w:contextualSpacing/>
              <w:jc w:val="both"/>
              <w:textAlignment w:val="auto"/>
              <w:rPr>
                <w:b w:val="0"/>
              </w:rPr>
            </w:pPr>
          </w:p>
          <w:p w:rsidR="00A510DD" w:rsidRPr="006D1441" w:rsidRDefault="00A510DD" w:rsidP="00A510DD">
            <w:pPr>
              <w:pStyle w:val="ListParagraph"/>
              <w:overflowPunct/>
              <w:autoSpaceDE/>
              <w:autoSpaceDN/>
              <w:adjustRightInd/>
              <w:spacing w:after="200" w:line="276" w:lineRule="auto"/>
              <w:ind w:left="0"/>
              <w:contextualSpacing/>
              <w:jc w:val="both"/>
              <w:textAlignment w:val="auto"/>
              <w:rPr>
                <w:b w:val="0"/>
              </w:rPr>
            </w:pPr>
            <w:r w:rsidRPr="006D1441">
              <w:rPr>
                <w:b w:val="0"/>
              </w:rPr>
              <w:t>The post holder is expected to work within the requirements of the 6C’s – Care, Compassion, Competence, Communication, Courage and Commitment.</w:t>
            </w:r>
          </w:p>
          <w:p w:rsidR="0096352C" w:rsidRPr="0021461E" w:rsidRDefault="0096352C" w:rsidP="00EF2213">
            <w:pPr>
              <w:overflowPunct/>
              <w:autoSpaceDE/>
              <w:autoSpaceDN/>
              <w:adjustRightInd/>
              <w:textAlignment w:val="auto"/>
              <w:rPr>
                <w:b w:val="0"/>
                <w:bCs w:val="0"/>
                <w:spacing w:val="-3"/>
                <w:sz w:val="22"/>
                <w:szCs w:val="22"/>
              </w:rPr>
            </w:pPr>
          </w:p>
        </w:tc>
        <w:tc>
          <w:tcPr>
            <w:tcW w:w="3872" w:type="dxa"/>
            <w:tcBorders>
              <w:top w:val="single" w:sz="6" w:space="0" w:color="auto"/>
              <w:left w:val="single" w:sz="6" w:space="0" w:color="auto"/>
              <w:bottom w:val="single" w:sz="6" w:space="0" w:color="auto"/>
              <w:right w:val="single" w:sz="6" w:space="0" w:color="auto"/>
            </w:tcBorders>
          </w:tcPr>
          <w:p w:rsidR="0021461E" w:rsidRPr="0021461E" w:rsidRDefault="0021461E" w:rsidP="0021461E">
            <w:pPr>
              <w:ind w:left="360"/>
              <w:rPr>
                <w:b w:val="0"/>
                <w:sz w:val="22"/>
                <w:szCs w:val="22"/>
              </w:rPr>
            </w:pPr>
          </w:p>
          <w:p w:rsidR="00EF2213" w:rsidRPr="0021461E" w:rsidRDefault="00EF2213" w:rsidP="000A51C3">
            <w:pPr>
              <w:numPr>
                <w:ilvl w:val="0"/>
                <w:numId w:val="14"/>
              </w:numPr>
              <w:rPr>
                <w:b w:val="0"/>
                <w:sz w:val="22"/>
                <w:szCs w:val="22"/>
              </w:rPr>
            </w:pPr>
            <w:r w:rsidRPr="0021461E">
              <w:rPr>
                <w:b w:val="0"/>
                <w:sz w:val="22"/>
                <w:szCs w:val="22"/>
              </w:rPr>
              <w:t>An interest in service development that has a robust approach to considering the needs of the service stakeholders.</w:t>
            </w:r>
          </w:p>
          <w:p w:rsidR="0021461E" w:rsidRPr="0021461E" w:rsidRDefault="0021461E" w:rsidP="00183435">
            <w:pPr>
              <w:rPr>
                <w:b w:val="0"/>
                <w:sz w:val="22"/>
                <w:szCs w:val="22"/>
              </w:rPr>
            </w:pPr>
          </w:p>
          <w:p w:rsidR="00183435" w:rsidRDefault="00183435" w:rsidP="00183435">
            <w:pPr>
              <w:tabs>
                <w:tab w:val="left" w:pos="428"/>
              </w:tabs>
              <w:ind w:left="360"/>
              <w:rPr>
                <w:b w:val="0"/>
                <w:sz w:val="22"/>
                <w:szCs w:val="22"/>
              </w:rPr>
            </w:pPr>
          </w:p>
          <w:p w:rsidR="00183435" w:rsidRPr="0021461E" w:rsidRDefault="00183435" w:rsidP="009651D7">
            <w:pPr>
              <w:numPr>
                <w:ilvl w:val="0"/>
                <w:numId w:val="14"/>
              </w:numPr>
              <w:tabs>
                <w:tab w:val="left" w:pos="428"/>
              </w:tabs>
              <w:rPr>
                <w:b w:val="0"/>
                <w:sz w:val="22"/>
                <w:szCs w:val="22"/>
              </w:rPr>
            </w:pPr>
            <w:r>
              <w:rPr>
                <w:b w:val="0"/>
                <w:sz w:val="22"/>
                <w:szCs w:val="22"/>
              </w:rPr>
              <w:t>Ability to work in collaboratio</w:t>
            </w:r>
            <w:r w:rsidR="009651D7">
              <w:rPr>
                <w:b w:val="0"/>
                <w:sz w:val="22"/>
                <w:szCs w:val="22"/>
              </w:rPr>
              <w:t>n with other professional leads.</w:t>
            </w:r>
          </w:p>
        </w:tc>
      </w:tr>
    </w:tbl>
    <w:p w:rsidR="005B4336" w:rsidRPr="00BF42BC" w:rsidRDefault="005B4336" w:rsidP="0096352C">
      <w:pPr>
        <w:rPr>
          <w:b w:val="0"/>
        </w:rPr>
      </w:pPr>
    </w:p>
    <w:sectPr w:rsidR="005B4336" w:rsidRPr="00BF42BC" w:rsidSect="008E1CEC">
      <w:footerReference w:type="default" r:id="rId9"/>
      <w:pgSz w:w="11909" w:h="16834"/>
      <w:pgMar w:top="578" w:right="1134" w:bottom="578" w:left="862"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9FE" w:rsidRDefault="003939FE">
      <w:r>
        <w:separator/>
      </w:r>
    </w:p>
  </w:endnote>
  <w:endnote w:type="continuationSeparator" w:id="0">
    <w:p w:rsidR="003939FE" w:rsidRDefault="00393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JKGAK E+ Frutiger">
    <w:altName w:val="Frutige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AD0" w:rsidRPr="00665603" w:rsidRDefault="003B3AD0" w:rsidP="00665603">
    <w:pPr>
      <w:pStyle w:val="Footer"/>
      <w:pBdr>
        <w:top w:val="thinThickSmallGap" w:sz="24" w:space="1" w:color="622423" w:themeColor="accent2" w:themeShade="7F"/>
      </w:pBdr>
      <w:tabs>
        <w:tab w:val="clear" w:pos="4153"/>
        <w:tab w:val="clear" w:pos="8306"/>
        <w:tab w:val="right" w:pos="9913"/>
      </w:tabs>
      <w:rPr>
        <w:sz w:val="20"/>
        <w:szCs w:val="20"/>
      </w:rPr>
    </w:pPr>
    <w:r>
      <w:rPr>
        <w:sz w:val="20"/>
        <w:szCs w:val="20"/>
      </w:rPr>
      <w:t>Wheelchair Service Band 7 Therapist Job</w:t>
    </w:r>
    <w:r w:rsidRPr="00665603">
      <w:rPr>
        <w:sz w:val="20"/>
        <w:szCs w:val="20"/>
      </w:rPr>
      <w:t xml:space="preserve"> Description</w:t>
    </w:r>
    <w:r w:rsidRPr="00665603">
      <w:rPr>
        <w:sz w:val="20"/>
        <w:szCs w:val="20"/>
      </w:rPr>
      <w:tab/>
      <w:t xml:space="preserve">Page </w:t>
    </w:r>
    <w:r w:rsidRPr="00665603">
      <w:rPr>
        <w:sz w:val="20"/>
        <w:szCs w:val="20"/>
      </w:rPr>
      <w:fldChar w:fldCharType="begin"/>
    </w:r>
    <w:r w:rsidRPr="00665603">
      <w:rPr>
        <w:sz w:val="20"/>
        <w:szCs w:val="20"/>
      </w:rPr>
      <w:instrText xml:space="preserve"> PAGE   \* MERGEFORMAT </w:instrText>
    </w:r>
    <w:r w:rsidRPr="00665603">
      <w:rPr>
        <w:sz w:val="20"/>
        <w:szCs w:val="20"/>
      </w:rPr>
      <w:fldChar w:fldCharType="separate"/>
    </w:r>
    <w:r w:rsidR="008C1602">
      <w:rPr>
        <w:noProof/>
        <w:sz w:val="20"/>
        <w:szCs w:val="20"/>
      </w:rPr>
      <w:t>2</w:t>
    </w:r>
    <w:r w:rsidRPr="00665603">
      <w:rPr>
        <w:sz w:val="20"/>
        <w:szCs w:val="20"/>
      </w:rPr>
      <w:fldChar w:fldCharType="end"/>
    </w:r>
  </w:p>
  <w:p w:rsidR="003B3AD0" w:rsidRPr="00665603" w:rsidRDefault="003B3AD0">
    <w:pPr>
      <w:pStyle w:val="Footer"/>
      <w:jc w:val="center"/>
      <w:rPr>
        <w:b w:val="0"/>
        <w:bCs w:val="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9FE" w:rsidRDefault="003939FE">
      <w:r>
        <w:separator/>
      </w:r>
    </w:p>
  </w:footnote>
  <w:footnote w:type="continuationSeparator" w:id="0">
    <w:p w:rsidR="003939FE" w:rsidRDefault="003939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B2614EC"/>
    <w:lvl w:ilvl="0">
      <w:numFmt w:val="bullet"/>
      <w:lvlText w:val="*"/>
      <w:lvlJc w:val="left"/>
    </w:lvl>
  </w:abstractNum>
  <w:abstractNum w:abstractNumId="1" w15:restartNumberingAfterBreak="0">
    <w:nsid w:val="00223484"/>
    <w:multiLevelType w:val="hybridMultilevel"/>
    <w:tmpl w:val="EA7C1380"/>
    <w:lvl w:ilvl="0" w:tplc="0809000F">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A903CF"/>
    <w:multiLevelType w:val="hybridMultilevel"/>
    <w:tmpl w:val="7E32A336"/>
    <w:lvl w:ilvl="0" w:tplc="F560F836">
      <w:start w:val="1"/>
      <w:numFmt w:val="decimal"/>
      <w:lvlText w:val="%1."/>
      <w:lvlJc w:val="left"/>
      <w:pPr>
        <w:tabs>
          <w:tab w:val="num" w:pos="644"/>
        </w:tabs>
        <w:ind w:left="644" w:hanging="360"/>
      </w:pPr>
      <w:rPr>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234BCE"/>
    <w:multiLevelType w:val="hybridMultilevel"/>
    <w:tmpl w:val="A622F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2F661C"/>
    <w:multiLevelType w:val="hybridMultilevel"/>
    <w:tmpl w:val="03F4DF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707E19"/>
    <w:multiLevelType w:val="hybridMultilevel"/>
    <w:tmpl w:val="1046893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60748CF"/>
    <w:multiLevelType w:val="hybridMultilevel"/>
    <w:tmpl w:val="FE34B4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AD4F11"/>
    <w:multiLevelType w:val="hybridMultilevel"/>
    <w:tmpl w:val="000E534A"/>
    <w:lvl w:ilvl="0" w:tplc="A574ED48">
      <w:start w:val="1"/>
      <w:numFmt w:val="decimal"/>
      <w:lvlText w:val="%1."/>
      <w:lvlJc w:val="left"/>
      <w:pPr>
        <w:ind w:left="360" w:hanging="360"/>
      </w:pPr>
      <w:rPr>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A904B21"/>
    <w:multiLevelType w:val="singleLevel"/>
    <w:tmpl w:val="FC5CE8D2"/>
    <w:lvl w:ilvl="0">
      <w:start w:val="1"/>
      <w:numFmt w:val="none"/>
      <w:lvlText w:val=""/>
      <w:legacy w:legacy="1" w:legacySpace="120" w:legacyIndent="360"/>
      <w:lvlJc w:val="left"/>
      <w:pPr>
        <w:ind w:left="360" w:hanging="360"/>
      </w:pPr>
      <w:rPr>
        <w:rFonts w:ascii="Symbol" w:hAnsi="Symbol" w:cs="Symbol" w:hint="default"/>
      </w:rPr>
    </w:lvl>
  </w:abstractNum>
  <w:abstractNum w:abstractNumId="9" w15:restartNumberingAfterBreak="0">
    <w:nsid w:val="219C13BD"/>
    <w:multiLevelType w:val="hybridMultilevel"/>
    <w:tmpl w:val="4C6C62D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0" w15:restartNumberingAfterBreak="0">
    <w:nsid w:val="21F5683C"/>
    <w:multiLevelType w:val="hybridMultilevel"/>
    <w:tmpl w:val="9BB2A2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731890"/>
    <w:multiLevelType w:val="hybridMultilevel"/>
    <w:tmpl w:val="283024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BA36A6"/>
    <w:multiLevelType w:val="hybridMultilevel"/>
    <w:tmpl w:val="7D2460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3B648B"/>
    <w:multiLevelType w:val="singleLevel"/>
    <w:tmpl w:val="FC5CE8D2"/>
    <w:lvl w:ilvl="0">
      <w:start w:val="1"/>
      <w:numFmt w:val="none"/>
      <w:lvlText w:val=""/>
      <w:legacy w:legacy="1" w:legacySpace="120" w:legacyIndent="360"/>
      <w:lvlJc w:val="left"/>
      <w:pPr>
        <w:ind w:left="360" w:hanging="360"/>
      </w:pPr>
      <w:rPr>
        <w:rFonts w:ascii="Symbol" w:hAnsi="Symbol" w:cs="Symbol" w:hint="default"/>
      </w:rPr>
    </w:lvl>
  </w:abstractNum>
  <w:abstractNum w:abstractNumId="14" w15:restartNumberingAfterBreak="0">
    <w:nsid w:val="2AC15985"/>
    <w:multiLevelType w:val="hybridMultilevel"/>
    <w:tmpl w:val="21564E86"/>
    <w:lvl w:ilvl="0" w:tplc="60F2BDE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9E1FF2"/>
    <w:multiLevelType w:val="hybridMultilevel"/>
    <w:tmpl w:val="899A3FD0"/>
    <w:lvl w:ilvl="0" w:tplc="A574ED48">
      <w:start w:val="1"/>
      <w:numFmt w:val="decimal"/>
      <w:lvlText w:val="%1."/>
      <w:lvlJc w:val="left"/>
      <w:pPr>
        <w:ind w:left="1004" w:hanging="360"/>
      </w:pPr>
      <w:rPr>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F1A27FD"/>
    <w:multiLevelType w:val="hybridMultilevel"/>
    <w:tmpl w:val="8830FC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A219C1"/>
    <w:multiLevelType w:val="hybridMultilevel"/>
    <w:tmpl w:val="800CD5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1254E6"/>
    <w:multiLevelType w:val="hybridMultilevel"/>
    <w:tmpl w:val="1AC67F76"/>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30C00228"/>
    <w:multiLevelType w:val="hybridMultilevel"/>
    <w:tmpl w:val="50FEA91A"/>
    <w:lvl w:ilvl="0" w:tplc="FE3E14F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E93064"/>
    <w:multiLevelType w:val="hybridMultilevel"/>
    <w:tmpl w:val="6382C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700A23"/>
    <w:multiLevelType w:val="hybridMultilevel"/>
    <w:tmpl w:val="79E4AB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AC6640"/>
    <w:multiLevelType w:val="singleLevel"/>
    <w:tmpl w:val="FC5CE8D2"/>
    <w:lvl w:ilvl="0">
      <w:start w:val="1"/>
      <w:numFmt w:val="none"/>
      <w:lvlText w:val=""/>
      <w:legacy w:legacy="1" w:legacySpace="120" w:legacyIndent="360"/>
      <w:lvlJc w:val="left"/>
      <w:pPr>
        <w:ind w:left="360" w:hanging="360"/>
      </w:pPr>
      <w:rPr>
        <w:rFonts w:ascii="Symbol" w:hAnsi="Symbol" w:cs="Symbol" w:hint="default"/>
      </w:rPr>
    </w:lvl>
  </w:abstractNum>
  <w:abstractNum w:abstractNumId="23" w15:restartNumberingAfterBreak="0">
    <w:nsid w:val="3E046DF2"/>
    <w:multiLevelType w:val="hybridMultilevel"/>
    <w:tmpl w:val="86D4EB5A"/>
    <w:lvl w:ilvl="0" w:tplc="6F1859B6">
      <w:start w:val="1"/>
      <w:numFmt w:val="decimal"/>
      <w:lvlText w:val="%1."/>
      <w:lvlJc w:val="left"/>
      <w:pPr>
        <w:tabs>
          <w:tab w:val="num" w:pos="644"/>
        </w:tabs>
        <w:ind w:left="644" w:hanging="360"/>
      </w:pPr>
      <w:rPr>
        <w:i w:val="0"/>
        <w:iCs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E9C1571"/>
    <w:multiLevelType w:val="hybridMultilevel"/>
    <w:tmpl w:val="7C8EB2E6"/>
    <w:lvl w:ilvl="0" w:tplc="D7E023EE">
      <w:start w:val="1"/>
      <w:numFmt w:val="decimal"/>
      <w:lvlText w:val="%1."/>
      <w:lvlJc w:val="left"/>
      <w:pPr>
        <w:ind w:left="644"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D94F31"/>
    <w:multiLevelType w:val="hybridMultilevel"/>
    <w:tmpl w:val="19148684"/>
    <w:lvl w:ilvl="0" w:tplc="D5F6E62A">
      <w:start w:val="1"/>
      <w:numFmt w:val="decimal"/>
      <w:lvlText w:val="%1."/>
      <w:lvlJc w:val="left"/>
      <w:pPr>
        <w:ind w:left="720" w:hanging="360"/>
      </w:pPr>
      <w:rPr>
        <w:rFonts w:ascii="Arial" w:eastAsia="Times New Roman" w:hAnsi="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17663F"/>
    <w:multiLevelType w:val="hybridMultilevel"/>
    <w:tmpl w:val="025CD1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C593983"/>
    <w:multiLevelType w:val="hybridMultilevel"/>
    <w:tmpl w:val="0DA6E376"/>
    <w:lvl w:ilvl="0" w:tplc="F560F836">
      <w:start w:val="1"/>
      <w:numFmt w:val="decimal"/>
      <w:lvlText w:val="%1."/>
      <w:lvlJc w:val="left"/>
      <w:pPr>
        <w:tabs>
          <w:tab w:val="num" w:pos="644"/>
        </w:tabs>
        <w:ind w:left="644" w:hanging="360"/>
      </w:pPr>
      <w:rPr>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7929D4"/>
    <w:multiLevelType w:val="hybridMultilevel"/>
    <w:tmpl w:val="F71C9E92"/>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3761548"/>
    <w:multiLevelType w:val="hybridMultilevel"/>
    <w:tmpl w:val="21528E50"/>
    <w:lvl w:ilvl="0" w:tplc="A574ED48">
      <w:start w:val="1"/>
      <w:numFmt w:val="decimal"/>
      <w:lvlText w:val="%1."/>
      <w:lvlJc w:val="left"/>
      <w:pPr>
        <w:ind w:left="644" w:hanging="360"/>
      </w:pPr>
      <w:rPr>
        <w:i w:val="0"/>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563456BA"/>
    <w:multiLevelType w:val="hybridMultilevel"/>
    <w:tmpl w:val="E5581A54"/>
    <w:lvl w:ilvl="0" w:tplc="A574ED48">
      <w:start w:val="1"/>
      <w:numFmt w:val="decimal"/>
      <w:lvlText w:val="%1."/>
      <w:lvlJc w:val="left"/>
      <w:pPr>
        <w:ind w:left="644"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D705F1"/>
    <w:multiLevelType w:val="hybridMultilevel"/>
    <w:tmpl w:val="5E9C1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9C6D32"/>
    <w:multiLevelType w:val="hybridMultilevel"/>
    <w:tmpl w:val="A7CE2174"/>
    <w:lvl w:ilvl="0" w:tplc="A4887030">
      <w:start w:val="1"/>
      <w:numFmt w:val="decimal"/>
      <w:lvlText w:val="%1."/>
      <w:lvlJc w:val="left"/>
      <w:pPr>
        <w:ind w:left="644" w:hanging="360"/>
      </w:pPr>
      <w:rPr>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B4786E"/>
    <w:multiLevelType w:val="hybridMultilevel"/>
    <w:tmpl w:val="E1CE30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8AF5C0B"/>
    <w:multiLevelType w:val="hybridMultilevel"/>
    <w:tmpl w:val="59905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A672E0E"/>
    <w:multiLevelType w:val="singleLevel"/>
    <w:tmpl w:val="FC5CE8D2"/>
    <w:lvl w:ilvl="0">
      <w:start w:val="1"/>
      <w:numFmt w:val="none"/>
      <w:lvlText w:val=""/>
      <w:legacy w:legacy="1" w:legacySpace="120" w:legacyIndent="360"/>
      <w:lvlJc w:val="left"/>
      <w:pPr>
        <w:ind w:left="360" w:hanging="360"/>
      </w:pPr>
      <w:rPr>
        <w:rFonts w:ascii="Symbol" w:hAnsi="Symbol" w:cs="Symbol" w:hint="default"/>
      </w:rPr>
    </w:lvl>
  </w:abstractNum>
  <w:abstractNum w:abstractNumId="36" w15:restartNumberingAfterBreak="0">
    <w:nsid w:val="711E5855"/>
    <w:multiLevelType w:val="hybridMultilevel"/>
    <w:tmpl w:val="51EE9FA6"/>
    <w:lvl w:ilvl="0" w:tplc="0809000F">
      <w:start w:val="1"/>
      <w:numFmt w:val="decimal"/>
      <w:lvlText w:val="%1."/>
      <w:lvlJc w:val="left"/>
      <w:pPr>
        <w:tabs>
          <w:tab w:val="num" w:pos="644"/>
        </w:tabs>
        <w:ind w:left="644" w:hanging="360"/>
      </w:pPr>
      <w:rPr>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29E6C72"/>
    <w:multiLevelType w:val="hybridMultilevel"/>
    <w:tmpl w:val="312A89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DB1B6C"/>
    <w:multiLevelType w:val="hybridMultilevel"/>
    <w:tmpl w:val="C0366EF0"/>
    <w:lvl w:ilvl="0" w:tplc="0809000F">
      <w:start w:val="1"/>
      <w:numFmt w:val="decimal"/>
      <w:lvlText w:val="%1."/>
      <w:lvlJc w:val="left"/>
      <w:pPr>
        <w:tabs>
          <w:tab w:val="num" w:pos="644"/>
        </w:tabs>
        <w:ind w:left="644"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3932E50"/>
    <w:multiLevelType w:val="hybridMultilevel"/>
    <w:tmpl w:val="B89852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9A1CF4"/>
    <w:multiLevelType w:val="hybridMultilevel"/>
    <w:tmpl w:val="FC2A5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A06D54"/>
    <w:multiLevelType w:val="hybridMultilevel"/>
    <w:tmpl w:val="F5BCD9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E4645C"/>
    <w:multiLevelType w:val="hybridMultilevel"/>
    <w:tmpl w:val="470E74D8"/>
    <w:lvl w:ilvl="0" w:tplc="0809000F">
      <w:start w:val="1"/>
      <w:numFmt w:val="decimal"/>
      <w:lvlText w:val="%1."/>
      <w:lvlJc w:val="left"/>
      <w:pPr>
        <w:tabs>
          <w:tab w:val="num" w:pos="644"/>
        </w:tabs>
        <w:ind w:left="644" w:hanging="360"/>
      </w:pPr>
      <w:rPr>
        <w:rFonts w:hint="default"/>
        <w:b w:val="0"/>
        <w:i w:val="0"/>
        <w:color w:val="auto"/>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F117D62"/>
    <w:multiLevelType w:val="hybridMultilevel"/>
    <w:tmpl w:val="1D1AAF84"/>
    <w:lvl w:ilvl="0" w:tplc="5C54951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35"/>
  </w:num>
  <w:num w:numId="3">
    <w:abstractNumId w:val="13"/>
  </w:num>
  <w:num w:numId="4">
    <w:abstractNumId w:val="8"/>
  </w:num>
  <w:num w:numId="5">
    <w:abstractNumId w:val="0"/>
    <w:lvlOverride w:ilvl="0">
      <w:lvl w:ilvl="0">
        <w:start w:val="1"/>
        <w:numFmt w:val="bullet"/>
        <w:lvlText w:val=""/>
        <w:legacy w:legacy="1" w:legacySpace="120" w:legacyIndent="567"/>
        <w:lvlJc w:val="left"/>
        <w:pPr>
          <w:ind w:left="567" w:hanging="567"/>
        </w:pPr>
        <w:rPr>
          <w:rFonts w:ascii="Wingdings" w:hAnsi="Wingdings" w:cs="Wingdings" w:hint="default"/>
          <w:sz w:val="16"/>
          <w:szCs w:val="16"/>
        </w:rPr>
      </w:lvl>
    </w:lvlOverride>
  </w:num>
  <w:num w:numId="6">
    <w:abstractNumId w:val="10"/>
  </w:num>
  <w:num w:numId="7">
    <w:abstractNumId w:val="33"/>
  </w:num>
  <w:num w:numId="8">
    <w:abstractNumId w:val="42"/>
  </w:num>
  <w:num w:numId="9">
    <w:abstractNumId w:val="2"/>
  </w:num>
  <w:num w:numId="10">
    <w:abstractNumId w:val="27"/>
  </w:num>
  <w:num w:numId="11">
    <w:abstractNumId w:val="36"/>
  </w:num>
  <w:num w:numId="12">
    <w:abstractNumId w:val="18"/>
  </w:num>
  <w:num w:numId="13">
    <w:abstractNumId w:val="28"/>
  </w:num>
  <w:num w:numId="14">
    <w:abstractNumId w:val="34"/>
  </w:num>
  <w:num w:numId="15">
    <w:abstractNumId w:val="41"/>
  </w:num>
  <w:num w:numId="16">
    <w:abstractNumId w:val="26"/>
  </w:num>
  <w:num w:numId="17">
    <w:abstractNumId w:val="43"/>
  </w:num>
  <w:num w:numId="18">
    <w:abstractNumId w:val="32"/>
  </w:num>
  <w:num w:numId="19">
    <w:abstractNumId w:val="21"/>
  </w:num>
  <w:num w:numId="20">
    <w:abstractNumId w:val="12"/>
  </w:num>
  <w:num w:numId="21">
    <w:abstractNumId w:val="37"/>
  </w:num>
  <w:num w:numId="22">
    <w:abstractNumId w:val="4"/>
  </w:num>
  <w:num w:numId="23">
    <w:abstractNumId w:val="6"/>
  </w:num>
  <w:num w:numId="24">
    <w:abstractNumId w:val="5"/>
  </w:num>
  <w:num w:numId="25">
    <w:abstractNumId w:val="1"/>
  </w:num>
  <w:num w:numId="26">
    <w:abstractNumId w:val="38"/>
  </w:num>
  <w:num w:numId="27">
    <w:abstractNumId w:val="23"/>
  </w:num>
  <w:num w:numId="28">
    <w:abstractNumId w:val="31"/>
  </w:num>
  <w:num w:numId="29">
    <w:abstractNumId w:val="24"/>
  </w:num>
  <w:num w:numId="30">
    <w:abstractNumId w:val="20"/>
  </w:num>
  <w:num w:numId="31">
    <w:abstractNumId w:val="25"/>
  </w:num>
  <w:num w:numId="32">
    <w:abstractNumId w:val="9"/>
  </w:num>
  <w:num w:numId="33">
    <w:abstractNumId w:val="15"/>
  </w:num>
  <w:num w:numId="34">
    <w:abstractNumId w:val="30"/>
  </w:num>
  <w:num w:numId="35">
    <w:abstractNumId w:val="17"/>
  </w:num>
  <w:num w:numId="36">
    <w:abstractNumId w:val="16"/>
  </w:num>
  <w:num w:numId="37">
    <w:abstractNumId w:val="3"/>
  </w:num>
  <w:num w:numId="38">
    <w:abstractNumId w:val="39"/>
  </w:num>
  <w:num w:numId="39">
    <w:abstractNumId w:val="11"/>
  </w:num>
  <w:num w:numId="40">
    <w:abstractNumId w:val="29"/>
  </w:num>
  <w:num w:numId="41">
    <w:abstractNumId w:val="7"/>
  </w:num>
  <w:num w:numId="42">
    <w:abstractNumId w:val="14"/>
  </w:num>
  <w:num w:numId="43">
    <w:abstractNumId w:val="40"/>
  </w:num>
  <w:num w:numId="44">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FBA"/>
    <w:rsid w:val="00024932"/>
    <w:rsid w:val="000261FC"/>
    <w:rsid w:val="00032B0B"/>
    <w:rsid w:val="0004706D"/>
    <w:rsid w:val="000507AE"/>
    <w:rsid w:val="000537C9"/>
    <w:rsid w:val="00053FBA"/>
    <w:rsid w:val="0005682F"/>
    <w:rsid w:val="00063D4D"/>
    <w:rsid w:val="000712CF"/>
    <w:rsid w:val="000A0D39"/>
    <w:rsid w:val="000A51C3"/>
    <w:rsid w:val="000B07AD"/>
    <w:rsid w:val="000B22F8"/>
    <w:rsid w:val="000C5E5E"/>
    <w:rsid w:val="000D3CF9"/>
    <w:rsid w:val="000D3FF7"/>
    <w:rsid w:val="000E2A37"/>
    <w:rsid w:val="000F0A6D"/>
    <w:rsid w:val="000F7AB4"/>
    <w:rsid w:val="00114BCE"/>
    <w:rsid w:val="001151FD"/>
    <w:rsid w:val="0012539B"/>
    <w:rsid w:val="00126482"/>
    <w:rsid w:val="00132C79"/>
    <w:rsid w:val="001442C8"/>
    <w:rsid w:val="00144BE8"/>
    <w:rsid w:val="00145EE6"/>
    <w:rsid w:val="0015052E"/>
    <w:rsid w:val="00167138"/>
    <w:rsid w:val="00172048"/>
    <w:rsid w:val="00172F62"/>
    <w:rsid w:val="0017668D"/>
    <w:rsid w:val="00183435"/>
    <w:rsid w:val="00184900"/>
    <w:rsid w:val="0019215D"/>
    <w:rsid w:val="001B71A8"/>
    <w:rsid w:val="001C1A9E"/>
    <w:rsid w:val="001C5681"/>
    <w:rsid w:val="001C663B"/>
    <w:rsid w:val="001E0544"/>
    <w:rsid w:val="001E13E7"/>
    <w:rsid w:val="001E31BE"/>
    <w:rsid w:val="001E7C80"/>
    <w:rsid w:val="001E7D07"/>
    <w:rsid w:val="00200B2B"/>
    <w:rsid w:val="002062AC"/>
    <w:rsid w:val="00207F04"/>
    <w:rsid w:val="00214390"/>
    <w:rsid w:val="0021461E"/>
    <w:rsid w:val="00214AEB"/>
    <w:rsid w:val="00217B28"/>
    <w:rsid w:val="002244A5"/>
    <w:rsid w:val="00231FBA"/>
    <w:rsid w:val="00235918"/>
    <w:rsid w:val="0024787E"/>
    <w:rsid w:val="002A55F4"/>
    <w:rsid w:val="002B5365"/>
    <w:rsid w:val="002B65BA"/>
    <w:rsid w:val="002D688C"/>
    <w:rsid w:val="002E45C2"/>
    <w:rsid w:val="002E5E31"/>
    <w:rsid w:val="002F2BA9"/>
    <w:rsid w:val="00301824"/>
    <w:rsid w:val="00301EAB"/>
    <w:rsid w:val="00302616"/>
    <w:rsid w:val="0032036E"/>
    <w:rsid w:val="00321C5B"/>
    <w:rsid w:val="00327EFE"/>
    <w:rsid w:val="003305D5"/>
    <w:rsid w:val="00335A76"/>
    <w:rsid w:val="00350F77"/>
    <w:rsid w:val="0037270A"/>
    <w:rsid w:val="00373E39"/>
    <w:rsid w:val="0037769A"/>
    <w:rsid w:val="00377EBD"/>
    <w:rsid w:val="00380474"/>
    <w:rsid w:val="00384DD0"/>
    <w:rsid w:val="0038685D"/>
    <w:rsid w:val="00386AE1"/>
    <w:rsid w:val="003939FE"/>
    <w:rsid w:val="00394A52"/>
    <w:rsid w:val="003B3AD0"/>
    <w:rsid w:val="003B50FE"/>
    <w:rsid w:val="003D0C60"/>
    <w:rsid w:val="003E283D"/>
    <w:rsid w:val="003F2C4C"/>
    <w:rsid w:val="00406548"/>
    <w:rsid w:val="00425839"/>
    <w:rsid w:val="00436F57"/>
    <w:rsid w:val="0044426D"/>
    <w:rsid w:val="00444C1B"/>
    <w:rsid w:val="004477A3"/>
    <w:rsid w:val="00460B0C"/>
    <w:rsid w:val="00474180"/>
    <w:rsid w:val="004759BB"/>
    <w:rsid w:val="004835C0"/>
    <w:rsid w:val="00487CE8"/>
    <w:rsid w:val="004B1631"/>
    <w:rsid w:val="004B2F71"/>
    <w:rsid w:val="004B31FE"/>
    <w:rsid w:val="004D4C5C"/>
    <w:rsid w:val="00500BF8"/>
    <w:rsid w:val="005039D2"/>
    <w:rsid w:val="00505D4E"/>
    <w:rsid w:val="0051046A"/>
    <w:rsid w:val="00511D69"/>
    <w:rsid w:val="005120D9"/>
    <w:rsid w:val="005135ED"/>
    <w:rsid w:val="00524525"/>
    <w:rsid w:val="005304B7"/>
    <w:rsid w:val="005318CA"/>
    <w:rsid w:val="00532793"/>
    <w:rsid w:val="00543E2A"/>
    <w:rsid w:val="00553DDE"/>
    <w:rsid w:val="00560F77"/>
    <w:rsid w:val="005617D0"/>
    <w:rsid w:val="00576D5B"/>
    <w:rsid w:val="0059448A"/>
    <w:rsid w:val="005A0C2A"/>
    <w:rsid w:val="005B4336"/>
    <w:rsid w:val="005C5AA7"/>
    <w:rsid w:val="005C789B"/>
    <w:rsid w:val="005D6385"/>
    <w:rsid w:val="005E06BF"/>
    <w:rsid w:val="005E4551"/>
    <w:rsid w:val="005E47F0"/>
    <w:rsid w:val="005F1C4A"/>
    <w:rsid w:val="0060377A"/>
    <w:rsid w:val="00611E04"/>
    <w:rsid w:val="0061653F"/>
    <w:rsid w:val="00616715"/>
    <w:rsid w:val="00620244"/>
    <w:rsid w:val="006447AF"/>
    <w:rsid w:val="00644BCE"/>
    <w:rsid w:val="006543AD"/>
    <w:rsid w:val="0065684F"/>
    <w:rsid w:val="006609F9"/>
    <w:rsid w:val="00664614"/>
    <w:rsid w:val="00665603"/>
    <w:rsid w:val="00674053"/>
    <w:rsid w:val="00684A9E"/>
    <w:rsid w:val="00687BA6"/>
    <w:rsid w:val="006A6A58"/>
    <w:rsid w:val="006C703E"/>
    <w:rsid w:val="006C71FA"/>
    <w:rsid w:val="006D1441"/>
    <w:rsid w:val="006D3D3D"/>
    <w:rsid w:val="006D4E6C"/>
    <w:rsid w:val="006D57CB"/>
    <w:rsid w:val="006D5EDF"/>
    <w:rsid w:val="006E1D36"/>
    <w:rsid w:val="00701726"/>
    <w:rsid w:val="00712FE8"/>
    <w:rsid w:val="00717292"/>
    <w:rsid w:val="00726295"/>
    <w:rsid w:val="00730D04"/>
    <w:rsid w:val="007445E4"/>
    <w:rsid w:val="00753192"/>
    <w:rsid w:val="00757F03"/>
    <w:rsid w:val="00762D37"/>
    <w:rsid w:val="00767046"/>
    <w:rsid w:val="00770D09"/>
    <w:rsid w:val="00772C39"/>
    <w:rsid w:val="00774427"/>
    <w:rsid w:val="00776289"/>
    <w:rsid w:val="00782F52"/>
    <w:rsid w:val="007A2D57"/>
    <w:rsid w:val="007A4AE2"/>
    <w:rsid w:val="007C092F"/>
    <w:rsid w:val="007C20A5"/>
    <w:rsid w:val="007E1D18"/>
    <w:rsid w:val="00812571"/>
    <w:rsid w:val="00812992"/>
    <w:rsid w:val="00817EF0"/>
    <w:rsid w:val="00823C3E"/>
    <w:rsid w:val="00831A89"/>
    <w:rsid w:val="00831BD9"/>
    <w:rsid w:val="008325C3"/>
    <w:rsid w:val="00832B64"/>
    <w:rsid w:val="0084274E"/>
    <w:rsid w:val="00861332"/>
    <w:rsid w:val="008710AE"/>
    <w:rsid w:val="008C1602"/>
    <w:rsid w:val="008C69F9"/>
    <w:rsid w:val="008C7665"/>
    <w:rsid w:val="008D03EF"/>
    <w:rsid w:val="008E1CEC"/>
    <w:rsid w:val="008F08A9"/>
    <w:rsid w:val="00906091"/>
    <w:rsid w:val="009219DC"/>
    <w:rsid w:val="00936BB2"/>
    <w:rsid w:val="009577E6"/>
    <w:rsid w:val="0096352C"/>
    <w:rsid w:val="00964440"/>
    <w:rsid w:val="009651D7"/>
    <w:rsid w:val="009751C1"/>
    <w:rsid w:val="009830C4"/>
    <w:rsid w:val="00983856"/>
    <w:rsid w:val="009A522C"/>
    <w:rsid w:val="009B2C73"/>
    <w:rsid w:val="009D0283"/>
    <w:rsid w:val="009D34B4"/>
    <w:rsid w:val="009E5FED"/>
    <w:rsid w:val="009F796B"/>
    <w:rsid w:val="00A043BD"/>
    <w:rsid w:val="00A1748F"/>
    <w:rsid w:val="00A2329C"/>
    <w:rsid w:val="00A23A74"/>
    <w:rsid w:val="00A34F2A"/>
    <w:rsid w:val="00A37544"/>
    <w:rsid w:val="00A410C8"/>
    <w:rsid w:val="00A510DD"/>
    <w:rsid w:val="00A553B9"/>
    <w:rsid w:val="00A6368B"/>
    <w:rsid w:val="00A65E2E"/>
    <w:rsid w:val="00A82ACE"/>
    <w:rsid w:val="00A905F4"/>
    <w:rsid w:val="00A9090C"/>
    <w:rsid w:val="00A92E2D"/>
    <w:rsid w:val="00AA26AA"/>
    <w:rsid w:val="00AA7C86"/>
    <w:rsid w:val="00AB6CEA"/>
    <w:rsid w:val="00AC04AB"/>
    <w:rsid w:val="00AC1239"/>
    <w:rsid w:val="00AC1B29"/>
    <w:rsid w:val="00AC49B0"/>
    <w:rsid w:val="00AE31FC"/>
    <w:rsid w:val="00AF0D27"/>
    <w:rsid w:val="00AF0FC1"/>
    <w:rsid w:val="00AF3ECB"/>
    <w:rsid w:val="00B23AEA"/>
    <w:rsid w:val="00B26881"/>
    <w:rsid w:val="00B31E17"/>
    <w:rsid w:val="00B32307"/>
    <w:rsid w:val="00B423E3"/>
    <w:rsid w:val="00B56CFF"/>
    <w:rsid w:val="00B57C4A"/>
    <w:rsid w:val="00B62EDE"/>
    <w:rsid w:val="00B6360E"/>
    <w:rsid w:val="00B93F3C"/>
    <w:rsid w:val="00B9701A"/>
    <w:rsid w:val="00BC26D7"/>
    <w:rsid w:val="00BC5A68"/>
    <w:rsid w:val="00BD125C"/>
    <w:rsid w:val="00BF42BC"/>
    <w:rsid w:val="00C053E4"/>
    <w:rsid w:val="00C11D52"/>
    <w:rsid w:val="00C15ED4"/>
    <w:rsid w:val="00C17BAC"/>
    <w:rsid w:val="00C32CAC"/>
    <w:rsid w:val="00C34E3A"/>
    <w:rsid w:val="00C40A18"/>
    <w:rsid w:val="00C421A8"/>
    <w:rsid w:val="00C464A0"/>
    <w:rsid w:val="00C647F3"/>
    <w:rsid w:val="00C86F3B"/>
    <w:rsid w:val="00C97280"/>
    <w:rsid w:val="00CA2CC8"/>
    <w:rsid w:val="00CE133A"/>
    <w:rsid w:val="00CE67D3"/>
    <w:rsid w:val="00CF2603"/>
    <w:rsid w:val="00CF31C9"/>
    <w:rsid w:val="00CF4AA9"/>
    <w:rsid w:val="00D461ED"/>
    <w:rsid w:val="00D56056"/>
    <w:rsid w:val="00D76597"/>
    <w:rsid w:val="00D86CCA"/>
    <w:rsid w:val="00D9095F"/>
    <w:rsid w:val="00DA203D"/>
    <w:rsid w:val="00DD56A8"/>
    <w:rsid w:val="00DF00F5"/>
    <w:rsid w:val="00DF45B0"/>
    <w:rsid w:val="00DF7948"/>
    <w:rsid w:val="00E1050C"/>
    <w:rsid w:val="00E16648"/>
    <w:rsid w:val="00E3011D"/>
    <w:rsid w:val="00E307B6"/>
    <w:rsid w:val="00E45DBE"/>
    <w:rsid w:val="00E53998"/>
    <w:rsid w:val="00E559F6"/>
    <w:rsid w:val="00E5637D"/>
    <w:rsid w:val="00E65FCE"/>
    <w:rsid w:val="00E74890"/>
    <w:rsid w:val="00E90BA3"/>
    <w:rsid w:val="00EB6EE7"/>
    <w:rsid w:val="00EC3398"/>
    <w:rsid w:val="00EE1DA3"/>
    <w:rsid w:val="00EF159E"/>
    <w:rsid w:val="00EF2213"/>
    <w:rsid w:val="00EF3E29"/>
    <w:rsid w:val="00EF51E8"/>
    <w:rsid w:val="00F30D2E"/>
    <w:rsid w:val="00F32A8B"/>
    <w:rsid w:val="00F339AF"/>
    <w:rsid w:val="00F37BF0"/>
    <w:rsid w:val="00F87B6C"/>
    <w:rsid w:val="00F92855"/>
    <w:rsid w:val="00FA3D68"/>
    <w:rsid w:val="00FB2808"/>
    <w:rsid w:val="00FC5DDB"/>
    <w:rsid w:val="00FD1A5F"/>
    <w:rsid w:val="00FD3C71"/>
    <w:rsid w:val="00FD45DE"/>
    <w:rsid w:val="00FD68AC"/>
    <w:rsid w:val="00FE377D"/>
    <w:rsid w:val="00FE4D7E"/>
    <w:rsid w:val="00FE5E76"/>
    <w:rsid w:val="00FF6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BB14E3E-2A7E-4AB8-A3CF-0EC516B1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F03"/>
    <w:pPr>
      <w:overflowPunct w:val="0"/>
      <w:autoSpaceDE w:val="0"/>
      <w:autoSpaceDN w:val="0"/>
      <w:adjustRightInd w:val="0"/>
      <w:textAlignment w:val="baseline"/>
    </w:pPr>
    <w:rPr>
      <w:rFonts w:ascii="Arial" w:hAnsi="Arial" w:cs="Arial"/>
      <w:b/>
      <w:bCs/>
      <w:sz w:val="24"/>
      <w:szCs w:val="24"/>
    </w:rPr>
  </w:style>
  <w:style w:type="paragraph" w:styleId="Heading1">
    <w:name w:val="heading 1"/>
    <w:basedOn w:val="Normal"/>
    <w:next w:val="Normal"/>
    <w:link w:val="Heading1Char"/>
    <w:uiPriority w:val="99"/>
    <w:qFormat/>
    <w:rsid w:val="0059448A"/>
    <w:pPr>
      <w:keepNext/>
      <w:outlineLvl w:val="0"/>
    </w:pPr>
    <w:rPr>
      <w:sz w:val="22"/>
      <w:szCs w:val="22"/>
    </w:rPr>
  </w:style>
  <w:style w:type="paragraph" w:styleId="Heading2">
    <w:name w:val="heading 2"/>
    <w:basedOn w:val="Normal"/>
    <w:next w:val="Normal"/>
    <w:link w:val="Heading2Char"/>
    <w:uiPriority w:val="99"/>
    <w:qFormat/>
    <w:rsid w:val="0059448A"/>
    <w:pPr>
      <w:keepNext/>
      <w:jc w:val="center"/>
      <w:outlineLvl w:val="1"/>
    </w:pPr>
  </w:style>
  <w:style w:type="paragraph" w:styleId="Heading3">
    <w:name w:val="heading 3"/>
    <w:basedOn w:val="Normal"/>
    <w:next w:val="Normal"/>
    <w:link w:val="Heading3Char"/>
    <w:uiPriority w:val="9"/>
    <w:semiHidden/>
    <w:unhideWhenUsed/>
    <w:qFormat/>
    <w:rsid w:val="00701726"/>
    <w:pPr>
      <w:keepNext/>
      <w:spacing w:before="240" w:after="60"/>
      <w:outlineLvl w:val="2"/>
    </w:pPr>
    <w:rPr>
      <w:rFonts w:ascii="Cambria" w:hAnsi="Cambria" w:cs="Times New Roman"/>
      <w:sz w:val="26"/>
      <w:szCs w:val="26"/>
    </w:rPr>
  </w:style>
  <w:style w:type="paragraph" w:styleId="Heading4">
    <w:name w:val="heading 4"/>
    <w:basedOn w:val="Normal"/>
    <w:next w:val="Normal"/>
    <w:link w:val="Heading4Char"/>
    <w:uiPriority w:val="99"/>
    <w:qFormat/>
    <w:rsid w:val="0059448A"/>
    <w:pPr>
      <w:keepNext/>
      <w:spacing w:before="240" w:after="60"/>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445E4"/>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7445E4"/>
    <w:rPr>
      <w:rFonts w:ascii="Cambria" w:hAnsi="Cambria" w:cs="Cambria"/>
      <w:b/>
      <w:bCs/>
      <w:i/>
      <w:iCs/>
      <w:sz w:val="28"/>
      <w:szCs w:val="28"/>
    </w:rPr>
  </w:style>
  <w:style w:type="character" w:customStyle="1" w:styleId="Heading4Char">
    <w:name w:val="Heading 4 Char"/>
    <w:basedOn w:val="DefaultParagraphFont"/>
    <w:link w:val="Heading4"/>
    <w:uiPriority w:val="99"/>
    <w:semiHidden/>
    <w:rsid w:val="007445E4"/>
    <w:rPr>
      <w:rFonts w:ascii="Calibri" w:hAnsi="Calibri" w:cs="Calibri"/>
      <w:b/>
      <w:bCs/>
      <w:sz w:val="28"/>
      <w:szCs w:val="28"/>
    </w:rPr>
  </w:style>
  <w:style w:type="paragraph" w:styleId="Header">
    <w:name w:val="header"/>
    <w:basedOn w:val="Normal"/>
    <w:link w:val="HeaderChar"/>
    <w:uiPriority w:val="99"/>
    <w:semiHidden/>
    <w:rsid w:val="0059448A"/>
    <w:pPr>
      <w:tabs>
        <w:tab w:val="center" w:pos="4153"/>
        <w:tab w:val="right" w:pos="8306"/>
      </w:tabs>
    </w:pPr>
  </w:style>
  <w:style w:type="character" w:customStyle="1" w:styleId="HeaderChar">
    <w:name w:val="Header Char"/>
    <w:basedOn w:val="DefaultParagraphFont"/>
    <w:link w:val="Header"/>
    <w:uiPriority w:val="99"/>
    <w:semiHidden/>
    <w:rsid w:val="007445E4"/>
    <w:rPr>
      <w:rFonts w:ascii="Arial" w:hAnsi="Arial" w:cs="Arial"/>
      <w:b/>
      <w:bCs/>
      <w:sz w:val="24"/>
      <w:szCs w:val="24"/>
    </w:rPr>
  </w:style>
  <w:style w:type="paragraph" w:styleId="Footer">
    <w:name w:val="footer"/>
    <w:basedOn w:val="Normal"/>
    <w:link w:val="FooterChar"/>
    <w:uiPriority w:val="99"/>
    <w:rsid w:val="0059448A"/>
    <w:pPr>
      <w:tabs>
        <w:tab w:val="center" w:pos="4153"/>
        <w:tab w:val="right" w:pos="8306"/>
      </w:tabs>
    </w:pPr>
  </w:style>
  <w:style w:type="character" w:customStyle="1" w:styleId="FooterChar">
    <w:name w:val="Footer Char"/>
    <w:basedOn w:val="DefaultParagraphFont"/>
    <w:link w:val="Footer"/>
    <w:uiPriority w:val="99"/>
    <w:rsid w:val="007445E4"/>
    <w:rPr>
      <w:rFonts w:ascii="Arial" w:hAnsi="Arial" w:cs="Arial"/>
      <w:b/>
      <w:bCs/>
      <w:sz w:val="24"/>
      <w:szCs w:val="24"/>
    </w:rPr>
  </w:style>
  <w:style w:type="character" w:styleId="PageNumber">
    <w:name w:val="page number"/>
    <w:basedOn w:val="DefaultParagraphFont"/>
    <w:uiPriority w:val="99"/>
    <w:semiHidden/>
    <w:rsid w:val="0059448A"/>
  </w:style>
  <w:style w:type="paragraph" w:styleId="BodyText">
    <w:name w:val="Body Text"/>
    <w:basedOn w:val="Normal"/>
    <w:link w:val="BodyTextChar"/>
    <w:uiPriority w:val="99"/>
    <w:semiHidden/>
    <w:rsid w:val="0059448A"/>
    <w:rPr>
      <w:sz w:val="20"/>
      <w:szCs w:val="20"/>
    </w:rPr>
  </w:style>
  <w:style w:type="character" w:customStyle="1" w:styleId="BodyTextChar">
    <w:name w:val="Body Text Char"/>
    <w:basedOn w:val="DefaultParagraphFont"/>
    <w:link w:val="BodyText"/>
    <w:uiPriority w:val="99"/>
    <w:semiHidden/>
    <w:rsid w:val="007445E4"/>
    <w:rPr>
      <w:rFonts w:ascii="Arial" w:hAnsi="Arial" w:cs="Arial"/>
      <w:b/>
      <w:bCs/>
      <w:sz w:val="24"/>
      <w:szCs w:val="24"/>
    </w:rPr>
  </w:style>
  <w:style w:type="paragraph" w:styleId="BodyText2">
    <w:name w:val="Body Text 2"/>
    <w:basedOn w:val="Normal"/>
    <w:link w:val="BodyText2Char"/>
    <w:uiPriority w:val="99"/>
    <w:rsid w:val="0059448A"/>
    <w:rPr>
      <w:sz w:val="22"/>
      <w:szCs w:val="22"/>
    </w:rPr>
  </w:style>
  <w:style w:type="character" w:customStyle="1" w:styleId="BodyText2Char">
    <w:name w:val="Body Text 2 Char"/>
    <w:basedOn w:val="DefaultParagraphFont"/>
    <w:link w:val="BodyText2"/>
    <w:uiPriority w:val="99"/>
    <w:semiHidden/>
    <w:rsid w:val="007445E4"/>
    <w:rPr>
      <w:rFonts w:ascii="Arial" w:hAnsi="Arial" w:cs="Arial"/>
      <w:b/>
      <w:bCs/>
      <w:sz w:val="24"/>
      <w:szCs w:val="24"/>
    </w:rPr>
  </w:style>
  <w:style w:type="paragraph" w:styleId="BalloonText">
    <w:name w:val="Balloon Text"/>
    <w:basedOn w:val="Normal"/>
    <w:link w:val="BalloonTextChar"/>
    <w:uiPriority w:val="99"/>
    <w:semiHidden/>
    <w:rsid w:val="0059448A"/>
    <w:rPr>
      <w:rFonts w:ascii="Tahoma" w:hAnsi="Tahoma" w:cs="Tahoma"/>
      <w:sz w:val="16"/>
      <w:szCs w:val="16"/>
    </w:rPr>
  </w:style>
  <w:style w:type="character" w:customStyle="1" w:styleId="BalloonTextChar">
    <w:name w:val="Balloon Text Char"/>
    <w:basedOn w:val="DefaultParagraphFont"/>
    <w:link w:val="BalloonText"/>
    <w:uiPriority w:val="99"/>
    <w:semiHidden/>
    <w:rsid w:val="007445E4"/>
    <w:rPr>
      <w:b/>
      <w:bCs/>
      <w:sz w:val="2"/>
      <w:szCs w:val="2"/>
    </w:rPr>
  </w:style>
  <w:style w:type="paragraph" w:customStyle="1" w:styleId="CharChar">
    <w:name w:val="Char Char"/>
    <w:basedOn w:val="Normal"/>
    <w:uiPriority w:val="99"/>
    <w:rsid w:val="0059448A"/>
    <w:pPr>
      <w:spacing w:after="160" w:line="240" w:lineRule="exact"/>
    </w:pPr>
    <w:rPr>
      <w:rFonts w:ascii="Verdana" w:hAnsi="Verdana" w:cs="Verdana"/>
      <w:b w:val="0"/>
      <w:bCs w:val="0"/>
      <w:sz w:val="20"/>
      <w:szCs w:val="20"/>
      <w:lang w:val="en-US"/>
    </w:rPr>
  </w:style>
  <w:style w:type="character" w:styleId="Strong">
    <w:name w:val="Strong"/>
    <w:basedOn w:val="DefaultParagraphFont"/>
    <w:uiPriority w:val="99"/>
    <w:qFormat/>
    <w:rsid w:val="0059448A"/>
    <w:rPr>
      <w:b/>
      <w:bCs/>
    </w:rPr>
  </w:style>
  <w:style w:type="paragraph" w:styleId="ListParagraph">
    <w:name w:val="List Paragraph"/>
    <w:basedOn w:val="Normal"/>
    <w:uiPriority w:val="34"/>
    <w:qFormat/>
    <w:rsid w:val="0005682F"/>
    <w:pPr>
      <w:ind w:left="720"/>
    </w:pPr>
  </w:style>
  <w:style w:type="table" w:styleId="TableGrid">
    <w:name w:val="Table Grid"/>
    <w:basedOn w:val="TableNormal"/>
    <w:rsid w:val="002E45C2"/>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701726"/>
    <w:rPr>
      <w:rFonts w:ascii="Cambria" w:eastAsia="Times New Roman" w:hAnsi="Cambria" w:cs="Times New Roman"/>
      <w:b/>
      <w:bCs/>
      <w:sz w:val="26"/>
      <w:szCs w:val="26"/>
    </w:rPr>
  </w:style>
  <w:style w:type="paragraph" w:customStyle="1" w:styleId="CharChar0">
    <w:name w:val="Char Char"/>
    <w:basedOn w:val="Normal"/>
    <w:rsid w:val="00701726"/>
    <w:pPr>
      <w:overflowPunct/>
      <w:autoSpaceDE/>
      <w:autoSpaceDN/>
      <w:adjustRightInd/>
      <w:spacing w:after="160" w:line="240" w:lineRule="exact"/>
      <w:textAlignment w:val="auto"/>
    </w:pPr>
    <w:rPr>
      <w:rFonts w:ascii="Verdana" w:hAnsi="Verdana" w:cs="Verdana"/>
      <w:b w:val="0"/>
      <w:bCs w:val="0"/>
      <w:sz w:val="20"/>
      <w:szCs w:val="20"/>
      <w:lang w:val="en-US" w:eastAsia="en-US"/>
    </w:rPr>
  </w:style>
  <w:style w:type="paragraph" w:styleId="BodyTextIndent">
    <w:name w:val="Body Text Indent"/>
    <w:basedOn w:val="Normal"/>
    <w:link w:val="BodyTextIndentChar"/>
    <w:uiPriority w:val="99"/>
    <w:unhideWhenUsed/>
    <w:rsid w:val="00A34F2A"/>
    <w:pPr>
      <w:spacing w:after="120"/>
      <w:ind w:left="283"/>
    </w:pPr>
  </w:style>
  <w:style w:type="character" w:customStyle="1" w:styleId="BodyTextIndentChar">
    <w:name w:val="Body Text Indent Char"/>
    <w:basedOn w:val="DefaultParagraphFont"/>
    <w:link w:val="BodyTextIndent"/>
    <w:uiPriority w:val="99"/>
    <w:rsid w:val="00A34F2A"/>
    <w:rPr>
      <w:rFonts w:ascii="Arial" w:hAnsi="Arial" w:cs="Arial"/>
      <w:b/>
      <w:bCs/>
      <w:sz w:val="24"/>
      <w:szCs w:val="24"/>
    </w:rPr>
  </w:style>
  <w:style w:type="character" w:styleId="CommentReference">
    <w:name w:val="annotation reference"/>
    <w:uiPriority w:val="99"/>
    <w:semiHidden/>
    <w:unhideWhenUsed/>
    <w:rsid w:val="000507AE"/>
    <w:rPr>
      <w:sz w:val="16"/>
      <w:szCs w:val="16"/>
    </w:rPr>
  </w:style>
  <w:style w:type="paragraph" w:styleId="CommentText">
    <w:name w:val="annotation text"/>
    <w:basedOn w:val="Normal"/>
    <w:link w:val="CommentTextChar"/>
    <w:uiPriority w:val="99"/>
    <w:semiHidden/>
    <w:unhideWhenUsed/>
    <w:rsid w:val="000507AE"/>
    <w:pPr>
      <w:overflowPunct/>
      <w:autoSpaceDE/>
      <w:autoSpaceDN/>
      <w:adjustRightInd/>
      <w:textAlignment w:val="auto"/>
    </w:pPr>
    <w:rPr>
      <w:rFonts w:cs="Times New Roman"/>
      <w:b w:val="0"/>
      <w:bCs w:val="0"/>
      <w:sz w:val="20"/>
      <w:szCs w:val="20"/>
      <w:lang w:val="en-US" w:eastAsia="en-US"/>
    </w:rPr>
  </w:style>
  <w:style w:type="character" w:customStyle="1" w:styleId="CommentTextChar">
    <w:name w:val="Comment Text Char"/>
    <w:basedOn w:val="DefaultParagraphFont"/>
    <w:link w:val="CommentText"/>
    <w:uiPriority w:val="99"/>
    <w:semiHidden/>
    <w:rsid w:val="000507AE"/>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AC49B0"/>
    <w:pPr>
      <w:overflowPunct w:val="0"/>
      <w:autoSpaceDE w:val="0"/>
      <w:autoSpaceDN w:val="0"/>
      <w:adjustRightInd w:val="0"/>
      <w:textAlignment w:val="baseline"/>
    </w:pPr>
    <w:rPr>
      <w:rFonts w:cs="Arial"/>
      <w:b/>
      <w:bCs/>
      <w:lang w:val="en-GB" w:eastAsia="en-GB"/>
    </w:rPr>
  </w:style>
  <w:style w:type="character" w:customStyle="1" w:styleId="CommentSubjectChar">
    <w:name w:val="Comment Subject Char"/>
    <w:basedOn w:val="CommentTextChar"/>
    <w:link w:val="CommentSubject"/>
    <w:uiPriority w:val="99"/>
    <w:semiHidden/>
    <w:rsid w:val="00AC49B0"/>
    <w:rPr>
      <w:rFonts w:ascii="Arial" w:hAnsi="Arial" w:cs="Arial"/>
      <w:b/>
      <w:bCs/>
      <w:lang w:val="en-US" w:eastAsia="en-US"/>
    </w:rPr>
  </w:style>
  <w:style w:type="paragraph" w:styleId="PlainText">
    <w:name w:val="Plain Text"/>
    <w:basedOn w:val="Normal"/>
    <w:link w:val="PlainTextChar"/>
    <w:uiPriority w:val="99"/>
    <w:rsid w:val="00E307B6"/>
    <w:pPr>
      <w:overflowPunct/>
      <w:autoSpaceDE/>
      <w:autoSpaceDN/>
      <w:adjustRightInd/>
      <w:textAlignment w:val="auto"/>
    </w:pPr>
    <w:rPr>
      <w:rFonts w:ascii="Courier New" w:hAnsi="Courier New" w:cs="Courier New"/>
      <w:b w:val="0"/>
      <w:bCs w:val="0"/>
      <w:sz w:val="20"/>
      <w:szCs w:val="20"/>
      <w:lang w:val="en-US" w:eastAsia="en-US"/>
    </w:rPr>
  </w:style>
  <w:style w:type="character" w:customStyle="1" w:styleId="PlainTextChar">
    <w:name w:val="Plain Text Char"/>
    <w:basedOn w:val="DefaultParagraphFont"/>
    <w:link w:val="PlainText"/>
    <w:uiPriority w:val="99"/>
    <w:rsid w:val="00E307B6"/>
    <w:rPr>
      <w:rFonts w:ascii="Courier New" w:hAnsi="Courier New" w:cs="Courier New"/>
      <w:lang w:val="en-US" w:eastAsia="en-US"/>
    </w:rPr>
  </w:style>
  <w:style w:type="paragraph" w:customStyle="1" w:styleId="Style">
    <w:name w:val="Style"/>
    <w:rsid w:val="00BF42BC"/>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996025">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9187F-8052-45A1-9278-7E1479A38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3908</Words>
  <Characters>22282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Bromley PCT</Company>
  <LinksUpToDate>false</LinksUpToDate>
  <CharactersWithSpaces>26138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Richards</dc:creator>
  <cp:lastModifiedBy>Ffion Lane</cp:lastModifiedBy>
  <cp:revision>2</cp:revision>
  <cp:lastPrinted>2013-09-26T10:12:00Z</cp:lastPrinted>
  <dcterms:created xsi:type="dcterms:W3CDTF">2015-06-26T09:01:00Z</dcterms:created>
  <dcterms:modified xsi:type="dcterms:W3CDTF">2015-06-26T09:01:00Z</dcterms:modified>
</cp:coreProperties>
</file>