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3DD9" w14:textId="11A1F3D2" w:rsidR="00D76302" w:rsidRPr="00B538B8" w:rsidRDefault="00D76302" w:rsidP="00B538B8">
      <w:pPr>
        <w:ind w:left="0" w:firstLine="0"/>
        <w:jc w:val="center"/>
        <w:rPr>
          <w:b/>
          <w:bCs/>
          <w:color w:val="00B4AB"/>
          <w:sz w:val="49"/>
          <w:szCs w:val="49"/>
        </w:rPr>
      </w:pPr>
      <w:r w:rsidRPr="00B538B8">
        <w:rPr>
          <w:b/>
          <w:bCs/>
          <w:color w:val="00B4AB"/>
          <w:sz w:val="49"/>
          <w:szCs w:val="49"/>
        </w:rPr>
        <w:t>Exhibition Booking Form</w:t>
      </w:r>
    </w:p>
    <w:p w14:paraId="5B55F9C3" w14:textId="77777777" w:rsidR="000209E7" w:rsidRPr="00B538B8" w:rsidRDefault="000209E7" w:rsidP="005658B8">
      <w:pPr>
        <w:ind w:left="0" w:firstLine="0"/>
        <w:rPr>
          <w:color w:val="000000" w:themeColor="text1"/>
          <w:sz w:val="24"/>
          <w:szCs w:val="24"/>
        </w:rPr>
      </w:pPr>
    </w:p>
    <w:p w14:paraId="202406D0" w14:textId="32303F11" w:rsidR="007B40FF" w:rsidRDefault="00D76302" w:rsidP="005658B8">
      <w:pPr>
        <w:ind w:left="0" w:firstLine="0"/>
        <w:rPr>
          <w:color w:val="000000" w:themeColor="text1"/>
          <w:sz w:val="24"/>
          <w:szCs w:val="24"/>
        </w:rPr>
      </w:pPr>
      <w:r w:rsidRPr="00B538B8">
        <w:rPr>
          <w:color w:val="000000" w:themeColor="text1"/>
          <w:sz w:val="24"/>
          <w:szCs w:val="24"/>
        </w:rPr>
        <w:t>To assist you with your stand selection, please use the information provided in the table</w:t>
      </w:r>
      <w:r w:rsidR="00E51E8E" w:rsidRPr="00B538B8">
        <w:rPr>
          <w:color w:val="000000" w:themeColor="text1"/>
          <w:sz w:val="24"/>
          <w:szCs w:val="24"/>
        </w:rPr>
        <w:t xml:space="preserve"> </w:t>
      </w:r>
      <w:r w:rsidR="007B40FF">
        <w:rPr>
          <w:color w:val="000000" w:themeColor="text1"/>
          <w:sz w:val="24"/>
          <w:szCs w:val="24"/>
        </w:rPr>
        <w:t xml:space="preserve">below </w:t>
      </w:r>
      <w:r w:rsidR="00E51E8E" w:rsidRPr="00B538B8">
        <w:rPr>
          <w:color w:val="000000" w:themeColor="text1"/>
          <w:sz w:val="24"/>
          <w:szCs w:val="24"/>
        </w:rPr>
        <w:t>and</w:t>
      </w:r>
      <w:r w:rsidR="00751141" w:rsidRPr="00B538B8">
        <w:rPr>
          <w:color w:val="000000" w:themeColor="text1"/>
          <w:sz w:val="24"/>
          <w:szCs w:val="24"/>
        </w:rPr>
        <w:t xml:space="preserve"> refer</w:t>
      </w:r>
      <w:r w:rsidR="00E51E8E" w:rsidRPr="00B538B8">
        <w:rPr>
          <w:color w:val="000000" w:themeColor="text1"/>
          <w:sz w:val="24"/>
          <w:szCs w:val="24"/>
        </w:rPr>
        <w:t xml:space="preserve"> </w:t>
      </w:r>
      <w:r w:rsidR="00F82DA0">
        <w:rPr>
          <w:color w:val="000000" w:themeColor="text1"/>
          <w:sz w:val="24"/>
          <w:szCs w:val="24"/>
        </w:rPr>
        <w:t xml:space="preserve">to </w:t>
      </w:r>
      <w:r w:rsidR="00E51E8E" w:rsidRPr="00B538B8">
        <w:rPr>
          <w:color w:val="000000" w:themeColor="text1"/>
          <w:sz w:val="24"/>
          <w:szCs w:val="24"/>
        </w:rPr>
        <w:t>the floor</w:t>
      </w:r>
      <w:r w:rsidR="007B40FF">
        <w:rPr>
          <w:color w:val="000000" w:themeColor="text1"/>
          <w:sz w:val="24"/>
          <w:szCs w:val="24"/>
        </w:rPr>
        <w:t xml:space="preserve"> </w:t>
      </w:r>
      <w:r w:rsidR="00E51E8E" w:rsidRPr="00B538B8">
        <w:rPr>
          <w:color w:val="000000" w:themeColor="text1"/>
          <w:sz w:val="24"/>
          <w:szCs w:val="24"/>
        </w:rPr>
        <w:t>plan</w:t>
      </w:r>
      <w:r w:rsidR="00AB41E1">
        <w:rPr>
          <w:color w:val="000000" w:themeColor="text1"/>
          <w:sz w:val="24"/>
          <w:szCs w:val="24"/>
        </w:rPr>
        <w:t>.</w:t>
      </w:r>
      <w:r w:rsidR="00E51E8E" w:rsidRPr="00B538B8">
        <w:rPr>
          <w:color w:val="000000" w:themeColor="text1"/>
          <w:sz w:val="24"/>
          <w:szCs w:val="24"/>
        </w:rPr>
        <w:t xml:space="preserve"> </w:t>
      </w:r>
      <w:r w:rsidR="00634F7F" w:rsidRPr="00B538B8">
        <w:rPr>
          <w:color w:val="000000" w:themeColor="text1"/>
          <w:sz w:val="24"/>
          <w:szCs w:val="24"/>
        </w:rPr>
        <w:t xml:space="preserve"> </w:t>
      </w:r>
      <w:r w:rsidR="00BF63DA">
        <w:rPr>
          <w:color w:val="000000" w:themeColor="text1"/>
          <w:sz w:val="24"/>
          <w:szCs w:val="24"/>
        </w:rPr>
        <w:t xml:space="preserve">The </w:t>
      </w:r>
      <w:r w:rsidR="00C8522E" w:rsidRPr="00B538B8">
        <w:rPr>
          <w:color w:val="000000" w:themeColor="text1"/>
          <w:sz w:val="24"/>
          <w:szCs w:val="24"/>
        </w:rPr>
        <w:t xml:space="preserve">up-to-date </w:t>
      </w:r>
      <w:r w:rsidR="00BF63DA">
        <w:rPr>
          <w:color w:val="000000" w:themeColor="text1"/>
          <w:sz w:val="24"/>
          <w:szCs w:val="24"/>
        </w:rPr>
        <w:t xml:space="preserve">floor plan can be viewed </w:t>
      </w:r>
      <w:r w:rsidR="00B06437">
        <w:rPr>
          <w:color w:val="000000" w:themeColor="text1"/>
          <w:sz w:val="24"/>
          <w:szCs w:val="24"/>
        </w:rPr>
        <w:t>here:</w:t>
      </w:r>
      <w:r w:rsidR="00AB41E1">
        <w:rPr>
          <w:color w:val="000000" w:themeColor="text1"/>
          <w:sz w:val="24"/>
          <w:szCs w:val="24"/>
        </w:rPr>
        <w:t xml:space="preserve"> </w:t>
      </w:r>
      <w:hyperlink r:id="rId11" w:history="1">
        <w:r w:rsidR="007B40FF" w:rsidRPr="00CB5CEC">
          <w:rPr>
            <w:rStyle w:val="Hyperlink"/>
            <w:b/>
            <w:bCs/>
            <w:color w:val="auto"/>
            <w:sz w:val="24"/>
            <w:szCs w:val="24"/>
          </w:rPr>
          <w:t>Floor Plan PMG20</w:t>
        </w:r>
        <w:r w:rsidR="00FB6944" w:rsidRPr="00CB5CEC">
          <w:rPr>
            <w:rStyle w:val="Hyperlink"/>
            <w:b/>
            <w:bCs/>
            <w:color w:val="auto"/>
            <w:sz w:val="24"/>
            <w:szCs w:val="24"/>
          </w:rPr>
          <w:t>26</w:t>
        </w:r>
      </w:hyperlink>
    </w:p>
    <w:p w14:paraId="0E16B44D" w14:textId="77777777" w:rsidR="00634F7F" w:rsidRPr="00061C21" w:rsidRDefault="00634F7F" w:rsidP="005658B8">
      <w:pPr>
        <w:ind w:left="0" w:firstLine="0"/>
        <w:rPr>
          <w:b/>
          <w:bCs/>
          <w:color w:val="000000" w:themeColor="text1"/>
          <w:sz w:val="24"/>
          <w:szCs w:val="24"/>
        </w:rPr>
      </w:pPr>
    </w:p>
    <w:tbl>
      <w:tblPr>
        <w:tblStyle w:val="TableGrid"/>
        <w:tblW w:w="10519" w:type="dxa"/>
        <w:tblLook w:val="04A0" w:firstRow="1" w:lastRow="0" w:firstColumn="1" w:lastColumn="0" w:noHBand="0" w:noVBand="1"/>
      </w:tblPr>
      <w:tblGrid>
        <w:gridCol w:w="10519"/>
      </w:tblGrid>
      <w:tr w:rsidR="005658B8" w:rsidRPr="00E53291" w14:paraId="6AF47553" w14:textId="77777777" w:rsidTr="00E53291">
        <w:trPr>
          <w:trHeight w:val="398"/>
        </w:trPr>
        <w:tc>
          <w:tcPr>
            <w:tcW w:w="10519" w:type="dxa"/>
            <w:shd w:val="clear" w:color="auto" w:fill="00B4AB"/>
            <w:vAlign w:val="center"/>
          </w:tcPr>
          <w:p w14:paraId="23B17C26" w14:textId="204D51B4" w:rsidR="005658B8" w:rsidRPr="00E53291" w:rsidRDefault="005658B8" w:rsidP="00E53291">
            <w:pPr>
              <w:ind w:left="0" w:firstLine="0"/>
              <w:rPr>
                <w:b/>
                <w:bCs/>
                <w:color w:val="FFFFFF" w:themeColor="background1"/>
                <w:sz w:val="22"/>
              </w:rPr>
            </w:pPr>
            <w:bookmarkStart w:id="0" w:name="_Hlk121212216"/>
            <w:r w:rsidRPr="00A9232F">
              <w:rPr>
                <w:b/>
                <w:bCs/>
                <w:color w:val="FFFFFF" w:themeColor="background1"/>
                <w:sz w:val="28"/>
                <w:szCs w:val="28"/>
              </w:rPr>
              <w:t>Stand Prices</w:t>
            </w:r>
          </w:p>
        </w:tc>
      </w:tr>
    </w:tbl>
    <w:p w14:paraId="4B99A019" w14:textId="77777777" w:rsidR="00634F7F" w:rsidRDefault="00634F7F" w:rsidP="005658B8">
      <w:pPr>
        <w:ind w:left="0" w:firstLine="0"/>
        <w:rPr>
          <w:b/>
          <w:bCs/>
          <w:color w:val="auto"/>
          <w:sz w:val="22"/>
        </w:rPr>
      </w:pPr>
    </w:p>
    <w:p w14:paraId="7CCCAA8B" w14:textId="0A21710D" w:rsidR="005658B8" w:rsidRPr="001A0A96" w:rsidRDefault="005658B8" w:rsidP="005658B8">
      <w:pPr>
        <w:ind w:left="0" w:firstLine="0"/>
        <w:rPr>
          <w:b/>
          <w:bCs/>
          <w:color w:val="auto"/>
          <w:sz w:val="28"/>
          <w:szCs w:val="28"/>
        </w:rPr>
      </w:pPr>
      <w:r w:rsidRPr="001A0A96">
        <w:rPr>
          <w:b/>
          <w:bCs/>
          <w:color w:val="auto"/>
          <w:sz w:val="28"/>
          <w:szCs w:val="28"/>
        </w:rPr>
        <w:t>£</w:t>
      </w:r>
      <w:r w:rsidR="00004FB3" w:rsidRPr="001A0A96">
        <w:rPr>
          <w:b/>
          <w:bCs/>
          <w:color w:val="auto"/>
          <w:sz w:val="28"/>
          <w:szCs w:val="28"/>
        </w:rPr>
        <w:t>2</w:t>
      </w:r>
      <w:r w:rsidR="00FB6944" w:rsidRPr="001A0A96">
        <w:rPr>
          <w:b/>
          <w:bCs/>
          <w:color w:val="auto"/>
          <w:sz w:val="28"/>
          <w:szCs w:val="28"/>
        </w:rPr>
        <w:t>50</w:t>
      </w:r>
      <w:r w:rsidR="00D210A1" w:rsidRPr="001A0A96">
        <w:rPr>
          <w:b/>
          <w:bCs/>
          <w:color w:val="auto"/>
          <w:sz w:val="28"/>
          <w:szCs w:val="28"/>
        </w:rPr>
        <w:t>.</w:t>
      </w:r>
      <w:r w:rsidRPr="001A0A96">
        <w:rPr>
          <w:b/>
          <w:bCs/>
          <w:color w:val="auto"/>
          <w:sz w:val="28"/>
          <w:szCs w:val="28"/>
        </w:rPr>
        <w:t>00 + VAT per sqm</w:t>
      </w:r>
    </w:p>
    <w:p w14:paraId="26C24F81" w14:textId="77777777" w:rsidR="00255543" w:rsidRPr="00A9232F" w:rsidRDefault="00255543" w:rsidP="005658B8">
      <w:pPr>
        <w:ind w:left="0" w:firstLine="0"/>
        <w:rPr>
          <w:b/>
          <w:bCs/>
          <w:color w:val="auto"/>
          <w:sz w:val="22"/>
        </w:rPr>
      </w:pPr>
    </w:p>
    <w:p w14:paraId="359E1902" w14:textId="77777777" w:rsidR="005A63EE" w:rsidRPr="00A97835" w:rsidRDefault="005658B8" w:rsidP="005658B8">
      <w:pPr>
        <w:ind w:left="0" w:firstLine="0"/>
        <w:rPr>
          <w:color w:val="auto"/>
          <w:sz w:val="22"/>
        </w:rPr>
      </w:pPr>
      <w:bookmarkStart w:id="1" w:name="_Hlk155357313"/>
      <w:r w:rsidRPr="00A97835">
        <w:rPr>
          <w:color w:val="auto"/>
          <w:sz w:val="22"/>
        </w:rPr>
        <w:t>Price includes</w:t>
      </w:r>
      <w:r w:rsidR="005A63EE" w:rsidRPr="00A97835">
        <w:rPr>
          <w:color w:val="auto"/>
          <w:sz w:val="22"/>
        </w:rPr>
        <w:t>:</w:t>
      </w:r>
    </w:p>
    <w:p w14:paraId="3D0759F9" w14:textId="384B52F6" w:rsidR="00CA3305" w:rsidRPr="00A97835" w:rsidRDefault="005658B8" w:rsidP="005A63EE">
      <w:pPr>
        <w:pStyle w:val="ListParagraph"/>
        <w:numPr>
          <w:ilvl w:val="0"/>
          <w:numId w:val="26"/>
        </w:numPr>
        <w:rPr>
          <w:color w:val="auto"/>
          <w:sz w:val="22"/>
        </w:rPr>
      </w:pPr>
      <w:r w:rsidRPr="00A97835">
        <w:rPr>
          <w:color w:val="auto"/>
          <w:sz w:val="22"/>
        </w:rPr>
        <w:t>shell scheme, lighting and power (</w:t>
      </w:r>
      <w:r w:rsidR="00B74292" w:rsidRPr="00A97835">
        <w:rPr>
          <w:color w:val="auto"/>
          <w:sz w:val="22"/>
        </w:rPr>
        <w:t>A</w:t>
      </w:r>
      <w:r w:rsidR="002E3922" w:rsidRPr="00A97835">
        <w:rPr>
          <w:color w:val="auto"/>
          <w:sz w:val="22"/>
        </w:rPr>
        <w:t>pprox.</w:t>
      </w:r>
      <w:r w:rsidRPr="00A97835">
        <w:rPr>
          <w:color w:val="auto"/>
          <w:sz w:val="22"/>
        </w:rPr>
        <w:t xml:space="preserve"> 2 x spotlights and 1 x 500w power socket per 6</w:t>
      </w:r>
      <w:r w:rsidR="00060C98" w:rsidRPr="00A97835">
        <w:rPr>
          <w:color w:val="auto"/>
          <w:sz w:val="22"/>
        </w:rPr>
        <w:t xml:space="preserve"> </w:t>
      </w:r>
      <w:r w:rsidR="000129C9" w:rsidRPr="00A97835">
        <w:rPr>
          <w:color w:val="auto"/>
          <w:sz w:val="22"/>
        </w:rPr>
        <w:t>m</w:t>
      </w:r>
      <w:r w:rsidR="000129C9" w:rsidRPr="00A97835">
        <w:rPr>
          <w:color w:val="auto"/>
          <w:sz w:val="22"/>
          <w:vertAlign w:val="superscript"/>
        </w:rPr>
        <w:t>2</w:t>
      </w:r>
      <w:r w:rsidRPr="00A97835">
        <w:rPr>
          <w:color w:val="auto"/>
          <w:sz w:val="22"/>
        </w:rPr>
        <w:t>)</w:t>
      </w:r>
      <w:bookmarkEnd w:id="1"/>
    </w:p>
    <w:p w14:paraId="7C05F2B3" w14:textId="2E3AE377" w:rsidR="001D1B4A" w:rsidRPr="00FB6944" w:rsidRDefault="006575C8" w:rsidP="006575C8">
      <w:pPr>
        <w:pStyle w:val="ListParagraph"/>
        <w:numPr>
          <w:ilvl w:val="0"/>
          <w:numId w:val="26"/>
        </w:numPr>
        <w:rPr>
          <w:color w:val="auto"/>
          <w:sz w:val="22"/>
        </w:rPr>
      </w:pPr>
      <w:r w:rsidRPr="00A97835">
        <w:rPr>
          <w:color w:val="auto"/>
          <w:sz w:val="22"/>
        </w:rPr>
        <w:t xml:space="preserve">1 complimentary </w:t>
      </w:r>
      <w:r w:rsidR="005A63EE" w:rsidRPr="00FB6944">
        <w:rPr>
          <w:color w:val="auto"/>
          <w:sz w:val="22"/>
        </w:rPr>
        <w:t xml:space="preserve">exhibitor </w:t>
      </w:r>
      <w:r w:rsidR="000129C9" w:rsidRPr="00FB6944">
        <w:rPr>
          <w:color w:val="auto"/>
          <w:sz w:val="22"/>
        </w:rPr>
        <w:t xml:space="preserve">event </w:t>
      </w:r>
      <w:r w:rsidR="005A63EE" w:rsidRPr="00FB6944">
        <w:rPr>
          <w:color w:val="auto"/>
          <w:sz w:val="22"/>
        </w:rPr>
        <w:t>ticket</w:t>
      </w:r>
      <w:r w:rsidRPr="00FB6944">
        <w:rPr>
          <w:color w:val="auto"/>
          <w:sz w:val="22"/>
        </w:rPr>
        <w:t xml:space="preserve"> for stands up to 1</w:t>
      </w:r>
      <w:r w:rsidR="00486D1F" w:rsidRPr="00FB6944">
        <w:rPr>
          <w:color w:val="auto"/>
          <w:sz w:val="22"/>
        </w:rPr>
        <w:t xml:space="preserve">8 </w:t>
      </w:r>
      <w:r w:rsidR="000129C9" w:rsidRPr="00FB6944">
        <w:rPr>
          <w:color w:val="auto"/>
          <w:sz w:val="22"/>
        </w:rPr>
        <w:t>m</w:t>
      </w:r>
      <w:r w:rsidR="000129C9" w:rsidRPr="00FB6944">
        <w:rPr>
          <w:color w:val="auto"/>
          <w:sz w:val="22"/>
          <w:vertAlign w:val="superscript"/>
        </w:rPr>
        <w:t>2</w:t>
      </w:r>
      <w:r w:rsidRPr="00FB6944">
        <w:rPr>
          <w:color w:val="auto"/>
          <w:sz w:val="22"/>
        </w:rPr>
        <w:t>, 2 complimentary exhibitor tickets for stands 20</w:t>
      </w:r>
      <w:r w:rsidR="00060C98" w:rsidRPr="00FB6944">
        <w:rPr>
          <w:color w:val="auto"/>
          <w:sz w:val="22"/>
        </w:rPr>
        <w:t xml:space="preserve"> </w:t>
      </w:r>
      <w:r w:rsidR="000129C9" w:rsidRPr="00FB6944">
        <w:rPr>
          <w:color w:val="auto"/>
          <w:sz w:val="22"/>
        </w:rPr>
        <w:t>m</w:t>
      </w:r>
      <w:r w:rsidR="000129C9" w:rsidRPr="00FB6944">
        <w:rPr>
          <w:color w:val="auto"/>
          <w:sz w:val="22"/>
          <w:vertAlign w:val="superscript"/>
        </w:rPr>
        <w:t xml:space="preserve">2 </w:t>
      </w:r>
      <w:r w:rsidRPr="00FB6944">
        <w:rPr>
          <w:color w:val="auto"/>
          <w:sz w:val="22"/>
        </w:rPr>
        <w:t>and larger</w:t>
      </w:r>
    </w:p>
    <w:p w14:paraId="1063066E" w14:textId="77777777" w:rsidR="00634F7F" w:rsidRPr="00E53291" w:rsidRDefault="00634F7F" w:rsidP="005658B8">
      <w:pPr>
        <w:ind w:left="0" w:firstLine="0"/>
        <w:rPr>
          <w:color w:val="auto"/>
          <w:sz w:val="22"/>
        </w:rPr>
      </w:pPr>
    </w:p>
    <w:tbl>
      <w:tblPr>
        <w:tblStyle w:val="TableGrid"/>
        <w:tblW w:w="7106" w:type="dxa"/>
        <w:tblInd w:w="988" w:type="dxa"/>
        <w:tblLook w:val="04A0" w:firstRow="1" w:lastRow="0" w:firstColumn="1" w:lastColumn="0" w:noHBand="0" w:noVBand="1"/>
      </w:tblPr>
      <w:tblGrid>
        <w:gridCol w:w="3316"/>
        <w:gridCol w:w="1302"/>
        <w:gridCol w:w="2488"/>
      </w:tblGrid>
      <w:tr w:rsidR="00B06437" w:rsidRPr="00E53291" w14:paraId="6A335D7A" w14:textId="77777777" w:rsidTr="00B06437">
        <w:trPr>
          <w:trHeight w:val="419"/>
        </w:trPr>
        <w:tc>
          <w:tcPr>
            <w:tcW w:w="3316" w:type="dxa"/>
            <w:shd w:val="clear" w:color="auto" w:fill="00B4AB"/>
            <w:vAlign w:val="center"/>
          </w:tcPr>
          <w:p w14:paraId="5F2BA40E" w14:textId="1A51CA1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Number</w:t>
            </w:r>
          </w:p>
        </w:tc>
        <w:tc>
          <w:tcPr>
            <w:tcW w:w="1302" w:type="dxa"/>
            <w:shd w:val="clear" w:color="auto" w:fill="00B4AB"/>
            <w:vAlign w:val="center"/>
          </w:tcPr>
          <w:p w14:paraId="28419397" w14:textId="4EC2F454"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Size</w:t>
            </w:r>
          </w:p>
        </w:tc>
        <w:tc>
          <w:tcPr>
            <w:tcW w:w="2488" w:type="dxa"/>
            <w:shd w:val="clear" w:color="auto" w:fill="00B4AB"/>
            <w:vAlign w:val="center"/>
          </w:tcPr>
          <w:p w14:paraId="76C7CDE9" w14:textId="1E9D293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Total Cost (excl VAT)</w:t>
            </w:r>
          </w:p>
        </w:tc>
      </w:tr>
      <w:tr w:rsidR="006575C8" w:rsidRPr="00E53291" w14:paraId="5CDD9373" w14:textId="77777777" w:rsidTr="00B06437">
        <w:trPr>
          <w:trHeight w:val="447"/>
        </w:trPr>
        <w:tc>
          <w:tcPr>
            <w:tcW w:w="3316" w:type="dxa"/>
            <w:vAlign w:val="center"/>
          </w:tcPr>
          <w:p w14:paraId="2C26D0C5" w14:textId="6C1A994E" w:rsidR="006575C8" w:rsidRPr="0081722B" w:rsidRDefault="0081722B" w:rsidP="00B06437">
            <w:pPr>
              <w:spacing w:after="19" w:line="259" w:lineRule="auto"/>
              <w:ind w:left="0" w:firstLine="0"/>
              <w:jc w:val="center"/>
              <w:rPr>
                <w:bCs/>
                <w:color w:val="auto"/>
                <w:sz w:val="22"/>
              </w:rPr>
            </w:pPr>
            <w:r w:rsidRPr="0081722B">
              <w:rPr>
                <w:bCs/>
                <w:color w:val="auto"/>
                <w:sz w:val="22"/>
              </w:rPr>
              <w:t>22</w:t>
            </w:r>
          </w:p>
        </w:tc>
        <w:tc>
          <w:tcPr>
            <w:tcW w:w="1302" w:type="dxa"/>
            <w:vAlign w:val="center"/>
          </w:tcPr>
          <w:p w14:paraId="6823CFEF" w14:textId="323A6516"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12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0ECF0C5" w14:textId="53249166" w:rsidR="006575C8" w:rsidRPr="001A0A96" w:rsidRDefault="001A0A96" w:rsidP="00B06437">
            <w:pPr>
              <w:spacing w:after="19" w:line="259" w:lineRule="auto"/>
              <w:ind w:left="0" w:firstLine="0"/>
              <w:jc w:val="center"/>
              <w:rPr>
                <w:bCs/>
                <w:color w:val="auto"/>
                <w:sz w:val="22"/>
              </w:rPr>
            </w:pPr>
            <w:r w:rsidRPr="001A0A96">
              <w:rPr>
                <w:bCs/>
                <w:color w:val="auto"/>
                <w:sz w:val="22"/>
              </w:rPr>
              <w:t>£3,000</w:t>
            </w:r>
          </w:p>
        </w:tc>
      </w:tr>
      <w:tr w:rsidR="006575C8" w:rsidRPr="00E53291" w14:paraId="03B08E5E" w14:textId="77777777" w:rsidTr="00B06437">
        <w:trPr>
          <w:trHeight w:val="447"/>
        </w:trPr>
        <w:tc>
          <w:tcPr>
            <w:tcW w:w="3316" w:type="dxa"/>
            <w:vAlign w:val="center"/>
          </w:tcPr>
          <w:p w14:paraId="3203C5C5" w14:textId="33A2F668" w:rsidR="006575C8" w:rsidRPr="0081722B" w:rsidRDefault="0081722B" w:rsidP="00B06437">
            <w:pPr>
              <w:spacing w:after="19" w:line="259" w:lineRule="auto"/>
              <w:ind w:left="0" w:firstLine="0"/>
              <w:jc w:val="center"/>
              <w:rPr>
                <w:bCs/>
                <w:color w:val="auto"/>
                <w:sz w:val="22"/>
              </w:rPr>
            </w:pPr>
            <w:r w:rsidRPr="0081722B">
              <w:rPr>
                <w:bCs/>
                <w:color w:val="auto"/>
                <w:sz w:val="22"/>
              </w:rPr>
              <w:t>37</w:t>
            </w:r>
          </w:p>
        </w:tc>
        <w:tc>
          <w:tcPr>
            <w:tcW w:w="1302" w:type="dxa"/>
            <w:vAlign w:val="center"/>
          </w:tcPr>
          <w:p w14:paraId="55C6F75F" w14:textId="3985C27F"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14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D0CEB6D" w14:textId="42C2C708" w:rsidR="006575C8" w:rsidRPr="001A0A96" w:rsidRDefault="001A0A96" w:rsidP="00B06437">
            <w:pPr>
              <w:spacing w:after="19" w:line="259" w:lineRule="auto"/>
              <w:ind w:left="0" w:firstLine="0"/>
              <w:jc w:val="center"/>
              <w:rPr>
                <w:bCs/>
                <w:color w:val="auto"/>
                <w:sz w:val="22"/>
              </w:rPr>
            </w:pPr>
            <w:r w:rsidRPr="001A0A96">
              <w:rPr>
                <w:bCs/>
                <w:color w:val="auto"/>
                <w:sz w:val="22"/>
              </w:rPr>
              <w:t>£3,500</w:t>
            </w:r>
          </w:p>
        </w:tc>
      </w:tr>
      <w:tr w:rsidR="00311218" w:rsidRPr="00E53291" w14:paraId="3071DB86" w14:textId="77777777" w:rsidTr="00B06437">
        <w:trPr>
          <w:trHeight w:val="447"/>
        </w:trPr>
        <w:tc>
          <w:tcPr>
            <w:tcW w:w="3316" w:type="dxa"/>
            <w:vAlign w:val="center"/>
          </w:tcPr>
          <w:p w14:paraId="41B2C3C6" w14:textId="688409E2" w:rsidR="00311218" w:rsidRPr="0081722B" w:rsidRDefault="0081722B" w:rsidP="00B06437">
            <w:pPr>
              <w:spacing w:after="19" w:line="259" w:lineRule="auto"/>
              <w:ind w:left="0" w:firstLine="0"/>
              <w:jc w:val="center"/>
              <w:rPr>
                <w:bCs/>
                <w:color w:val="auto"/>
                <w:sz w:val="22"/>
              </w:rPr>
            </w:pPr>
            <w:r w:rsidRPr="0081722B">
              <w:rPr>
                <w:bCs/>
                <w:color w:val="auto"/>
                <w:sz w:val="22"/>
              </w:rPr>
              <w:t>18</w:t>
            </w:r>
          </w:p>
        </w:tc>
        <w:tc>
          <w:tcPr>
            <w:tcW w:w="1302" w:type="dxa"/>
            <w:vAlign w:val="center"/>
          </w:tcPr>
          <w:p w14:paraId="020D6038" w14:textId="6F546E4D" w:rsidR="00311218" w:rsidRPr="00FB6944" w:rsidRDefault="00311218" w:rsidP="00B06437">
            <w:pPr>
              <w:spacing w:after="19" w:line="259" w:lineRule="auto"/>
              <w:ind w:left="0" w:firstLine="0"/>
              <w:jc w:val="center"/>
              <w:rPr>
                <w:bCs/>
                <w:color w:val="auto"/>
                <w:sz w:val="22"/>
              </w:rPr>
            </w:pPr>
            <w:r w:rsidRPr="00FB6944">
              <w:rPr>
                <w:bCs/>
                <w:color w:val="auto"/>
                <w:sz w:val="22"/>
              </w:rPr>
              <w:t>1</w:t>
            </w:r>
            <w:r w:rsidR="0081722B">
              <w:rPr>
                <w:bCs/>
                <w:color w:val="auto"/>
                <w:sz w:val="22"/>
              </w:rPr>
              <w:t>6</w:t>
            </w:r>
            <w:r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5630FD4A" w14:textId="1A78FFA4" w:rsidR="00311218" w:rsidRPr="001A0A96" w:rsidRDefault="001A0A96" w:rsidP="00B06437">
            <w:pPr>
              <w:spacing w:after="19" w:line="259" w:lineRule="auto"/>
              <w:ind w:left="0" w:firstLine="0"/>
              <w:jc w:val="center"/>
              <w:rPr>
                <w:bCs/>
                <w:color w:val="auto"/>
                <w:sz w:val="22"/>
              </w:rPr>
            </w:pPr>
            <w:r w:rsidRPr="001A0A96">
              <w:rPr>
                <w:bCs/>
                <w:color w:val="auto"/>
                <w:sz w:val="22"/>
              </w:rPr>
              <w:t>£4,000</w:t>
            </w:r>
          </w:p>
        </w:tc>
      </w:tr>
      <w:tr w:rsidR="00B06437" w:rsidRPr="00E53291" w14:paraId="74F600C3" w14:textId="77777777" w:rsidTr="00B06437">
        <w:trPr>
          <w:trHeight w:val="447"/>
        </w:trPr>
        <w:tc>
          <w:tcPr>
            <w:tcW w:w="3316" w:type="dxa"/>
            <w:vAlign w:val="center"/>
          </w:tcPr>
          <w:p w14:paraId="5DBC7244" w14:textId="0FC0D2BE" w:rsidR="00B06437" w:rsidRPr="0081722B" w:rsidRDefault="00D5037E" w:rsidP="00B06437">
            <w:pPr>
              <w:spacing w:after="19" w:line="259" w:lineRule="auto"/>
              <w:ind w:left="0" w:firstLine="0"/>
              <w:jc w:val="center"/>
              <w:rPr>
                <w:bCs/>
                <w:color w:val="auto"/>
                <w:sz w:val="22"/>
              </w:rPr>
            </w:pPr>
            <w:r>
              <w:rPr>
                <w:bCs/>
                <w:color w:val="auto"/>
                <w:sz w:val="22"/>
              </w:rPr>
              <w:t>15</w:t>
            </w:r>
          </w:p>
        </w:tc>
        <w:tc>
          <w:tcPr>
            <w:tcW w:w="1302" w:type="dxa"/>
            <w:vAlign w:val="center"/>
          </w:tcPr>
          <w:p w14:paraId="21787CF0" w14:textId="088F0D8C" w:rsidR="00B06437" w:rsidRPr="00FB6944" w:rsidRDefault="0081722B" w:rsidP="00311218">
            <w:pPr>
              <w:spacing w:after="19" w:line="259" w:lineRule="auto"/>
              <w:ind w:left="0" w:firstLine="0"/>
              <w:jc w:val="center"/>
              <w:rPr>
                <w:bCs/>
                <w:color w:val="auto"/>
                <w:sz w:val="22"/>
              </w:rPr>
            </w:pPr>
            <w:r>
              <w:rPr>
                <w:bCs/>
                <w:color w:val="auto"/>
                <w:sz w:val="22"/>
              </w:rPr>
              <w:t>18</w:t>
            </w:r>
            <w:r w:rsidR="00B06437"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265DBBAF" w14:textId="3BA2D3C4" w:rsidR="00B06437" w:rsidRPr="001A0A96" w:rsidRDefault="001A0A96" w:rsidP="00B06437">
            <w:pPr>
              <w:spacing w:after="19" w:line="259" w:lineRule="auto"/>
              <w:ind w:left="0" w:firstLine="0"/>
              <w:jc w:val="center"/>
              <w:rPr>
                <w:bCs/>
                <w:color w:val="auto"/>
                <w:sz w:val="22"/>
              </w:rPr>
            </w:pPr>
            <w:r w:rsidRPr="001A0A96">
              <w:rPr>
                <w:bCs/>
                <w:color w:val="auto"/>
                <w:sz w:val="22"/>
              </w:rPr>
              <w:t>£4,500</w:t>
            </w:r>
          </w:p>
        </w:tc>
      </w:tr>
      <w:tr w:rsidR="0081722B" w:rsidRPr="00E53291" w14:paraId="45B5720F" w14:textId="77777777" w:rsidTr="00B06437">
        <w:trPr>
          <w:trHeight w:val="447"/>
        </w:trPr>
        <w:tc>
          <w:tcPr>
            <w:tcW w:w="3316" w:type="dxa"/>
            <w:vAlign w:val="center"/>
          </w:tcPr>
          <w:p w14:paraId="0174BF37" w14:textId="7CB611A5" w:rsidR="0081722B" w:rsidRPr="0081722B" w:rsidRDefault="0081722B" w:rsidP="0081722B">
            <w:pPr>
              <w:spacing w:after="19" w:line="259" w:lineRule="auto"/>
              <w:ind w:left="0" w:firstLine="0"/>
              <w:jc w:val="center"/>
              <w:rPr>
                <w:bCs/>
                <w:color w:val="auto"/>
                <w:sz w:val="22"/>
              </w:rPr>
            </w:pPr>
            <w:r w:rsidRPr="0081722B">
              <w:rPr>
                <w:bCs/>
                <w:color w:val="auto"/>
                <w:sz w:val="22"/>
              </w:rPr>
              <w:t>32</w:t>
            </w:r>
          </w:p>
        </w:tc>
        <w:tc>
          <w:tcPr>
            <w:tcW w:w="1302" w:type="dxa"/>
            <w:vAlign w:val="center"/>
          </w:tcPr>
          <w:p w14:paraId="76D85AD2" w14:textId="4D653414" w:rsidR="0081722B" w:rsidRDefault="0081722B" w:rsidP="00311218">
            <w:pPr>
              <w:spacing w:after="19" w:line="259" w:lineRule="auto"/>
              <w:ind w:left="0" w:firstLine="0"/>
              <w:jc w:val="center"/>
              <w:rPr>
                <w:bCs/>
                <w:color w:val="auto"/>
                <w:sz w:val="22"/>
              </w:rPr>
            </w:pPr>
            <w:r>
              <w:rPr>
                <w:bCs/>
                <w:color w:val="auto"/>
                <w:sz w:val="22"/>
              </w:rPr>
              <w:t xml:space="preserve">20 </w:t>
            </w:r>
            <w:r w:rsidRPr="00FB6944">
              <w:rPr>
                <w:bCs/>
                <w:color w:val="auto"/>
                <w:sz w:val="22"/>
              </w:rPr>
              <w:t>m</w:t>
            </w:r>
            <w:r w:rsidRPr="00FB6944">
              <w:rPr>
                <w:bCs/>
                <w:color w:val="auto"/>
                <w:sz w:val="22"/>
                <w:vertAlign w:val="superscript"/>
              </w:rPr>
              <w:t>2</w:t>
            </w:r>
          </w:p>
        </w:tc>
        <w:tc>
          <w:tcPr>
            <w:tcW w:w="2488" w:type="dxa"/>
            <w:vAlign w:val="center"/>
          </w:tcPr>
          <w:p w14:paraId="6521332F" w14:textId="0A0957AE" w:rsidR="0081722B" w:rsidRPr="001A0A96" w:rsidRDefault="001A0A96" w:rsidP="00B06437">
            <w:pPr>
              <w:spacing w:after="19" w:line="259" w:lineRule="auto"/>
              <w:ind w:left="0" w:firstLine="0"/>
              <w:jc w:val="center"/>
              <w:rPr>
                <w:bCs/>
                <w:color w:val="auto"/>
                <w:sz w:val="22"/>
              </w:rPr>
            </w:pPr>
            <w:r w:rsidRPr="001A0A96">
              <w:rPr>
                <w:bCs/>
                <w:color w:val="auto"/>
                <w:sz w:val="22"/>
              </w:rPr>
              <w:t>£5,000</w:t>
            </w:r>
          </w:p>
        </w:tc>
      </w:tr>
      <w:tr w:rsidR="0081722B" w:rsidRPr="00E53291" w14:paraId="4A78D919" w14:textId="77777777" w:rsidTr="00B06437">
        <w:trPr>
          <w:trHeight w:val="447"/>
        </w:trPr>
        <w:tc>
          <w:tcPr>
            <w:tcW w:w="3316" w:type="dxa"/>
            <w:vAlign w:val="center"/>
          </w:tcPr>
          <w:p w14:paraId="03C3506B" w14:textId="01E93FF3" w:rsidR="0081722B" w:rsidRPr="0081722B" w:rsidRDefault="0081722B" w:rsidP="0081722B">
            <w:pPr>
              <w:spacing w:after="19" w:line="259" w:lineRule="auto"/>
              <w:ind w:left="0" w:firstLine="0"/>
              <w:jc w:val="center"/>
              <w:rPr>
                <w:bCs/>
                <w:color w:val="auto"/>
                <w:sz w:val="22"/>
              </w:rPr>
            </w:pPr>
            <w:r w:rsidRPr="0081722B">
              <w:rPr>
                <w:bCs/>
                <w:color w:val="auto"/>
                <w:sz w:val="22"/>
              </w:rPr>
              <w:t>17, 20, 33</w:t>
            </w:r>
          </w:p>
        </w:tc>
        <w:tc>
          <w:tcPr>
            <w:tcW w:w="1302" w:type="dxa"/>
            <w:vAlign w:val="center"/>
          </w:tcPr>
          <w:p w14:paraId="76F0D93B" w14:textId="524F4691" w:rsidR="0081722B" w:rsidRPr="00FB6944" w:rsidRDefault="0081722B" w:rsidP="00311218">
            <w:pPr>
              <w:spacing w:after="19" w:line="259" w:lineRule="auto"/>
              <w:ind w:left="0" w:firstLine="0"/>
              <w:jc w:val="center"/>
              <w:rPr>
                <w:bCs/>
                <w:color w:val="auto"/>
                <w:sz w:val="22"/>
              </w:rPr>
            </w:pPr>
            <w:r>
              <w:rPr>
                <w:bCs/>
                <w:color w:val="auto"/>
                <w:sz w:val="22"/>
              </w:rPr>
              <w:t xml:space="preserve">24 </w:t>
            </w:r>
            <w:r w:rsidRPr="00FB6944">
              <w:rPr>
                <w:bCs/>
                <w:color w:val="auto"/>
                <w:sz w:val="22"/>
              </w:rPr>
              <w:t>m</w:t>
            </w:r>
            <w:r w:rsidRPr="00FB6944">
              <w:rPr>
                <w:bCs/>
                <w:color w:val="auto"/>
                <w:sz w:val="22"/>
                <w:vertAlign w:val="superscript"/>
              </w:rPr>
              <w:t>2</w:t>
            </w:r>
          </w:p>
        </w:tc>
        <w:tc>
          <w:tcPr>
            <w:tcW w:w="2488" w:type="dxa"/>
            <w:vAlign w:val="center"/>
          </w:tcPr>
          <w:p w14:paraId="10CAADC3" w14:textId="6F9BA87E" w:rsidR="0081722B" w:rsidRPr="001A0A96" w:rsidRDefault="001A0A96" w:rsidP="00B06437">
            <w:pPr>
              <w:spacing w:after="19" w:line="259" w:lineRule="auto"/>
              <w:ind w:left="0" w:firstLine="0"/>
              <w:jc w:val="center"/>
              <w:rPr>
                <w:bCs/>
                <w:color w:val="auto"/>
                <w:sz w:val="22"/>
              </w:rPr>
            </w:pPr>
            <w:r w:rsidRPr="001A0A96">
              <w:rPr>
                <w:bCs/>
                <w:color w:val="auto"/>
                <w:sz w:val="22"/>
              </w:rPr>
              <w:t>£6,000</w:t>
            </w:r>
          </w:p>
        </w:tc>
      </w:tr>
      <w:tr w:rsidR="0081722B" w:rsidRPr="00E53291" w14:paraId="35BD7F32" w14:textId="77777777" w:rsidTr="00B06437">
        <w:trPr>
          <w:trHeight w:val="447"/>
        </w:trPr>
        <w:tc>
          <w:tcPr>
            <w:tcW w:w="3316" w:type="dxa"/>
            <w:vAlign w:val="center"/>
          </w:tcPr>
          <w:p w14:paraId="57951C5E" w14:textId="7D5A282B" w:rsidR="0081722B" w:rsidRPr="0081722B" w:rsidRDefault="0081722B" w:rsidP="0081722B">
            <w:pPr>
              <w:spacing w:after="19" w:line="259" w:lineRule="auto"/>
              <w:ind w:left="0" w:firstLine="0"/>
              <w:jc w:val="center"/>
              <w:rPr>
                <w:bCs/>
                <w:color w:val="auto"/>
                <w:sz w:val="22"/>
              </w:rPr>
            </w:pPr>
            <w:r w:rsidRPr="0081722B">
              <w:rPr>
                <w:bCs/>
                <w:color w:val="auto"/>
                <w:sz w:val="22"/>
              </w:rPr>
              <w:t>21</w:t>
            </w:r>
          </w:p>
        </w:tc>
        <w:tc>
          <w:tcPr>
            <w:tcW w:w="1302" w:type="dxa"/>
            <w:vAlign w:val="center"/>
          </w:tcPr>
          <w:p w14:paraId="0E6E25CE" w14:textId="5F033FB6" w:rsidR="0081722B" w:rsidRPr="00FB6944" w:rsidRDefault="001A0A96" w:rsidP="00311218">
            <w:pPr>
              <w:spacing w:after="19" w:line="259" w:lineRule="auto"/>
              <w:ind w:left="0" w:firstLine="0"/>
              <w:jc w:val="center"/>
              <w:rPr>
                <w:bCs/>
                <w:color w:val="auto"/>
                <w:sz w:val="22"/>
              </w:rPr>
            </w:pPr>
            <w:r>
              <w:rPr>
                <w:bCs/>
                <w:color w:val="auto"/>
                <w:sz w:val="22"/>
              </w:rPr>
              <w:t xml:space="preserve">28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32AD19A4" w14:textId="3A16A2EE" w:rsidR="0081722B" w:rsidRPr="001A0A96" w:rsidRDefault="001A0A96" w:rsidP="00B06437">
            <w:pPr>
              <w:spacing w:after="19" w:line="259" w:lineRule="auto"/>
              <w:ind w:left="0" w:firstLine="0"/>
              <w:jc w:val="center"/>
              <w:rPr>
                <w:bCs/>
                <w:color w:val="auto"/>
                <w:sz w:val="22"/>
              </w:rPr>
            </w:pPr>
            <w:r w:rsidRPr="001A0A96">
              <w:rPr>
                <w:bCs/>
                <w:color w:val="auto"/>
                <w:sz w:val="22"/>
              </w:rPr>
              <w:t>£7,000</w:t>
            </w:r>
          </w:p>
        </w:tc>
      </w:tr>
      <w:tr w:rsidR="0081722B" w:rsidRPr="00E53291" w14:paraId="54E23827" w14:textId="77777777" w:rsidTr="00B06437">
        <w:trPr>
          <w:trHeight w:val="447"/>
        </w:trPr>
        <w:tc>
          <w:tcPr>
            <w:tcW w:w="3316" w:type="dxa"/>
            <w:vAlign w:val="center"/>
          </w:tcPr>
          <w:p w14:paraId="70210915" w14:textId="1C4473AA" w:rsidR="0081722B" w:rsidRPr="0081722B" w:rsidRDefault="0081722B" w:rsidP="0081722B">
            <w:pPr>
              <w:spacing w:after="19" w:line="259" w:lineRule="auto"/>
              <w:ind w:left="0" w:firstLine="0"/>
              <w:jc w:val="center"/>
              <w:rPr>
                <w:bCs/>
                <w:color w:val="auto"/>
                <w:sz w:val="22"/>
              </w:rPr>
            </w:pPr>
            <w:r w:rsidRPr="0081722B">
              <w:rPr>
                <w:bCs/>
                <w:color w:val="auto"/>
                <w:sz w:val="22"/>
              </w:rPr>
              <w:t>29</w:t>
            </w:r>
          </w:p>
        </w:tc>
        <w:tc>
          <w:tcPr>
            <w:tcW w:w="1302" w:type="dxa"/>
            <w:vAlign w:val="center"/>
          </w:tcPr>
          <w:p w14:paraId="3E666E0E" w14:textId="3B2CF5A9" w:rsidR="0081722B" w:rsidRPr="00FB6944" w:rsidRDefault="001A0A96" w:rsidP="00311218">
            <w:pPr>
              <w:spacing w:after="19" w:line="259" w:lineRule="auto"/>
              <w:ind w:left="0" w:firstLine="0"/>
              <w:jc w:val="center"/>
              <w:rPr>
                <w:bCs/>
                <w:color w:val="auto"/>
                <w:sz w:val="22"/>
              </w:rPr>
            </w:pPr>
            <w:r>
              <w:rPr>
                <w:bCs/>
                <w:color w:val="auto"/>
                <w:sz w:val="22"/>
              </w:rPr>
              <w:t xml:space="preserve">30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7A98D9A3" w14:textId="2C1D7D61" w:rsidR="0081722B" w:rsidRPr="001A0A96" w:rsidRDefault="001A0A96" w:rsidP="00B06437">
            <w:pPr>
              <w:spacing w:after="19" w:line="259" w:lineRule="auto"/>
              <w:ind w:left="0" w:firstLine="0"/>
              <w:jc w:val="center"/>
              <w:rPr>
                <w:bCs/>
                <w:color w:val="auto"/>
                <w:sz w:val="22"/>
              </w:rPr>
            </w:pPr>
            <w:r w:rsidRPr="001A0A96">
              <w:rPr>
                <w:bCs/>
                <w:color w:val="auto"/>
                <w:sz w:val="22"/>
              </w:rPr>
              <w:t>£7,500</w:t>
            </w:r>
          </w:p>
        </w:tc>
      </w:tr>
      <w:tr w:rsidR="0081722B" w:rsidRPr="00E53291" w14:paraId="284F0667" w14:textId="77777777" w:rsidTr="00B06437">
        <w:trPr>
          <w:trHeight w:val="447"/>
        </w:trPr>
        <w:tc>
          <w:tcPr>
            <w:tcW w:w="3316" w:type="dxa"/>
            <w:vAlign w:val="center"/>
          </w:tcPr>
          <w:p w14:paraId="40384985" w14:textId="736170E0" w:rsidR="0081722B" w:rsidRPr="0081722B" w:rsidRDefault="0081722B" w:rsidP="0081722B">
            <w:pPr>
              <w:spacing w:after="19" w:line="259" w:lineRule="auto"/>
              <w:ind w:left="0" w:firstLine="0"/>
              <w:jc w:val="center"/>
              <w:rPr>
                <w:bCs/>
                <w:color w:val="auto"/>
                <w:sz w:val="22"/>
              </w:rPr>
            </w:pPr>
            <w:r w:rsidRPr="0081722B">
              <w:rPr>
                <w:bCs/>
                <w:color w:val="auto"/>
                <w:sz w:val="22"/>
              </w:rPr>
              <w:t>28</w:t>
            </w:r>
          </w:p>
        </w:tc>
        <w:tc>
          <w:tcPr>
            <w:tcW w:w="1302" w:type="dxa"/>
            <w:vAlign w:val="center"/>
          </w:tcPr>
          <w:p w14:paraId="4A69442A" w14:textId="74725DDA" w:rsidR="0081722B" w:rsidRPr="00FB6944" w:rsidRDefault="001A0A96" w:rsidP="00311218">
            <w:pPr>
              <w:spacing w:after="19" w:line="259" w:lineRule="auto"/>
              <w:ind w:left="0" w:firstLine="0"/>
              <w:jc w:val="center"/>
              <w:rPr>
                <w:bCs/>
                <w:color w:val="auto"/>
                <w:sz w:val="22"/>
              </w:rPr>
            </w:pPr>
            <w:r>
              <w:rPr>
                <w:bCs/>
                <w:color w:val="auto"/>
                <w:sz w:val="22"/>
              </w:rPr>
              <w:t xml:space="preserve">42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4368D8B9" w14:textId="3213912D" w:rsidR="0081722B" w:rsidRPr="001A0A96" w:rsidRDefault="001A0A96" w:rsidP="00B06437">
            <w:pPr>
              <w:spacing w:after="19" w:line="259" w:lineRule="auto"/>
              <w:ind w:left="0" w:firstLine="0"/>
              <w:jc w:val="center"/>
              <w:rPr>
                <w:bCs/>
                <w:color w:val="auto"/>
                <w:sz w:val="22"/>
              </w:rPr>
            </w:pPr>
            <w:r w:rsidRPr="001A0A96">
              <w:rPr>
                <w:bCs/>
                <w:color w:val="auto"/>
                <w:sz w:val="22"/>
              </w:rPr>
              <w:t>£10,500</w:t>
            </w:r>
          </w:p>
        </w:tc>
      </w:tr>
    </w:tbl>
    <w:p w14:paraId="7EE5FC19" w14:textId="77777777" w:rsidR="00AB41E1" w:rsidRDefault="00AB41E1">
      <w:pPr>
        <w:spacing w:after="160" w:line="259" w:lineRule="auto"/>
        <w:ind w:left="0" w:firstLine="0"/>
        <w:rPr>
          <w:b/>
          <w:color w:val="767171" w:themeColor="background2" w:themeShade="80"/>
          <w:sz w:val="22"/>
        </w:rPr>
      </w:pPr>
      <w:r>
        <w:rPr>
          <w:b/>
          <w:color w:val="767171" w:themeColor="background2" w:themeShade="80"/>
          <w:sz w:val="22"/>
        </w:rPr>
        <w:br w:type="page"/>
      </w:r>
    </w:p>
    <w:bookmarkEnd w:id="0"/>
    <w:p w14:paraId="2273AF5B" w14:textId="3D438518" w:rsidR="004B4462" w:rsidRDefault="004B4462" w:rsidP="004B4462">
      <w:pPr>
        <w:ind w:left="0" w:firstLine="0"/>
        <w:jc w:val="center"/>
        <w:rPr>
          <w:b/>
          <w:bCs/>
          <w:color w:val="00B4AB"/>
          <w:sz w:val="49"/>
          <w:szCs w:val="49"/>
        </w:rPr>
      </w:pPr>
      <w:r w:rsidRPr="00B538B8">
        <w:rPr>
          <w:b/>
          <w:bCs/>
          <w:color w:val="00B4AB"/>
          <w:sz w:val="49"/>
          <w:szCs w:val="49"/>
        </w:rPr>
        <w:lastRenderedPageBreak/>
        <w:t>Exhibition Booking Form</w:t>
      </w:r>
    </w:p>
    <w:p w14:paraId="03258AA0" w14:textId="0046C893" w:rsidR="00FF0F8B" w:rsidRDefault="00FF0F8B" w:rsidP="00A9232F">
      <w:pPr>
        <w:jc w:val="center"/>
        <w:rPr>
          <w:b/>
          <w:bCs/>
          <w:color w:val="auto"/>
          <w:sz w:val="24"/>
          <w:szCs w:val="24"/>
        </w:rPr>
      </w:pPr>
      <w:r w:rsidRPr="00FF0F8B">
        <w:rPr>
          <w:color w:val="auto"/>
          <w:sz w:val="24"/>
          <w:szCs w:val="24"/>
        </w:rPr>
        <w:t>Please email your completed form to:</w:t>
      </w:r>
      <w:r w:rsidRPr="00FF0F8B">
        <w:rPr>
          <w:b/>
          <w:bCs/>
          <w:color w:val="auto"/>
          <w:sz w:val="24"/>
          <w:szCs w:val="24"/>
        </w:rPr>
        <w:t xml:space="preserve"> </w:t>
      </w:r>
      <w:hyperlink r:id="rId12" w:history="1">
        <w:r w:rsidR="00A9232F" w:rsidRPr="00D378A5">
          <w:rPr>
            <w:rStyle w:val="Hyperlink"/>
            <w:b/>
            <w:bCs/>
            <w:sz w:val="24"/>
            <w:szCs w:val="24"/>
          </w:rPr>
          <w:t>lisa.thompson@pmguk.co.uk</w:t>
        </w:r>
      </w:hyperlink>
    </w:p>
    <w:p w14:paraId="7C289364" w14:textId="77777777" w:rsidR="00A9232F" w:rsidRPr="00FF0F8B" w:rsidRDefault="00A9232F" w:rsidP="00FF0F8B">
      <w:pPr>
        <w:rPr>
          <w:color w:val="auto"/>
          <w:sz w:val="24"/>
          <w:szCs w:val="24"/>
        </w:rPr>
      </w:pPr>
    </w:p>
    <w:tbl>
      <w:tblPr>
        <w:tblStyle w:val="TableGrid"/>
        <w:tblW w:w="0" w:type="auto"/>
        <w:tblLook w:val="04A0" w:firstRow="1" w:lastRow="0" w:firstColumn="1" w:lastColumn="0" w:noHBand="0" w:noVBand="1"/>
      </w:tblPr>
      <w:tblGrid>
        <w:gridCol w:w="5225"/>
        <w:gridCol w:w="5226"/>
      </w:tblGrid>
      <w:tr w:rsidR="00662F3C" w:rsidRPr="00275A95" w14:paraId="26BDC0CA" w14:textId="77777777" w:rsidTr="002E473B">
        <w:tc>
          <w:tcPr>
            <w:tcW w:w="10451" w:type="dxa"/>
            <w:gridSpan w:val="2"/>
            <w:shd w:val="clear" w:color="auto" w:fill="00B4AB"/>
          </w:tcPr>
          <w:p w14:paraId="74060A15" w14:textId="45E7FAB7" w:rsidR="00662F3C" w:rsidRPr="00275A95" w:rsidRDefault="00662F3C" w:rsidP="00662F3C">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Company Details</w:t>
            </w:r>
          </w:p>
        </w:tc>
      </w:tr>
      <w:tr w:rsidR="00662F3C" w:rsidRPr="00275A95" w14:paraId="0E08621D" w14:textId="77777777" w:rsidTr="002E473B">
        <w:tc>
          <w:tcPr>
            <w:tcW w:w="10451" w:type="dxa"/>
            <w:gridSpan w:val="2"/>
            <w:vAlign w:val="center"/>
          </w:tcPr>
          <w:p w14:paraId="44D08197" w14:textId="324608D1"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Contact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 xml:space="preserve">ame: </w:t>
            </w:r>
          </w:p>
        </w:tc>
      </w:tr>
      <w:tr w:rsidR="00662F3C" w:rsidRPr="00275A95" w14:paraId="09017550" w14:textId="77777777" w:rsidTr="002E473B">
        <w:tc>
          <w:tcPr>
            <w:tcW w:w="10451" w:type="dxa"/>
            <w:gridSpan w:val="2"/>
            <w:vAlign w:val="center"/>
          </w:tcPr>
          <w:p w14:paraId="0AFF8E44" w14:textId="43CFB57F"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Position within company: </w:t>
            </w:r>
          </w:p>
        </w:tc>
      </w:tr>
      <w:tr w:rsidR="00662F3C" w:rsidRPr="00275A95" w14:paraId="109AE145" w14:textId="77777777" w:rsidTr="002E473B">
        <w:tc>
          <w:tcPr>
            <w:tcW w:w="10451" w:type="dxa"/>
            <w:gridSpan w:val="2"/>
            <w:vAlign w:val="center"/>
          </w:tcPr>
          <w:p w14:paraId="30323152" w14:textId="2BDF75A3"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Company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ame:</w:t>
            </w:r>
          </w:p>
        </w:tc>
      </w:tr>
      <w:tr w:rsidR="00662F3C" w:rsidRPr="00275A95" w14:paraId="3377127F" w14:textId="77777777" w:rsidTr="002E473B">
        <w:tc>
          <w:tcPr>
            <w:tcW w:w="10451" w:type="dxa"/>
            <w:gridSpan w:val="2"/>
            <w:vAlign w:val="center"/>
          </w:tcPr>
          <w:p w14:paraId="71C87D2D" w14:textId="36DF7DC2"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662F3C" w:rsidRPr="00275A95" w14:paraId="17F315F1" w14:textId="77777777" w:rsidTr="002E473B">
        <w:tc>
          <w:tcPr>
            <w:tcW w:w="10451" w:type="dxa"/>
            <w:gridSpan w:val="2"/>
            <w:vAlign w:val="center"/>
          </w:tcPr>
          <w:p w14:paraId="55ED9ED4" w14:textId="5C87FFE1"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6CCF329F" w14:textId="77777777" w:rsidTr="002E473B">
        <w:tc>
          <w:tcPr>
            <w:tcW w:w="10451" w:type="dxa"/>
            <w:gridSpan w:val="2"/>
            <w:vAlign w:val="center"/>
          </w:tcPr>
          <w:p w14:paraId="5E2FDA1B" w14:textId="2F5F984B"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4E6617D7" w14:textId="77777777" w:rsidTr="002E473B">
        <w:tc>
          <w:tcPr>
            <w:tcW w:w="5225" w:type="dxa"/>
            <w:vAlign w:val="center"/>
          </w:tcPr>
          <w:p w14:paraId="2B74E5C0" w14:textId="6BE0779B" w:rsidR="00662F3C" w:rsidRPr="00275A95" w:rsidRDefault="00662F3C" w:rsidP="00662F3C">
            <w:pPr>
              <w:spacing w:after="19" w:line="259" w:lineRule="auto"/>
              <w:ind w:left="0" w:firstLine="0"/>
              <w:rPr>
                <w:rFonts w:asciiTheme="minorHAnsi" w:hAnsiTheme="minorHAnsi" w:cstheme="minorHAnsi"/>
                <w:bCs/>
                <w:color w:val="auto"/>
                <w:sz w:val="22"/>
              </w:rPr>
            </w:pPr>
          </w:p>
        </w:tc>
        <w:tc>
          <w:tcPr>
            <w:tcW w:w="5226" w:type="dxa"/>
            <w:vAlign w:val="center"/>
          </w:tcPr>
          <w:p w14:paraId="29DAEA95" w14:textId="0BF16619" w:rsidR="00662F3C"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980652" w:rsidRPr="00275A95" w14:paraId="23BF5B5A" w14:textId="77777777" w:rsidTr="002E473B">
        <w:tc>
          <w:tcPr>
            <w:tcW w:w="5225" w:type="dxa"/>
            <w:vAlign w:val="center"/>
          </w:tcPr>
          <w:p w14:paraId="40024B49" w14:textId="38F1E9A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37110A27" w14:textId="426D8B5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980652" w:rsidRPr="00275A95" w14:paraId="052A045E" w14:textId="77777777" w:rsidTr="002E473B">
        <w:tc>
          <w:tcPr>
            <w:tcW w:w="10451" w:type="dxa"/>
            <w:gridSpan w:val="2"/>
            <w:vAlign w:val="center"/>
          </w:tcPr>
          <w:p w14:paraId="1B682396" w14:textId="62C89C25"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bl>
    <w:p w14:paraId="6A88DAA1" w14:textId="2482A32D"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2612"/>
        <w:gridCol w:w="2613"/>
        <w:gridCol w:w="2613"/>
        <w:gridCol w:w="2613"/>
      </w:tblGrid>
      <w:tr w:rsidR="00980652" w:rsidRPr="00275A95" w14:paraId="658876E4" w14:textId="77777777" w:rsidTr="002E473B">
        <w:tc>
          <w:tcPr>
            <w:tcW w:w="10451" w:type="dxa"/>
            <w:gridSpan w:val="4"/>
            <w:shd w:val="clear" w:color="auto" w:fill="00B4AB"/>
          </w:tcPr>
          <w:p w14:paraId="0FA91B49" w14:textId="5E59425B" w:rsidR="00980652" w:rsidRPr="00275A95" w:rsidRDefault="00980652"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Exhibition Space</w:t>
            </w:r>
            <w:r w:rsidR="00A9232F">
              <w:rPr>
                <w:rFonts w:asciiTheme="minorHAnsi" w:hAnsiTheme="minorHAnsi" w:cstheme="minorHAnsi"/>
                <w:b/>
                <w:color w:val="FFFFFF" w:themeColor="background1"/>
                <w:sz w:val="28"/>
                <w:szCs w:val="28"/>
              </w:rPr>
              <w:t xml:space="preserve"> Selection</w:t>
            </w:r>
            <w:r w:rsidRPr="00A9232F">
              <w:rPr>
                <w:rFonts w:asciiTheme="minorHAnsi" w:hAnsiTheme="minorHAnsi" w:cstheme="minorHAnsi"/>
                <w:b/>
                <w:color w:val="FFFFFF" w:themeColor="background1"/>
                <w:sz w:val="28"/>
                <w:szCs w:val="28"/>
              </w:rPr>
              <w:t xml:space="preserve"> </w:t>
            </w:r>
          </w:p>
        </w:tc>
      </w:tr>
      <w:tr w:rsidR="00980652" w:rsidRPr="00275A95" w14:paraId="786B9C66" w14:textId="77777777" w:rsidTr="002E473B">
        <w:tc>
          <w:tcPr>
            <w:tcW w:w="2612" w:type="dxa"/>
            <w:vAlign w:val="center"/>
          </w:tcPr>
          <w:p w14:paraId="2189B3D3" w14:textId="1D1CD2F4"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Choice</w:t>
            </w:r>
          </w:p>
        </w:tc>
        <w:tc>
          <w:tcPr>
            <w:tcW w:w="2613" w:type="dxa"/>
            <w:vAlign w:val="center"/>
          </w:tcPr>
          <w:p w14:paraId="3AC4675D" w14:textId="2C993E80"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 number</w:t>
            </w:r>
            <w:r w:rsidR="004F457E" w:rsidRPr="00B63010">
              <w:rPr>
                <w:rFonts w:asciiTheme="minorHAnsi" w:hAnsiTheme="minorHAnsi" w:cstheme="minorHAnsi"/>
                <w:b/>
                <w:color w:val="auto"/>
                <w:sz w:val="22"/>
              </w:rPr>
              <w:t>(s)</w:t>
            </w:r>
          </w:p>
        </w:tc>
        <w:tc>
          <w:tcPr>
            <w:tcW w:w="2613" w:type="dxa"/>
            <w:vAlign w:val="center"/>
          </w:tcPr>
          <w:p w14:paraId="1BBE4017" w14:textId="0DFF8952"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w:t>
            </w:r>
            <w:r w:rsidRPr="000129C9">
              <w:rPr>
                <w:rFonts w:asciiTheme="minorHAnsi" w:hAnsiTheme="minorHAnsi" w:cstheme="minorHAnsi"/>
                <w:b/>
                <w:color w:val="auto"/>
                <w:sz w:val="22"/>
              </w:rPr>
              <w:t xml:space="preserve"> </w:t>
            </w:r>
            <w:r w:rsidR="000129C9" w:rsidRPr="000129C9">
              <w:rPr>
                <w:b/>
                <w:color w:val="auto"/>
                <w:sz w:val="22"/>
              </w:rPr>
              <w:t>m</w:t>
            </w:r>
            <w:r w:rsidR="000129C9" w:rsidRPr="000129C9">
              <w:rPr>
                <w:b/>
                <w:color w:val="auto"/>
                <w:sz w:val="22"/>
                <w:vertAlign w:val="superscript"/>
              </w:rPr>
              <w:t>2</w:t>
            </w:r>
          </w:p>
        </w:tc>
        <w:tc>
          <w:tcPr>
            <w:tcW w:w="2613" w:type="dxa"/>
            <w:vAlign w:val="center"/>
          </w:tcPr>
          <w:p w14:paraId="3F45EB95" w14:textId="090CD383"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Cost (excl VAT)</w:t>
            </w:r>
          </w:p>
        </w:tc>
      </w:tr>
      <w:tr w:rsidR="00980652" w:rsidRPr="00275A95" w14:paraId="0B0A8913" w14:textId="77777777" w:rsidTr="002E473B">
        <w:tc>
          <w:tcPr>
            <w:tcW w:w="2612" w:type="dxa"/>
            <w:vAlign w:val="center"/>
          </w:tcPr>
          <w:p w14:paraId="3F5BF0CD"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First choice</w:t>
            </w:r>
          </w:p>
        </w:tc>
        <w:tc>
          <w:tcPr>
            <w:tcW w:w="2613" w:type="dxa"/>
            <w:vAlign w:val="center"/>
          </w:tcPr>
          <w:p w14:paraId="4531ACE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DC22DB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35BFD20" w14:textId="26B9C233"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66477B2D" w14:textId="77777777" w:rsidTr="002E473B">
        <w:tc>
          <w:tcPr>
            <w:tcW w:w="2612" w:type="dxa"/>
            <w:vAlign w:val="center"/>
          </w:tcPr>
          <w:p w14:paraId="30CBE59F"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Second choice </w:t>
            </w:r>
          </w:p>
        </w:tc>
        <w:tc>
          <w:tcPr>
            <w:tcW w:w="2613" w:type="dxa"/>
            <w:vAlign w:val="center"/>
          </w:tcPr>
          <w:p w14:paraId="1934D98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B89146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E394637" w14:textId="118184AF"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3867EC49" w14:textId="77777777" w:rsidTr="002E473B">
        <w:tc>
          <w:tcPr>
            <w:tcW w:w="2612" w:type="dxa"/>
            <w:vAlign w:val="center"/>
          </w:tcPr>
          <w:p w14:paraId="31147129"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Third choice </w:t>
            </w:r>
          </w:p>
        </w:tc>
        <w:tc>
          <w:tcPr>
            <w:tcW w:w="2613" w:type="dxa"/>
            <w:vAlign w:val="center"/>
          </w:tcPr>
          <w:p w14:paraId="7845F93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F76FCE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F4D6D53" w14:textId="435BBAA7" w:rsidR="00980652" w:rsidRPr="00275A95" w:rsidRDefault="00980652" w:rsidP="002E473B">
            <w:pPr>
              <w:spacing w:after="19" w:line="259" w:lineRule="auto"/>
              <w:ind w:left="0" w:firstLine="0"/>
              <w:rPr>
                <w:rFonts w:asciiTheme="minorHAnsi" w:hAnsiTheme="minorHAnsi" w:cstheme="minorHAnsi"/>
                <w:bCs/>
                <w:color w:val="auto"/>
                <w:sz w:val="22"/>
              </w:rPr>
            </w:pPr>
          </w:p>
        </w:tc>
      </w:tr>
    </w:tbl>
    <w:p w14:paraId="1F2BE5D5" w14:textId="3C747D9B" w:rsidR="005658B8"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10451"/>
      </w:tblGrid>
      <w:tr w:rsidR="004417BF" w:rsidRPr="00275A95" w14:paraId="64CF6055" w14:textId="77777777" w:rsidTr="002E473B">
        <w:tc>
          <w:tcPr>
            <w:tcW w:w="10451" w:type="dxa"/>
            <w:shd w:val="clear" w:color="auto" w:fill="00B4AB"/>
          </w:tcPr>
          <w:p w14:paraId="1BF6C424" w14:textId="6F341515" w:rsidR="004417BF" w:rsidRPr="00275A95" w:rsidRDefault="004417BF"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 xml:space="preserve">Shell Scheme </w:t>
            </w:r>
            <w:r w:rsidR="0023667A" w:rsidRPr="00A9232F">
              <w:rPr>
                <w:rFonts w:asciiTheme="minorHAnsi" w:hAnsiTheme="minorHAnsi" w:cstheme="minorHAnsi"/>
                <w:b/>
                <w:color w:val="FFFFFF" w:themeColor="background1"/>
                <w:sz w:val="28"/>
                <w:szCs w:val="28"/>
              </w:rPr>
              <w:t>/ Space only</w:t>
            </w:r>
          </w:p>
        </w:tc>
      </w:tr>
      <w:tr w:rsidR="004417BF" w:rsidRPr="00275A95" w14:paraId="3C19E5B7" w14:textId="77777777" w:rsidTr="004417BF">
        <w:tc>
          <w:tcPr>
            <w:tcW w:w="10451" w:type="dxa"/>
          </w:tcPr>
          <w:p w14:paraId="48020232" w14:textId="512DF6DF" w:rsidR="0023667A" w:rsidRDefault="0023667A"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Do</w:t>
            </w:r>
            <w:r w:rsidR="006E5B65" w:rsidRPr="006E5B65">
              <w:rPr>
                <w:rFonts w:asciiTheme="minorHAnsi" w:hAnsiTheme="minorHAnsi" w:cstheme="minorHAnsi"/>
                <w:b/>
                <w:color w:val="000000" w:themeColor="text1"/>
                <w:sz w:val="24"/>
                <w:szCs w:val="24"/>
              </w:rPr>
              <w:t xml:space="preserve"> you require </w:t>
            </w:r>
            <w:r>
              <w:rPr>
                <w:rFonts w:asciiTheme="minorHAnsi" w:hAnsiTheme="minorHAnsi" w:cstheme="minorHAnsi"/>
                <w:b/>
                <w:color w:val="000000" w:themeColor="text1"/>
                <w:sz w:val="24"/>
                <w:szCs w:val="24"/>
              </w:rPr>
              <w:t xml:space="preserve">a </w:t>
            </w:r>
            <w:r w:rsidR="006E5B65" w:rsidRPr="006E5B65">
              <w:rPr>
                <w:rFonts w:asciiTheme="minorHAnsi" w:hAnsiTheme="minorHAnsi" w:cstheme="minorHAnsi"/>
                <w:b/>
                <w:color w:val="000000" w:themeColor="text1"/>
                <w:sz w:val="24"/>
                <w:szCs w:val="24"/>
              </w:rPr>
              <w:t>shell scheme</w:t>
            </w:r>
            <w:r>
              <w:rPr>
                <w:rFonts w:asciiTheme="minorHAnsi" w:hAnsiTheme="minorHAnsi" w:cstheme="minorHAnsi"/>
                <w:b/>
                <w:color w:val="000000" w:themeColor="text1"/>
                <w:sz w:val="24"/>
                <w:szCs w:val="24"/>
              </w:rPr>
              <w:t xml:space="preserve"> or space only? Tick one only</w:t>
            </w:r>
          </w:p>
          <w:p w14:paraId="5B2E20AD" w14:textId="674173E7" w:rsidR="00B538B8" w:rsidRDefault="00537ED3"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59264" behindDoc="0" locked="0" layoutInCell="1" allowOverlap="1" wp14:anchorId="728A3424" wp14:editId="176BF247">
                      <wp:simplePos x="0" y="0"/>
                      <wp:positionH relativeFrom="column">
                        <wp:posOffset>2595245</wp:posOffset>
                      </wp:positionH>
                      <wp:positionV relativeFrom="paragraph">
                        <wp:posOffset>17780</wp:posOffset>
                      </wp:positionV>
                      <wp:extent cx="285750" cy="238125"/>
                      <wp:effectExtent l="0" t="0" r="19050" b="28575"/>
                      <wp:wrapNone/>
                      <wp:docPr id="678976499"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CEABC" id="_x0000_t109" coordsize="21600,21600" o:spt="109" path="m,l,21600r21600,l21600,xe">
                      <v:stroke joinstyle="miter"/>
                      <v:path gradientshapeok="t" o:connecttype="rect"/>
                    </v:shapetype>
                    <v:shape id="Flowchart: Process 5" o:spid="_x0000_s1026" type="#_x0000_t109" style="position:absolute;margin-left:204.35pt;margin-top:1.4pt;width: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" fillcolor="white [3212]" strokecolor="#09101d [484]" strokeweight="1pt"/>
                  </w:pict>
                </mc:Fallback>
              </mc:AlternateContent>
            </w: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61312" behindDoc="0" locked="0" layoutInCell="1" allowOverlap="1" wp14:anchorId="2276D53E" wp14:editId="4E21E964">
                      <wp:simplePos x="0" y="0"/>
                      <wp:positionH relativeFrom="column">
                        <wp:posOffset>4384675</wp:posOffset>
                      </wp:positionH>
                      <wp:positionV relativeFrom="paragraph">
                        <wp:posOffset>17145</wp:posOffset>
                      </wp:positionV>
                      <wp:extent cx="285750" cy="238125"/>
                      <wp:effectExtent l="0" t="0" r="19050" b="28575"/>
                      <wp:wrapNone/>
                      <wp:docPr id="221671263"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412AD" id="Flowchart: Process 5" o:spid="_x0000_s1026" type="#_x0000_t109" style="position:absolute;margin-left:345.25pt;margin-top:1.35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" fillcolor="window" strokecolor="#172c51" strokeweight="1pt"/>
                  </w:pict>
                </mc:Fallback>
              </mc:AlternateContent>
            </w:r>
            <w:r w:rsidR="0023667A">
              <w:rPr>
                <w:rFonts w:asciiTheme="minorHAnsi" w:hAnsiTheme="minorHAnsi" w:cstheme="minorHAnsi"/>
                <w:b/>
                <w:color w:val="000000" w:themeColor="text1"/>
                <w:sz w:val="24"/>
                <w:szCs w:val="24"/>
              </w:rPr>
              <w:t xml:space="preserve">               </w:t>
            </w:r>
            <w:r>
              <w:rPr>
                <w:rFonts w:asciiTheme="minorHAnsi" w:hAnsiTheme="minorHAnsi" w:cstheme="minorHAnsi"/>
                <w:b/>
                <w:color w:val="000000" w:themeColor="text1"/>
                <w:sz w:val="24"/>
                <w:szCs w:val="24"/>
              </w:rPr>
              <w:t xml:space="preserve">                                </w:t>
            </w:r>
            <w:r w:rsidR="0023667A">
              <w:rPr>
                <w:rFonts w:asciiTheme="minorHAnsi" w:hAnsiTheme="minorHAnsi" w:cstheme="minorHAnsi"/>
                <w:b/>
                <w:color w:val="000000" w:themeColor="text1"/>
                <w:sz w:val="24"/>
                <w:szCs w:val="24"/>
              </w:rPr>
              <w:t xml:space="preserve">Shell scheme                                  </w:t>
            </w:r>
            <w:r w:rsidR="0023667A" w:rsidRPr="00537ED3">
              <w:rPr>
                <w:rFonts w:asciiTheme="minorHAnsi" w:hAnsiTheme="minorHAnsi" w:cstheme="minorHAnsi"/>
                <w:b/>
                <w:color w:val="000000" w:themeColor="text1"/>
                <w:sz w:val="24"/>
                <w:szCs w:val="24"/>
              </w:rPr>
              <w:t>Space only</w:t>
            </w:r>
          </w:p>
          <w:p w14:paraId="7BD882AB" w14:textId="4BCC3841" w:rsidR="00537ED3" w:rsidRPr="00537ED3" w:rsidRDefault="00537ED3" w:rsidP="002E473B">
            <w:pPr>
              <w:spacing w:after="19" w:line="259" w:lineRule="auto"/>
              <w:ind w:left="0" w:firstLine="0"/>
              <w:rPr>
                <w:rFonts w:asciiTheme="minorHAnsi" w:hAnsiTheme="minorHAnsi" w:cstheme="minorHAnsi"/>
                <w:b/>
                <w:color w:val="000000" w:themeColor="text1"/>
                <w:sz w:val="24"/>
                <w:szCs w:val="24"/>
              </w:rPr>
            </w:pPr>
          </w:p>
        </w:tc>
      </w:tr>
    </w:tbl>
    <w:p w14:paraId="5F9A998E" w14:textId="77777777" w:rsidR="004417BF" w:rsidRDefault="004417BF"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5225"/>
        <w:gridCol w:w="5226"/>
      </w:tblGrid>
      <w:tr w:rsidR="00F94E17" w:rsidRPr="00275A95" w14:paraId="1666E962" w14:textId="77777777" w:rsidTr="00E45559">
        <w:tc>
          <w:tcPr>
            <w:tcW w:w="10451" w:type="dxa"/>
            <w:gridSpan w:val="2"/>
            <w:shd w:val="clear" w:color="auto" w:fill="00B4AB"/>
          </w:tcPr>
          <w:p w14:paraId="4D4976FF" w14:textId="16A888DA" w:rsidR="00F94E17" w:rsidRPr="00275A95" w:rsidRDefault="00F94E17" w:rsidP="00E45559">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Invoicing Details (if different to above)</w:t>
            </w:r>
          </w:p>
        </w:tc>
      </w:tr>
      <w:tr w:rsidR="00F94E17" w:rsidRPr="00275A95" w14:paraId="6F07BC18" w14:textId="77777777" w:rsidTr="00E45559">
        <w:tc>
          <w:tcPr>
            <w:tcW w:w="10451" w:type="dxa"/>
            <w:gridSpan w:val="2"/>
            <w:vAlign w:val="center"/>
          </w:tcPr>
          <w:p w14:paraId="051418CA" w14:textId="787F5A18" w:rsidR="00F94E17" w:rsidRPr="00275A95" w:rsidRDefault="00F94E17" w:rsidP="00E45559">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Contact name:</w:t>
            </w:r>
          </w:p>
        </w:tc>
      </w:tr>
      <w:tr w:rsidR="00F94E17" w:rsidRPr="00275A95" w14:paraId="0DD6E136" w14:textId="77777777" w:rsidTr="00E45559">
        <w:tc>
          <w:tcPr>
            <w:tcW w:w="10451" w:type="dxa"/>
            <w:gridSpan w:val="2"/>
            <w:vAlign w:val="center"/>
          </w:tcPr>
          <w:p w14:paraId="16C7E633" w14:textId="2CF2402C"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Position within company:</w:t>
            </w:r>
          </w:p>
        </w:tc>
      </w:tr>
      <w:tr w:rsidR="00F94E17" w:rsidRPr="00275A95" w14:paraId="698267A8" w14:textId="77777777" w:rsidTr="00E45559">
        <w:tc>
          <w:tcPr>
            <w:tcW w:w="10451" w:type="dxa"/>
            <w:gridSpan w:val="2"/>
            <w:vAlign w:val="center"/>
          </w:tcPr>
          <w:p w14:paraId="078A8E51"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Company name:</w:t>
            </w:r>
          </w:p>
        </w:tc>
      </w:tr>
      <w:tr w:rsidR="00F94E17" w:rsidRPr="00275A95" w14:paraId="13BAA4E7" w14:textId="77777777" w:rsidTr="00E45559">
        <w:tc>
          <w:tcPr>
            <w:tcW w:w="10451" w:type="dxa"/>
            <w:gridSpan w:val="2"/>
            <w:vAlign w:val="center"/>
          </w:tcPr>
          <w:p w14:paraId="4ACF74A4"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F94E17" w:rsidRPr="00275A95" w14:paraId="26054476" w14:textId="77777777" w:rsidTr="00E45559">
        <w:tc>
          <w:tcPr>
            <w:tcW w:w="10451" w:type="dxa"/>
            <w:gridSpan w:val="2"/>
            <w:vAlign w:val="center"/>
          </w:tcPr>
          <w:p w14:paraId="7A54E5EA"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7264AFDC" w14:textId="77777777" w:rsidTr="00E45559">
        <w:tc>
          <w:tcPr>
            <w:tcW w:w="10451" w:type="dxa"/>
            <w:gridSpan w:val="2"/>
            <w:vAlign w:val="center"/>
          </w:tcPr>
          <w:p w14:paraId="33201F7C"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262D776E" w14:textId="77777777" w:rsidTr="00E45559">
        <w:tc>
          <w:tcPr>
            <w:tcW w:w="5225" w:type="dxa"/>
            <w:vAlign w:val="center"/>
          </w:tcPr>
          <w:p w14:paraId="1BBB86A2"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c>
          <w:tcPr>
            <w:tcW w:w="5226" w:type="dxa"/>
            <w:vAlign w:val="center"/>
          </w:tcPr>
          <w:p w14:paraId="0428A42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F94E17" w:rsidRPr="00275A95" w14:paraId="02906A9E" w14:textId="77777777" w:rsidTr="00E45559">
        <w:tc>
          <w:tcPr>
            <w:tcW w:w="5225" w:type="dxa"/>
            <w:vAlign w:val="center"/>
          </w:tcPr>
          <w:p w14:paraId="394B90F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230499E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F94E17" w:rsidRPr="00275A95" w14:paraId="13A9AFCE" w14:textId="77777777" w:rsidTr="00E45559">
        <w:tc>
          <w:tcPr>
            <w:tcW w:w="10451" w:type="dxa"/>
            <w:gridSpan w:val="2"/>
            <w:vAlign w:val="center"/>
          </w:tcPr>
          <w:p w14:paraId="7956D802"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r w:rsidR="00F94E17" w:rsidRPr="00275A95" w14:paraId="4B6DB812" w14:textId="77777777" w:rsidTr="00E45559">
        <w:tc>
          <w:tcPr>
            <w:tcW w:w="10451" w:type="dxa"/>
            <w:gridSpan w:val="2"/>
            <w:vAlign w:val="center"/>
          </w:tcPr>
          <w:p w14:paraId="3C560795" w14:textId="57B9ADEC" w:rsidR="00F94E17" w:rsidRPr="00275A95" w:rsidRDefault="00F94E17" w:rsidP="00F94E17">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Purchase order number (if required):</w:t>
            </w:r>
          </w:p>
        </w:tc>
      </w:tr>
      <w:tr w:rsidR="00F94E17" w:rsidRPr="00275A95" w14:paraId="10443E59" w14:textId="77777777" w:rsidTr="00E45559">
        <w:tc>
          <w:tcPr>
            <w:tcW w:w="10451" w:type="dxa"/>
            <w:gridSpan w:val="2"/>
            <w:vAlign w:val="center"/>
          </w:tcPr>
          <w:p w14:paraId="27FCF62C" w14:textId="77777777" w:rsidR="00F94E17" w:rsidRPr="00F94E17" w:rsidRDefault="00F94E17" w:rsidP="00F94E17">
            <w:pPr>
              <w:spacing w:after="19" w:line="259" w:lineRule="auto"/>
              <w:ind w:left="0" w:firstLine="0"/>
              <w:rPr>
                <w:rFonts w:asciiTheme="minorHAnsi" w:hAnsiTheme="minorHAnsi" w:cstheme="minorHAnsi"/>
                <w:b/>
                <w:color w:val="auto"/>
                <w:sz w:val="22"/>
              </w:rPr>
            </w:pPr>
            <w:r w:rsidRPr="00F94E17">
              <w:rPr>
                <w:rFonts w:asciiTheme="minorHAnsi" w:hAnsiTheme="minorHAnsi" w:cstheme="minorHAnsi"/>
                <w:b/>
                <w:color w:val="auto"/>
                <w:sz w:val="22"/>
              </w:rPr>
              <w:t xml:space="preserve">Payment terms: </w:t>
            </w:r>
          </w:p>
          <w:p w14:paraId="22757CDF" w14:textId="4546F983" w:rsidR="00F94E17" w:rsidRDefault="00F94E17" w:rsidP="00F94E17">
            <w:pPr>
              <w:spacing w:after="19" w:line="259" w:lineRule="auto"/>
              <w:ind w:left="0" w:firstLine="0"/>
              <w:rPr>
                <w:rFonts w:asciiTheme="minorHAnsi" w:hAnsiTheme="minorHAnsi" w:cstheme="minorHAnsi"/>
                <w:bCs/>
                <w:color w:val="auto"/>
                <w:sz w:val="22"/>
              </w:rPr>
            </w:pPr>
            <w:r w:rsidRPr="00F94E17">
              <w:rPr>
                <w:rFonts w:asciiTheme="minorHAnsi" w:hAnsiTheme="minorHAnsi" w:cstheme="minorHAnsi"/>
                <w:bCs/>
                <w:color w:val="auto"/>
                <w:sz w:val="22"/>
              </w:rPr>
              <w:t xml:space="preserve">Payment </w:t>
            </w:r>
            <w:r w:rsidR="00A9232F">
              <w:rPr>
                <w:rFonts w:asciiTheme="minorHAnsi" w:hAnsiTheme="minorHAnsi" w:cstheme="minorHAnsi"/>
                <w:bCs/>
                <w:color w:val="auto"/>
                <w:sz w:val="22"/>
              </w:rPr>
              <w:t>due</w:t>
            </w:r>
            <w:r w:rsidRPr="00F94E17">
              <w:rPr>
                <w:rFonts w:asciiTheme="minorHAnsi" w:hAnsiTheme="minorHAnsi" w:cstheme="minorHAnsi"/>
                <w:bCs/>
                <w:color w:val="auto"/>
                <w:sz w:val="22"/>
              </w:rPr>
              <w:t xml:space="preserve"> within 30 days of the invoice date, or prior to the </w:t>
            </w:r>
            <w:r w:rsidR="00A9232F">
              <w:rPr>
                <w:rFonts w:asciiTheme="minorHAnsi" w:hAnsiTheme="minorHAnsi" w:cstheme="minorHAnsi"/>
                <w:bCs/>
                <w:color w:val="auto"/>
                <w:sz w:val="22"/>
              </w:rPr>
              <w:t>start</w:t>
            </w:r>
            <w:r w:rsidRPr="00F94E17">
              <w:rPr>
                <w:rFonts w:asciiTheme="minorHAnsi" w:hAnsiTheme="minorHAnsi" w:cstheme="minorHAnsi"/>
                <w:bCs/>
                <w:color w:val="auto"/>
                <w:sz w:val="22"/>
              </w:rPr>
              <w:t xml:space="preserve"> of PMG202</w:t>
            </w:r>
            <w:r w:rsidR="00D210A1">
              <w:rPr>
                <w:rFonts w:asciiTheme="minorHAnsi" w:hAnsiTheme="minorHAnsi" w:cstheme="minorHAnsi"/>
                <w:bCs/>
                <w:color w:val="auto"/>
                <w:sz w:val="22"/>
              </w:rPr>
              <w:t>6</w:t>
            </w:r>
            <w:r w:rsidRPr="00F94E17">
              <w:rPr>
                <w:rFonts w:asciiTheme="minorHAnsi" w:hAnsiTheme="minorHAnsi" w:cstheme="minorHAnsi"/>
                <w:bCs/>
                <w:color w:val="auto"/>
                <w:sz w:val="22"/>
              </w:rPr>
              <w:t>, whichever is the sooner.</w:t>
            </w:r>
          </w:p>
        </w:tc>
      </w:tr>
    </w:tbl>
    <w:p w14:paraId="3357434C" w14:textId="77777777" w:rsidR="00D93CD9" w:rsidRPr="001C6C30" w:rsidRDefault="00D93CD9" w:rsidP="00726C97">
      <w:pPr>
        <w:spacing w:after="19" w:line="259" w:lineRule="auto"/>
        <w:ind w:left="0" w:firstLine="0"/>
        <w:rPr>
          <w:rFonts w:asciiTheme="minorHAnsi" w:hAnsiTheme="minorHAnsi" w:cstheme="minorHAnsi"/>
          <w:b/>
          <w:color w:val="767171" w:themeColor="background2" w:themeShade="80"/>
          <w:sz w:val="22"/>
          <w:lang w:val="fr-FR"/>
        </w:rPr>
      </w:pPr>
    </w:p>
    <w:p w14:paraId="51230392" w14:textId="77777777" w:rsidR="00473A96" w:rsidRDefault="00473A96">
      <w:pPr>
        <w:spacing w:after="160" w:line="259" w:lineRule="auto"/>
        <w:ind w:left="0" w:firstLine="0"/>
        <w:rPr>
          <w:b/>
          <w:color w:val="00B4AB"/>
          <w:sz w:val="18"/>
          <w:szCs w:val="18"/>
        </w:rPr>
      </w:pPr>
      <w:r>
        <w:rPr>
          <w:b/>
          <w:color w:val="00B4AB"/>
          <w:sz w:val="18"/>
          <w:szCs w:val="18"/>
        </w:rPr>
        <w:br w:type="page"/>
      </w:r>
    </w:p>
    <w:p w14:paraId="3B175E33" w14:textId="66366DE6" w:rsidR="00D308CC" w:rsidRPr="00575261" w:rsidRDefault="00D308CC" w:rsidP="00766DD9">
      <w:pPr>
        <w:spacing w:after="19" w:line="259" w:lineRule="auto"/>
        <w:ind w:left="0" w:firstLine="0"/>
        <w:jc w:val="center"/>
        <w:rPr>
          <w:b/>
          <w:color w:val="00B4AB"/>
          <w:sz w:val="22"/>
        </w:rPr>
      </w:pPr>
      <w:r w:rsidRPr="00575261">
        <w:rPr>
          <w:b/>
          <w:color w:val="00B4AB"/>
          <w:sz w:val="22"/>
        </w:rPr>
        <w:t>EXHIBITION</w:t>
      </w:r>
      <w:r w:rsidR="00A55E56" w:rsidRPr="00575261">
        <w:rPr>
          <w:b/>
          <w:color w:val="00B4AB"/>
          <w:sz w:val="22"/>
        </w:rPr>
        <w:t xml:space="preserve"> AND SPONSORSHIP</w:t>
      </w:r>
      <w:r w:rsidRPr="00575261">
        <w:rPr>
          <w:b/>
          <w:color w:val="00B4AB"/>
          <w:sz w:val="22"/>
        </w:rPr>
        <w:t xml:space="preserve"> TERMS AND CONDITIONS</w:t>
      </w:r>
    </w:p>
    <w:p w14:paraId="3F3C3B50" w14:textId="77777777" w:rsidR="001C6C30" w:rsidRDefault="001C6C30" w:rsidP="001C6C30">
      <w:pPr>
        <w:spacing w:after="19" w:line="259" w:lineRule="auto"/>
        <w:ind w:left="0" w:firstLine="0"/>
        <w:rPr>
          <w:b/>
          <w:color w:val="767171" w:themeColor="background2" w:themeShade="80"/>
          <w:sz w:val="28"/>
          <w:szCs w:val="28"/>
        </w:rPr>
        <w:sectPr w:rsidR="001C6C30" w:rsidSect="006E7DAC">
          <w:headerReference w:type="even" r:id="rId13"/>
          <w:headerReference w:type="default" r:id="rId14"/>
          <w:footerReference w:type="default" r:id="rId15"/>
          <w:headerReference w:type="first" r:id="rId16"/>
          <w:type w:val="continuous"/>
          <w:pgSz w:w="11906" w:h="16838"/>
          <w:pgMar w:top="-2127" w:right="725" w:bottom="743" w:left="720" w:header="284" w:footer="0" w:gutter="0"/>
          <w:cols w:space="720"/>
          <w:docGrid w:linePitch="272"/>
        </w:sectPr>
      </w:pPr>
    </w:p>
    <w:p w14:paraId="0906B9F2" w14:textId="1B9C959B" w:rsidR="001C6C30" w:rsidRPr="00FB1D3B" w:rsidRDefault="001C6C30" w:rsidP="001C6C30">
      <w:pPr>
        <w:spacing w:after="12" w:line="248" w:lineRule="auto"/>
        <w:ind w:left="0" w:right="1" w:firstLine="0"/>
        <w:rPr>
          <w:sz w:val="16"/>
          <w:szCs w:val="16"/>
        </w:rPr>
        <w:sectPr w:rsidR="001C6C30" w:rsidRPr="00FB1D3B" w:rsidSect="008B120B">
          <w:footerReference w:type="default" r:id="rId17"/>
          <w:type w:val="continuous"/>
          <w:pgSz w:w="11906" w:h="16838"/>
          <w:pgMar w:top="612" w:right="1704" w:bottom="649" w:left="566" w:header="720" w:footer="720" w:gutter="0"/>
          <w:cols w:num="2" w:space="1140"/>
        </w:sectPr>
      </w:pPr>
    </w:p>
    <w:p w14:paraId="67993ED5" w14:textId="77777777" w:rsidR="001C6C30" w:rsidRPr="006E7DAC" w:rsidRDefault="001C6C30" w:rsidP="001C6C30">
      <w:pPr>
        <w:pStyle w:val="Heading3"/>
        <w:ind w:left="0" w:firstLine="0"/>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Agreement  </w:t>
      </w:r>
    </w:p>
    <w:p w14:paraId="59CEE8DC" w14:textId="25B40CC6" w:rsidR="00A55E56"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Booking Form constitutes only an offer by the Sponsor or Exhibitor to exhibit at/sponsor </w:t>
      </w:r>
      <w:r w:rsidR="00A55E56"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on these terms and conditions only.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reserve</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right to accept or refuse such offer at its sole discretion. In the event that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Sponsor’s/Exhibitor’s offer,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will provide written confirmation of the </w:t>
      </w:r>
      <w:r w:rsidR="001F1467" w:rsidRPr="006E7DAC">
        <w:rPr>
          <w:rFonts w:asciiTheme="minorHAnsi" w:hAnsiTheme="minorHAnsi" w:cstheme="minorHAnsi"/>
          <w:sz w:val="18"/>
          <w:szCs w:val="18"/>
        </w:rPr>
        <w:t>booking,</w:t>
      </w:r>
      <w:r w:rsidRPr="006E7DAC">
        <w:rPr>
          <w:rFonts w:asciiTheme="minorHAnsi" w:hAnsiTheme="minorHAnsi" w:cstheme="minorHAnsi"/>
          <w:sz w:val="18"/>
          <w:szCs w:val="18"/>
        </w:rPr>
        <w:t xml:space="preserve"> and this will create a legally binding contract between the Sponsor</w:t>
      </w:r>
      <w:r w:rsidR="00F82DA0" w:rsidRPr="006E7DAC">
        <w:rPr>
          <w:rFonts w:asciiTheme="minorHAnsi" w:hAnsiTheme="minorHAnsi" w:cstheme="minorHAnsi"/>
          <w:sz w:val="18"/>
          <w:szCs w:val="18"/>
        </w:rPr>
        <w:t>/Exhibitor</w:t>
      </w:r>
      <w:r w:rsidRPr="006E7DAC">
        <w:rPr>
          <w:rFonts w:asciiTheme="minorHAnsi" w:hAnsiTheme="minorHAnsi" w:cstheme="minorHAnsi"/>
          <w:sz w:val="18"/>
          <w:szCs w:val="18"/>
        </w:rPr>
        <w:t xml:space="preserve"> and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on these terms and conditions only to the exclusion of all others (this ‘Agreement’). </w:t>
      </w:r>
    </w:p>
    <w:p w14:paraId="5E96F385" w14:textId="0AB30803" w:rsidR="001C6C30"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All bookings of exhibition packages and sponsorship are administered on a first-come, first-served basis</w:t>
      </w:r>
      <w:r w:rsidR="00A55E56" w:rsidRPr="006E7DAC">
        <w:rPr>
          <w:rFonts w:asciiTheme="minorHAnsi" w:hAnsiTheme="minorHAnsi" w:cstheme="minorHAnsi"/>
          <w:sz w:val="18"/>
          <w:szCs w:val="18"/>
        </w:rPr>
        <w:t>.</w:t>
      </w:r>
      <w:r w:rsidRPr="006E7DAC">
        <w:rPr>
          <w:rFonts w:asciiTheme="minorHAnsi" w:hAnsiTheme="minorHAnsi" w:cstheme="minorHAnsi"/>
          <w:sz w:val="18"/>
          <w:szCs w:val="18"/>
        </w:rPr>
        <w:t xml:space="preserve"> A completed</w:t>
      </w:r>
      <w:r w:rsidR="00A55E56" w:rsidRPr="006E7DAC">
        <w:rPr>
          <w:rFonts w:asciiTheme="minorHAnsi" w:hAnsiTheme="minorHAnsi" w:cstheme="minorHAnsi"/>
          <w:sz w:val="18"/>
          <w:szCs w:val="18"/>
        </w:rPr>
        <w:t xml:space="preserve"> </w:t>
      </w:r>
      <w:r w:rsidRPr="006E7DAC">
        <w:rPr>
          <w:rFonts w:asciiTheme="minorHAnsi" w:hAnsiTheme="minorHAnsi" w:cstheme="minorHAnsi"/>
          <w:sz w:val="18"/>
          <w:szCs w:val="18"/>
        </w:rPr>
        <w:t>Exhibition</w:t>
      </w:r>
      <w:r w:rsidR="005A63EE"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Booking Form should be emailed to </w:t>
      </w:r>
      <w:r w:rsidR="001F1467" w:rsidRPr="006E7DAC">
        <w:rPr>
          <w:rFonts w:asciiTheme="minorHAnsi" w:hAnsiTheme="minorHAnsi" w:cstheme="minorHAnsi"/>
          <w:sz w:val="18"/>
          <w:szCs w:val="18"/>
        </w:rPr>
        <w:t xml:space="preserve">help </w:t>
      </w:r>
      <w:r w:rsidRPr="006E7DAC">
        <w:rPr>
          <w:rFonts w:asciiTheme="minorHAnsi" w:hAnsiTheme="minorHAnsi" w:cstheme="minorHAnsi"/>
          <w:sz w:val="18"/>
          <w:szCs w:val="18"/>
        </w:rPr>
        <w:t>ensure reservation of a desired location. Upon receipt of the Exhibition Booking Form, space will be confirmed</w:t>
      </w:r>
      <w:r w:rsidR="001F1467" w:rsidRPr="006E7DAC">
        <w:rPr>
          <w:rFonts w:asciiTheme="minorHAnsi" w:hAnsiTheme="minorHAnsi" w:cstheme="minorHAnsi"/>
          <w:sz w:val="18"/>
          <w:szCs w:val="18"/>
        </w:rPr>
        <w:t xml:space="preserve"> by email</w:t>
      </w:r>
      <w:r w:rsidRPr="006E7DAC">
        <w:rPr>
          <w:rFonts w:asciiTheme="minorHAnsi" w:hAnsiTheme="minorHAnsi" w:cstheme="minorHAnsi"/>
          <w:sz w:val="18"/>
          <w:szCs w:val="18"/>
        </w:rPr>
        <w:t xml:space="preserve">, and an invoice will be </w:t>
      </w:r>
      <w:r w:rsidR="00A55E56" w:rsidRPr="006E7DAC">
        <w:rPr>
          <w:rFonts w:asciiTheme="minorHAnsi" w:hAnsiTheme="minorHAnsi" w:cstheme="minorHAnsi"/>
          <w:sz w:val="18"/>
          <w:szCs w:val="18"/>
        </w:rPr>
        <w:t>e</w:t>
      </w:r>
      <w:r w:rsidRPr="006E7DAC">
        <w:rPr>
          <w:rFonts w:asciiTheme="minorHAnsi" w:hAnsiTheme="minorHAnsi" w:cstheme="minorHAnsi"/>
          <w:sz w:val="18"/>
          <w:szCs w:val="18"/>
        </w:rPr>
        <w:t>mailed. Please note that three choices</w:t>
      </w:r>
      <w:r w:rsidR="00EC693D" w:rsidRPr="006E7DAC">
        <w:rPr>
          <w:rFonts w:asciiTheme="minorHAnsi" w:hAnsiTheme="minorHAnsi" w:cstheme="minorHAnsi"/>
          <w:sz w:val="18"/>
          <w:szCs w:val="18"/>
        </w:rPr>
        <w:t xml:space="preserve"> in order of preference</w:t>
      </w:r>
      <w:r w:rsidRPr="006E7DAC">
        <w:rPr>
          <w:rFonts w:asciiTheme="minorHAnsi" w:hAnsiTheme="minorHAnsi" w:cstheme="minorHAnsi"/>
          <w:sz w:val="18"/>
          <w:szCs w:val="18"/>
        </w:rPr>
        <w:t xml:space="preserve"> should be clearly indicated on the application form. </w:t>
      </w:r>
      <w:r w:rsidR="00FA47C3" w:rsidRPr="006E7DAC">
        <w:rPr>
          <w:rFonts w:asciiTheme="minorHAnsi" w:hAnsiTheme="minorHAnsi" w:cstheme="minorHAnsi"/>
          <w:sz w:val="18"/>
          <w:szCs w:val="18"/>
        </w:rPr>
        <w:t>Stand</w:t>
      </w:r>
      <w:r w:rsidRPr="006E7DAC">
        <w:rPr>
          <w:rFonts w:asciiTheme="minorHAnsi" w:hAnsiTheme="minorHAnsi" w:cstheme="minorHAnsi"/>
          <w:sz w:val="18"/>
          <w:szCs w:val="18"/>
        </w:rPr>
        <w:t xml:space="preserve"> allocations will be made in the order in which application forms are received. </w:t>
      </w:r>
      <w:r w:rsidRPr="006E7DAC">
        <w:rPr>
          <w:rFonts w:asciiTheme="minorHAnsi" w:hAnsiTheme="minorHAnsi" w:cstheme="minorHAnsi"/>
          <w:sz w:val="18"/>
          <w:szCs w:val="18"/>
        </w:rPr>
        <w:br/>
      </w:r>
      <w:r w:rsidRPr="006E7DAC">
        <w:rPr>
          <w:rFonts w:asciiTheme="minorHAnsi" w:hAnsiTheme="minorHAnsi" w:cstheme="minorHAnsi"/>
          <w:b/>
          <w:color w:val="00B4AB"/>
          <w:sz w:val="18"/>
          <w:szCs w:val="18"/>
        </w:rPr>
        <w:t xml:space="preserve">Payment </w:t>
      </w:r>
    </w:p>
    <w:p w14:paraId="60091599" w14:textId="433E623F"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On providing such written confirmation to the Exhibitor</w:t>
      </w:r>
      <w:r w:rsidR="00FA47C3" w:rsidRPr="006E7DAC">
        <w:rPr>
          <w:rFonts w:asciiTheme="minorHAnsi" w:hAnsiTheme="minorHAnsi" w:cstheme="minorHAnsi"/>
          <w:sz w:val="18"/>
          <w:szCs w:val="18"/>
        </w:rPr>
        <w:t>/Sponsor</w:t>
      </w:r>
      <w:r w:rsidRPr="006E7DAC">
        <w:rPr>
          <w:rFonts w:asciiTheme="minorHAnsi" w:hAnsiTheme="minorHAnsi" w:cstheme="minorHAnsi"/>
          <w:sz w:val="18"/>
          <w:szCs w:val="18"/>
        </w:rPr>
        <w:t xml:space="preserve">,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will issue its invoice to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in respect of the Exhibitor</w:t>
      </w:r>
      <w:r w:rsidR="00FA47C3" w:rsidRPr="006E7DAC">
        <w:rPr>
          <w:rFonts w:asciiTheme="minorHAnsi" w:hAnsiTheme="minorHAnsi" w:cstheme="minorHAnsi"/>
          <w:sz w:val="18"/>
          <w:szCs w:val="18"/>
        </w:rPr>
        <w:t>/Sponsorship</w:t>
      </w:r>
      <w:r w:rsidRPr="006E7DAC">
        <w:rPr>
          <w:rFonts w:asciiTheme="minorHAnsi" w:hAnsiTheme="minorHAnsi" w:cstheme="minorHAnsi"/>
          <w:sz w:val="18"/>
          <w:szCs w:val="18"/>
        </w:rPr>
        <w:t xml:space="preserve"> Fee.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 xml:space="preserve">shall make full and final payment to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no later than 30 days following receipt of the invoice</w:t>
      </w:r>
      <w:r w:rsidR="001738A8" w:rsidRPr="006E7DAC">
        <w:rPr>
          <w:rFonts w:asciiTheme="minorHAnsi" w:hAnsiTheme="minorHAnsi" w:cstheme="minorHAnsi"/>
          <w:sz w:val="18"/>
          <w:szCs w:val="18"/>
        </w:rPr>
        <w:t xml:space="preserve"> or </w:t>
      </w:r>
      <w:r w:rsidR="001738A8" w:rsidRPr="006E7DAC">
        <w:rPr>
          <w:rFonts w:asciiTheme="minorHAnsi" w:hAnsiTheme="minorHAnsi" w:cstheme="minorHAnsi"/>
          <w:color w:val="auto"/>
          <w:sz w:val="18"/>
          <w:szCs w:val="18"/>
        </w:rPr>
        <w:t xml:space="preserve">by the first day of the Conference, </w:t>
      </w:r>
      <w:r w:rsidR="001738A8" w:rsidRPr="006E7DAC">
        <w:rPr>
          <w:rFonts w:asciiTheme="minorHAnsi" w:hAnsiTheme="minorHAnsi" w:cstheme="minorHAnsi"/>
          <w:sz w:val="18"/>
          <w:szCs w:val="18"/>
        </w:rPr>
        <w:t>whichever comes first.</w:t>
      </w:r>
      <w:r w:rsidRPr="006E7DAC">
        <w:rPr>
          <w:rFonts w:asciiTheme="minorHAnsi" w:hAnsiTheme="minorHAnsi" w:cstheme="minorHAnsi"/>
          <w:sz w:val="18"/>
          <w:szCs w:val="18"/>
        </w:rPr>
        <w:t xml:space="preserve"> </w:t>
      </w:r>
      <w:r w:rsidR="00B63010" w:rsidRPr="006E7DAC">
        <w:rPr>
          <w:rFonts w:asciiTheme="minorHAnsi" w:hAnsiTheme="minorHAnsi" w:cstheme="minorHAnsi"/>
          <w:sz w:val="18"/>
          <w:szCs w:val="18"/>
        </w:rPr>
        <w:t xml:space="preserve">All </w:t>
      </w:r>
      <w:r w:rsidRPr="006E7DAC">
        <w:rPr>
          <w:rFonts w:asciiTheme="minorHAnsi" w:hAnsiTheme="minorHAnsi" w:cstheme="minorHAnsi"/>
          <w:sz w:val="18"/>
          <w:szCs w:val="18"/>
        </w:rPr>
        <w:t>Exhibitor</w:t>
      </w:r>
      <w:r w:rsidR="00FA47C3" w:rsidRPr="006E7DAC">
        <w:rPr>
          <w:rFonts w:asciiTheme="minorHAnsi" w:hAnsiTheme="minorHAnsi" w:cstheme="minorHAnsi"/>
          <w:sz w:val="18"/>
          <w:szCs w:val="18"/>
        </w:rPr>
        <w:t xml:space="preserve">/Sponsorship </w:t>
      </w:r>
      <w:r w:rsidRPr="006E7DAC">
        <w:rPr>
          <w:rFonts w:asciiTheme="minorHAnsi" w:hAnsiTheme="minorHAnsi" w:cstheme="minorHAnsi"/>
          <w:sz w:val="18"/>
          <w:szCs w:val="18"/>
        </w:rPr>
        <w:t>Fee</w:t>
      </w:r>
      <w:r w:rsidR="005B779F" w:rsidRPr="006E7DAC">
        <w:rPr>
          <w:rFonts w:asciiTheme="minorHAnsi" w:hAnsiTheme="minorHAnsi" w:cstheme="minorHAnsi"/>
          <w:sz w:val="18"/>
          <w:szCs w:val="18"/>
        </w:rPr>
        <w:t xml:space="preserve">s </w:t>
      </w:r>
      <w:r w:rsidR="00B63010" w:rsidRPr="006E7DAC">
        <w:rPr>
          <w:rFonts w:eastAsia="Times New Roman"/>
          <w:sz w:val="18"/>
          <w:szCs w:val="18"/>
        </w:rPr>
        <w:t xml:space="preserve">are subject to VAT at the prevailing rate. </w:t>
      </w:r>
      <w:r w:rsidRPr="006E7DAC">
        <w:rPr>
          <w:rFonts w:asciiTheme="minorHAnsi" w:hAnsiTheme="minorHAnsi" w:cstheme="minorHAnsi"/>
          <w:sz w:val="18"/>
          <w:szCs w:val="18"/>
        </w:rPr>
        <w:t>Payments should be made in Pounds Sterling and made payable to ‘</w:t>
      </w:r>
      <w:r w:rsidR="00FA47C3" w:rsidRPr="006E7DAC">
        <w:rPr>
          <w:rFonts w:asciiTheme="minorHAnsi" w:hAnsiTheme="minorHAnsi" w:cstheme="minorHAnsi"/>
          <w:sz w:val="18"/>
          <w:szCs w:val="18"/>
        </w:rPr>
        <w:t>Posture and Mobility Group</w:t>
      </w:r>
      <w:r w:rsidR="001F1467" w:rsidRPr="006E7DAC">
        <w:rPr>
          <w:rFonts w:asciiTheme="minorHAnsi" w:hAnsiTheme="minorHAnsi" w:cstheme="minorHAnsi"/>
          <w:sz w:val="18"/>
          <w:szCs w:val="18"/>
        </w:rPr>
        <w:t>’</w:t>
      </w:r>
      <w:r w:rsidR="00EC2A2D" w:rsidRPr="006E7DAC">
        <w:rPr>
          <w:rFonts w:asciiTheme="minorHAnsi" w:hAnsiTheme="minorHAnsi" w:cstheme="minorHAnsi"/>
          <w:sz w:val="18"/>
          <w:szCs w:val="18"/>
        </w:rPr>
        <w:t>.</w:t>
      </w:r>
      <w:r w:rsidRPr="006E7DAC">
        <w:rPr>
          <w:rFonts w:asciiTheme="minorHAnsi" w:hAnsiTheme="minorHAnsi" w:cstheme="minorHAnsi"/>
          <w:sz w:val="18"/>
          <w:szCs w:val="18"/>
        </w:rPr>
        <w:t xml:space="preserve"> </w:t>
      </w:r>
    </w:p>
    <w:p w14:paraId="578E781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Terms </w:t>
      </w:r>
    </w:p>
    <w:p w14:paraId="0FA18DE1" w14:textId="42BCA973"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This Agreement commences on the date of the </w:t>
      </w:r>
      <w:proofErr w:type="spellStart"/>
      <w:r w:rsidRPr="006E7DAC">
        <w:rPr>
          <w:rFonts w:asciiTheme="minorHAnsi" w:hAnsiTheme="minorHAnsi" w:cstheme="minorHAnsi"/>
          <w:sz w:val="18"/>
          <w:szCs w:val="18"/>
        </w:rPr>
        <w:t>Organiser’s</w:t>
      </w:r>
      <w:proofErr w:type="spellEnd"/>
      <w:r w:rsidRPr="006E7DAC">
        <w:rPr>
          <w:rFonts w:asciiTheme="minorHAnsi" w:hAnsiTheme="minorHAnsi" w:cstheme="minorHAnsi"/>
          <w:sz w:val="18"/>
          <w:szCs w:val="18"/>
        </w:rPr>
        <w:t xml:space="preserve"> written confirmation of the booking and shall terminate at the end of </w:t>
      </w:r>
      <w:bookmarkStart w:id="2" w:name="_Hlk31986958"/>
      <w:r w:rsidR="001E7A3A" w:rsidRPr="006E7DAC">
        <w:rPr>
          <w:rFonts w:asciiTheme="minorHAnsi" w:hAnsiTheme="minorHAnsi" w:cstheme="minorHAnsi"/>
          <w:sz w:val="18"/>
          <w:szCs w:val="18"/>
        </w:rPr>
        <w:t>PMG</w:t>
      </w:r>
      <w:bookmarkEnd w:id="2"/>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except when expressly provided otherwise in these terms. </w:t>
      </w:r>
    </w:p>
    <w:p w14:paraId="43CCB8D2" w14:textId="518639E2" w:rsidR="001C6C30" w:rsidRPr="006E7DAC" w:rsidRDefault="003A66F4"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Training Events</w:t>
      </w:r>
    </w:p>
    <w:p w14:paraId="58D7D915" w14:textId="0672EB05" w:rsidR="001B36E2" w:rsidRPr="006E7DAC" w:rsidRDefault="003443A9" w:rsidP="001B36E2">
      <w:pPr>
        <w:spacing w:after="12" w:line="248" w:lineRule="auto"/>
        <w:ind w:left="-5" w:right="1"/>
        <w:rPr>
          <w:rFonts w:asciiTheme="minorHAnsi" w:hAnsiTheme="minorHAnsi" w:cstheme="minorHAnsi"/>
          <w:color w:val="auto"/>
          <w:sz w:val="18"/>
          <w:szCs w:val="18"/>
        </w:rPr>
      </w:pPr>
      <w:proofErr w:type="spellStart"/>
      <w:r w:rsidRPr="006E7DAC">
        <w:rPr>
          <w:rFonts w:asciiTheme="minorHAnsi" w:hAnsiTheme="minorHAnsi" w:cstheme="minorHAnsi"/>
          <w:color w:val="auto"/>
          <w:sz w:val="18"/>
          <w:szCs w:val="18"/>
        </w:rPr>
        <w:t>Organisations</w:t>
      </w:r>
      <w:proofErr w:type="spellEnd"/>
      <w:r w:rsidR="001B36E2" w:rsidRPr="006E7DAC">
        <w:rPr>
          <w:rFonts w:asciiTheme="minorHAnsi" w:hAnsiTheme="minorHAnsi" w:cstheme="minorHAnsi"/>
          <w:color w:val="auto"/>
          <w:sz w:val="18"/>
          <w:szCs w:val="18"/>
        </w:rPr>
        <w:t xml:space="preserve"> booking a stand at PMG</w:t>
      </w:r>
      <w:r w:rsidR="00EC2A2D" w:rsidRPr="006E7DAC">
        <w:rPr>
          <w:rFonts w:asciiTheme="minorHAnsi" w:hAnsiTheme="minorHAnsi" w:cstheme="minorHAnsi"/>
          <w:color w:val="auto"/>
          <w:sz w:val="18"/>
          <w:szCs w:val="18"/>
        </w:rPr>
        <w:t>202</w:t>
      </w:r>
      <w:r w:rsidR="00575261" w:rsidRPr="006E7DAC">
        <w:rPr>
          <w:rFonts w:asciiTheme="minorHAnsi" w:hAnsiTheme="minorHAnsi" w:cstheme="minorHAnsi"/>
          <w:color w:val="auto"/>
          <w:sz w:val="18"/>
          <w:szCs w:val="18"/>
        </w:rPr>
        <w:t>6</w:t>
      </w:r>
      <w:r w:rsidR="001B36E2" w:rsidRPr="006E7DAC">
        <w:rPr>
          <w:rFonts w:asciiTheme="minorHAnsi" w:hAnsiTheme="minorHAnsi" w:cstheme="minorHAnsi"/>
          <w:color w:val="auto"/>
          <w:sz w:val="18"/>
          <w:szCs w:val="18"/>
        </w:rPr>
        <w:t xml:space="preserve"> must not hold training events that take place during the educational </w:t>
      </w:r>
      <w:proofErr w:type="spellStart"/>
      <w:r w:rsidR="001B36E2" w:rsidRPr="006E7DAC">
        <w:rPr>
          <w:rFonts w:asciiTheme="minorHAnsi" w:hAnsiTheme="minorHAnsi" w:cstheme="minorHAnsi"/>
          <w:color w:val="auto"/>
          <w:sz w:val="18"/>
          <w:szCs w:val="18"/>
        </w:rPr>
        <w:t>programme</w:t>
      </w:r>
      <w:proofErr w:type="spellEnd"/>
      <w:r w:rsidR="001B36E2" w:rsidRPr="006E7DAC">
        <w:rPr>
          <w:rFonts w:asciiTheme="minorHAnsi" w:hAnsiTheme="minorHAnsi" w:cstheme="minorHAnsi"/>
          <w:color w:val="auto"/>
          <w:sz w:val="18"/>
          <w:szCs w:val="18"/>
        </w:rPr>
        <w:t>/exhibition opening hours of the conference (generally Tuesday and Wednesday 8am-5pm). If PMG learns of such training events, and these are not rearranged, we reserve the right to cancel your stand booking, in which case we will provide a full refund.</w:t>
      </w:r>
    </w:p>
    <w:p w14:paraId="56BB4BA1" w14:textId="6568356E" w:rsidR="001B36E2"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 xml:space="preserve">Training events are welcomed on the set-up day of the exhibition; PMG will not assist in the </w:t>
      </w:r>
      <w:proofErr w:type="spellStart"/>
      <w:r w:rsidRPr="006E7DAC">
        <w:rPr>
          <w:rFonts w:asciiTheme="minorHAnsi" w:hAnsiTheme="minorHAnsi" w:cstheme="minorHAnsi"/>
          <w:color w:val="auto"/>
          <w:sz w:val="18"/>
          <w:szCs w:val="18"/>
        </w:rPr>
        <w:t>organisation</w:t>
      </w:r>
      <w:proofErr w:type="spellEnd"/>
      <w:r w:rsidRPr="006E7DAC">
        <w:rPr>
          <w:rFonts w:asciiTheme="minorHAnsi" w:hAnsiTheme="minorHAnsi" w:cstheme="minorHAnsi"/>
          <w:color w:val="auto"/>
          <w:sz w:val="18"/>
          <w:szCs w:val="18"/>
        </w:rPr>
        <w:t xml:space="preserve"> of these additional events, but will market them using the usual routes </w:t>
      </w:r>
      <w:r w:rsidR="000F1C7F" w:rsidRPr="006E7DAC">
        <w:rPr>
          <w:rFonts w:asciiTheme="minorHAnsi" w:hAnsiTheme="minorHAnsi" w:cstheme="minorHAnsi"/>
          <w:color w:val="auto"/>
          <w:sz w:val="18"/>
          <w:szCs w:val="18"/>
        </w:rPr>
        <w:t xml:space="preserve">- </w:t>
      </w:r>
      <w:r w:rsidR="00FB6644" w:rsidRPr="006E7DAC">
        <w:rPr>
          <w:rFonts w:asciiTheme="minorHAnsi" w:hAnsiTheme="minorHAnsi" w:cstheme="minorHAnsi"/>
          <w:color w:val="auto"/>
          <w:sz w:val="18"/>
          <w:szCs w:val="18"/>
        </w:rPr>
        <w:t>our</w:t>
      </w:r>
      <w:r w:rsidRPr="006E7DAC">
        <w:rPr>
          <w:rFonts w:asciiTheme="minorHAnsi" w:hAnsiTheme="minorHAnsi" w:cstheme="minorHAnsi"/>
          <w:color w:val="auto"/>
          <w:sz w:val="18"/>
          <w:szCs w:val="18"/>
        </w:rPr>
        <w:t xml:space="preserve"> social media </w:t>
      </w:r>
      <w:r w:rsidR="000F1C7F" w:rsidRPr="006E7DAC">
        <w:rPr>
          <w:rFonts w:asciiTheme="minorHAnsi" w:hAnsiTheme="minorHAnsi" w:cstheme="minorHAnsi"/>
          <w:color w:val="auto"/>
          <w:sz w:val="18"/>
          <w:szCs w:val="18"/>
        </w:rPr>
        <w:t xml:space="preserve">platforms </w:t>
      </w:r>
      <w:r w:rsidRPr="006E7DAC">
        <w:rPr>
          <w:rFonts w:asciiTheme="minorHAnsi" w:hAnsiTheme="minorHAnsi" w:cstheme="minorHAnsi"/>
          <w:color w:val="auto"/>
          <w:sz w:val="18"/>
          <w:szCs w:val="18"/>
        </w:rPr>
        <w:t>and emails to mailing list</w:t>
      </w:r>
      <w:r w:rsidR="000F1C7F" w:rsidRPr="006E7DAC">
        <w:rPr>
          <w:rFonts w:asciiTheme="minorHAnsi" w:hAnsiTheme="minorHAnsi" w:cstheme="minorHAnsi"/>
          <w:color w:val="auto"/>
          <w:sz w:val="18"/>
          <w:szCs w:val="18"/>
        </w:rPr>
        <w:t xml:space="preserve"> -</w:t>
      </w:r>
      <w:r w:rsidRPr="006E7DAC">
        <w:rPr>
          <w:rFonts w:asciiTheme="minorHAnsi" w:hAnsiTheme="minorHAnsi" w:cstheme="minorHAnsi"/>
          <w:color w:val="auto"/>
          <w:sz w:val="18"/>
          <w:szCs w:val="18"/>
        </w:rPr>
        <w:t xml:space="preserve"> if requested, as long as they are relevant to PMG's membership.</w:t>
      </w:r>
    </w:p>
    <w:p w14:paraId="346AD6FE" w14:textId="104C1D18" w:rsidR="001C6C30"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All exhibitors must abide by any rules set out in the Exhibitor Manual, and follow any instructions given regarding health &amp; safety, shell scheme, set-up/break-down and traffic management by PMG/venue staff and/or our contractors. Failure to do so may result in you being refused entry to the exhibition.</w:t>
      </w:r>
    </w:p>
    <w:p w14:paraId="7EE34942" w14:textId="03B51D6D" w:rsidR="00827D9C" w:rsidRPr="006E7DAC" w:rsidRDefault="00827D9C" w:rsidP="00827D9C">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Refund </w:t>
      </w:r>
      <w:r w:rsidR="003A66F4" w:rsidRPr="006E7DAC">
        <w:rPr>
          <w:rFonts w:asciiTheme="minorHAnsi" w:hAnsiTheme="minorHAnsi" w:cstheme="minorHAnsi"/>
          <w:b/>
          <w:color w:val="00B4AB"/>
          <w:sz w:val="18"/>
          <w:szCs w:val="18"/>
        </w:rPr>
        <w:t xml:space="preserve">and Cancellation </w:t>
      </w:r>
      <w:r w:rsidRPr="006E7DAC">
        <w:rPr>
          <w:rFonts w:asciiTheme="minorHAnsi" w:hAnsiTheme="minorHAnsi" w:cstheme="minorHAnsi"/>
          <w:b/>
          <w:color w:val="00B4AB"/>
          <w:sz w:val="18"/>
          <w:szCs w:val="18"/>
        </w:rPr>
        <w:t xml:space="preserve">Policy </w:t>
      </w:r>
    </w:p>
    <w:p w14:paraId="14949A00" w14:textId="6140B82B" w:rsidR="00864100" w:rsidRPr="006E7DAC" w:rsidRDefault="00864100" w:rsidP="00864100">
      <w:pPr>
        <w:rPr>
          <w:rFonts w:asciiTheme="minorHAnsi" w:hAnsiTheme="minorHAnsi" w:cstheme="minorHAnsi"/>
          <w:color w:val="auto"/>
          <w:sz w:val="18"/>
          <w:szCs w:val="18"/>
          <w:lang w:val="en-GB"/>
        </w:rPr>
      </w:pPr>
      <w:r w:rsidRPr="006E7DAC">
        <w:rPr>
          <w:rFonts w:asciiTheme="minorHAnsi" w:hAnsiTheme="minorHAnsi" w:cstheme="minorHAnsi"/>
          <w:color w:val="auto"/>
          <w:sz w:val="18"/>
          <w:szCs w:val="18"/>
          <w:lang w:val="en-GB"/>
        </w:rPr>
        <w:t>If you decide that you no longer wish to exhibit at our event, you will not be entitled to a refund for your stand booking.</w:t>
      </w:r>
    </w:p>
    <w:p w14:paraId="05E70C2A" w14:textId="7DAA97F5" w:rsidR="00885A39" w:rsidRPr="006E7DAC" w:rsidRDefault="00885A39" w:rsidP="00772F88">
      <w:pPr>
        <w:rPr>
          <w:rFonts w:asciiTheme="minorHAnsi" w:hAnsiTheme="minorHAnsi" w:cstheme="minorHAnsi"/>
          <w:b/>
          <w:bCs/>
          <w:color w:val="auto"/>
          <w:sz w:val="18"/>
          <w:szCs w:val="18"/>
          <w:lang w:val="en-GB"/>
        </w:rPr>
      </w:pPr>
      <w:r w:rsidRPr="006E7DAC">
        <w:rPr>
          <w:rFonts w:asciiTheme="minorHAnsi" w:hAnsiTheme="minorHAnsi" w:cstheme="minorHAnsi"/>
          <w:color w:val="auto"/>
          <w:sz w:val="18"/>
          <w:szCs w:val="18"/>
          <w:lang w:val="en-GB"/>
        </w:rPr>
        <w:t>In the event that the exhibition is cancelled, rescheduled or changes venue, you will be entitled to a full refund for the value of your stand and any sponsorship fees.</w:t>
      </w:r>
      <w:r w:rsidR="00927172" w:rsidRPr="006E7DAC">
        <w:rPr>
          <w:rFonts w:eastAsiaTheme="minorHAnsi"/>
          <w:b/>
          <w:bCs/>
          <w:color w:val="auto"/>
          <w:sz w:val="18"/>
          <w:szCs w:val="18"/>
          <w:lang w:val="en-GB"/>
        </w:rPr>
        <w:t xml:space="preserve"> </w:t>
      </w:r>
      <w:r w:rsidR="00927172" w:rsidRPr="006E7DAC">
        <w:rPr>
          <w:rFonts w:asciiTheme="minorHAnsi" w:hAnsiTheme="minorHAnsi" w:cstheme="minorHAnsi"/>
          <w:color w:val="auto"/>
          <w:sz w:val="18"/>
          <w:szCs w:val="18"/>
          <w:lang w:val="en-GB"/>
        </w:rPr>
        <w:t>However, PMG is not liable for any additional costs paid to third parties in relation to the event, such as graphic design or stand fittings.</w:t>
      </w:r>
    </w:p>
    <w:p w14:paraId="27C25AC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The </w:t>
      </w:r>
      <w:proofErr w:type="spellStart"/>
      <w:r w:rsidRPr="006E7DAC">
        <w:rPr>
          <w:rFonts w:asciiTheme="minorHAnsi" w:hAnsiTheme="minorHAnsi" w:cstheme="minorHAnsi"/>
          <w:b/>
          <w:color w:val="00B4AB"/>
          <w:sz w:val="18"/>
          <w:szCs w:val="18"/>
        </w:rPr>
        <w:t>Organiser’s</w:t>
      </w:r>
      <w:proofErr w:type="spellEnd"/>
      <w:r w:rsidRPr="006E7DAC">
        <w:rPr>
          <w:rFonts w:asciiTheme="minorHAnsi" w:hAnsiTheme="minorHAnsi" w:cstheme="minorHAnsi"/>
          <w:b/>
          <w:color w:val="00B4AB"/>
          <w:sz w:val="18"/>
          <w:szCs w:val="18"/>
        </w:rPr>
        <w:t xml:space="preserve"> Obligations  </w:t>
      </w:r>
    </w:p>
    <w:p w14:paraId="6620CCFE"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will:</w:t>
      </w:r>
    </w:p>
    <w:p w14:paraId="38AED2C2" w14:textId="29310B28" w:rsidR="00F1391E"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proofErr w:type="spellStart"/>
      <w:r w:rsidRPr="006E7DAC">
        <w:rPr>
          <w:rFonts w:asciiTheme="minorHAnsi" w:hAnsiTheme="minorHAnsi" w:cstheme="minorHAnsi"/>
          <w:sz w:val="18"/>
          <w:szCs w:val="18"/>
        </w:rPr>
        <w:t>Organise</w:t>
      </w:r>
      <w:proofErr w:type="spellEnd"/>
      <w:r w:rsidRPr="006E7DAC">
        <w:rPr>
          <w:rFonts w:asciiTheme="minorHAnsi" w:hAnsiTheme="minorHAnsi" w:cstheme="minorHAnsi"/>
          <w:sz w:val="18"/>
          <w:szCs w:val="18"/>
        </w:rPr>
        <w:t xml:space="preserve"> </w:t>
      </w:r>
      <w:r w:rsidR="00673D8C"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to a high standard and to the best of its ability.</w:t>
      </w:r>
      <w:r w:rsidR="00673D8C" w:rsidRPr="006E7DAC">
        <w:rPr>
          <w:rFonts w:asciiTheme="minorHAnsi" w:hAnsiTheme="minorHAnsi" w:cstheme="minorHAnsi"/>
          <w:sz w:val="18"/>
          <w:szCs w:val="18"/>
        </w:rPr>
        <w:t xml:space="preserve"> </w:t>
      </w:r>
    </w:p>
    <w:p w14:paraId="1FF9C982" w14:textId="6DDC54D1" w:rsidR="001C6C30"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r w:rsidRPr="006E7DAC">
        <w:rPr>
          <w:rFonts w:asciiTheme="minorHAnsi" w:hAnsiTheme="minorHAnsi" w:cstheme="minorHAnsi"/>
          <w:sz w:val="18"/>
          <w:szCs w:val="18"/>
        </w:rPr>
        <w:t xml:space="preserve">Not do or knowingly permit to be done anything which is prejudicial to the good image of the </w:t>
      </w:r>
      <w:r w:rsidR="001B36E2" w:rsidRPr="006E7DAC">
        <w:rPr>
          <w:rFonts w:asciiTheme="minorHAnsi" w:hAnsiTheme="minorHAnsi" w:cstheme="minorHAnsi"/>
          <w:sz w:val="18"/>
          <w:szCs w:val="18"/>
        </w:rPr>
        <w:t>Exhibitor/Sponsor</w:t>
      </w:r>
      <w:r w:rsidRPr="006E7DAC">
        <w:rPr>
          <w:rFonts w:asciiTheme="minorHAnsi" w:hAnsiTheme="minorHAnsi" w:cstheme="minorHAnsi"/>
          <w:sz w:val="18"/>
          <w:szCs w:val="18"/>
        </w:rPr>
        <w:t>.</w:t>
      </w:r>
    </w:p>
    <w:p w14:paraId="515EE97D" w14:textId="22330493"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Exhibitor</w:t>
      </w:r>
      <w:r w:rsidR="00575261" w:rsidRPr="006E7DAC">
        <w:rPr>
          <w:rFonts w:asciiTheme="minorHAnsi" w:hAnsiTheme="minorHAnsi" w:cstheme="minorHAnsi"/>
          <w:b/>
          <w:color w:val="00B4AB"/>
          <w:sz w:val="18"/>
          <w:szCs w:val="18"/>
        </w:rPr>
        <w:t>’</w:t>
      </w:r>
      <w:r w:rsidRPr="006E7DAC">
        <w:rPr>
          <w:rFonts w:asciiTheme="minorHAnsi" w:hAnsiTheme="minorHAnsi" w:cstheme="minorHAnsi"/>
          <w:b/>
          <w:color w:val="00B4AB"/>
          <w:sz w:val="18"/>
          <w:szCs w:val="18"/>
        </w:rPr>
        <w:t>s</w:t>
      </w:r>
      <w:r w:rsidR="001B36E2" w:rsidRPr="006E7DAC">
        <w:rPr>
          <w:rFonts w:asciiTheme="minorHAnsi" w:hAnsiTheme="minorHAnsi" w:cstheme="minorHAnsi"/>
          <w:b/>
          <w:color w:val="00B4AB"/>
          <w:sz w:val="18"/>
          <w:szCs w:val="18"/>
        </w:rPr>
        <w:t>/Sponsor</w:t>
      </w:r>
      <w:r w:rsidR="00575261" w:rsidRPr="006E7DAC">
        <w:rPr>
          <w:rFonts w:asciiTheme="minorHAnsi" w:hAnsiTheme="minorHAnsi" w:cstheme="minorHAnsi"/>
          <w:b/>
          <w:color w:val="00B4AB"/>
          <w:sz w:val="18"/>
          <w:szCs w:val="18"/>
        </w:rPr>
        <w:t>’</w:t>
      </w:r>
      <w:r w:rsidR="001B36E2" w:rsidRPr="006E7DAC">
        <w:rPr>
          <w:rFonts w:asciiTheme="minorHAnsi" w:hAnsiTheme="minorHAnsi" w:cstheme="minorHAnsi"/>
          <w:b/>
          <w:color w:val="00B4AB"/>
          <w:sz w:val="18"/>
          <w:szCs w:val="18"/>
        </w:rPr>
        <w:t xml:space="preserve">s </w:t>
      </w:r>
      <w:r w:rsidRPr="006E7DAC">
        <w:rPr>
          <w:rFonts w:asciiTheme="minorHAnsi" w:hAnsiTheme="minorHAnsi" w:cstheme="minorHAnsi"/>
          <w:b/>
          <w:color w:val="00B4AB"/>
          <w:sz w:val="18"/>
          <w:szCs w:val="18"/>
        </w:rPr>
        <w:t xml:space="preserve">Obligations </w:t>
      </w:r>
    </w:p>
    <w:p w14:paraId="098D8070" w14:textId="306EA1FD" w:rsidR="001C6C30" w:rsidRPr="006E7DAC" w:rsidRDefault="001C6C30" w:rsidP="00CF550D">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Stands must be staffed during exhibition times, including refreshment breaks, lunch breaks and poster viewing sessions.   </w:t>
      </w:r>
      <w:r w:rsidRPr="006E7DAC">
        <w:rPr>
          <w:rFonts w:asciiTheme="minorHAnsi" w:hAnsiTheme="minorHAnsi" w:cstheme="minorHAnsi"/>
          <w:color w:val="FF0000"/>
          <w:sz w:val="18"/>
          <w:szCs w:val="18"/>
        </w:rPr>
        <w:br/>
      </w:r>
      <w:r w:rsidRPr="006E7DAC">
        <w:rPr>
          <w:rFonts w:asciiTheme="minorHAnsi" w:hAnsiTheme="minorHAnsi" w:cstheme="minorHAnsi"/>
          <w:b/>
          <w:color w:val="00B4AB"/>
          <w:sz w:val="18"/>
          <w:szCs w:val="18"/>
        </w:rPr>
        <w:t xml:space="preserve">Insurance </w:t>
      </w:r>
    </w:p>
    <w:p w14:paraId="1484F725" w14:textId="465FEEA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While every precaution is taken to protect your property during the event, the </w:t>
      </w:r>
      <w:proofErr w:type="spellStart"/>
      <w:r w:rsidRPr="006E7DAC">
        <w:rPr>
          <w:rFonts w:asciiTheme="minorHAnsi" w:hAnsiTheme="minorHAnsi" w:cstheme="minorHAnsi"/>
          <w:sz w:val="18"/>
          <w:szCs w:val="18"/>
        </w:rPr>
        <w:t>Organiser</w:t>
      </w:r>
      <w:proofErr w:type="spellEnd"/>
      <w:r w:rsidR="00575261" w:rsidRPr="006E7DAC">
        <w:rPr>
          <w:rFonts w:asciiTheme="minorHAnsi" w:hAnsiTheme="minorHAnsi" w:cstheme="minorHAnsi"/>
          <w:sz w:val="18"/>
          <w:szCs w:val="18"/>
        </w:rPr>
        <w:t xml:space="preserve"> is</w:t>
      </w:r>
      <w:r w:rsidRPr="006E7DAC">
        <w:rPr>
          <w:rFonts w:asciiTheme="minorHAnsi" w:hAnsiTheme="minorHAnsi" w:cstheme="minorHAnsi"/>
          <w:sz w:val="18"/>
          <w:szCs w:val="18"/>
        </w:rPr>
        <w:t xml:space="preserve"> not responsible for any loss or </w:t>
      </w:r>
      <w:r w:rsidR="001F1467" w:rsidRPr="006E7DAC">
        <w:rPr>
          <w:rFonts w:asciiTheme="minorHAnsi" w:hAnsiTheme="minorHAnsi" w:cstheme="minorHAnsi"/>
          <w:sz w:val="18"/>
          <w:szCs w:val="18"/>
        </w:rPr>
        <w:t>damage,</w:t>
      </w:r>
      <w:r w:rsidRPr="006E7DAC">
        <w:rPr>
          <w:rFonts w:asciiTheme="minorHAnsi" w:hAnsiTheme="minorHAnsi" w:cstheme="minorHAnsi"/>
          <w:sz w:val="18"/>
          <w:szCs w:val="18"/>
        </w:rPr>
        <w:t xml:space="preserve"> and we strongly recommend that you take out appropriate insurance cover.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no responsibility for any loss sustained by exhibitors from theft, fire damage or any third party. </w:t>
      </w:r>
    </w:p>
    <w:p w14:paraId="4C0A1198"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are also responsible for insuring against any legal liability incurred in respect of injury or damage to property belonging to third parties. In addition to this, exhibitors should protect their expenditures against abandonment and cancellation or curtailment of the event due to reasons beyond the </w:t>
      </w:r>
      <w:proofErr w:type="spellStart"/>
      <w:r w:rsidRPr="006E7DAC">
        <w:rPr>
          <w:rFonts w:asciiTheme="minorHAnsi" w:hAnsiTheme="minorHAnsi" w:cstheme="minorHAnsi"/>
          <w:sz w:val="18"/>
          <w:szCs w:val="18"/>
        </w:rPr>
        <w:t>Organiser’s</w:t>
      </w:r>
      <w:proofErr w:type="spellEnd"/>
      <w:r w:rsidRPr="006E7DAC">
        <w:rPr>
          <w:rFonts w:asciiTheme="minorHAnsi" w:hAnsiTheme="minorHAnsi" w:cstheme="minorHAnsi"/>
          <w:sz w:val="18"/>
          <w:szCs w:val="18"/>
        </w:rPr>
        <w:t xml:space="preserve"> control. </w:t>
      </w:r>
    </w:p>
    <w:p w14:paraId="3951D52D" w14:textId="77777777" w:rsidR="001C6C30" w:rsidRPr="006E7DAC" w:rsidRDefault="001C6C30" w:rsidP="001C6C30">
      <w:pPr>
        <w:rPr>
          <w:rFonts w:asciiTheme="minorHAnsi" w:hAnsiTheme="minorHAnsi" w:cstheme="minorHAnsi"/>
          <w:sz w:val="18"/>
          <w:szCs w:val="18"/>
        </w:rPr>
      </w:pPr>
      <w:r w:rsidRPr="006E7DAC">
        <w:rPr>
          <w:rFonts w:asciiTheme="minorHAnsi" w:hAnsiTheme="minorHAnsi" w:cstheme="minorHAnsi"/>
          <w:b/>
          <w:color w:val="00B4AB"/>
          <w:sz w:val="18"/>
          <w:szCs w:val="18"/>
        </w:rPr>
        <w:t xml:space="preserve">Security </w:t>
      </w:r>
    </w:p>
    <w:p w14:paraId="136BFAD7" w14:textId="6952DB7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cannot be held responsible for the loss or damage to exhibitors’ property. Exhibitors</w:t>
      </w:r>
      <w:r w:rsidR="00563D20" w:rsidRPr="006E7DAC">
        <w:rPr>
          <w:rFonts w:asciiTheme="minorHAnsi" w:hAnsiTheme="minorHAnsi" w:cstheme="minorHAnsi"/>
          <w:sz w:val="18"/>
          <w:szCs w:val="18"/>
        </w:rPr>
        <w:t>/Sponsors</w:t>
      </w:r>
      <w:r w:rsidRPr="006E7DAC">
        <w:rPr>
          <w:rFonts w:asciiTheme="minorHAnsi" w:hAnsiTheme="minorHAnsi" w:cstheme="minorHAnsi"/>
          <w:sz w:val="18"/>
          <w:szCs w:val="18"/>
        </w:rPr>
        <w:t xml:space="preserve"> are advised not to leave their stand unattended at any time especially if there are portable and valuable items on the stand. </w:t>
      </w:r>
    </w:p>
    <w:p w14:paraId="3082B544" w14:textId="77777777" w:rsidR="001C6C30" w:rsidRPr="006E7DAC" w:rsidRDefault="001C6C30" w:rsidP="001C6C30">
      <w:pPr>
        <w:spacing w:after="5"/>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Exhibition Set Up and Breakdown </w:t>
      </w:r>
    </w:p>
    <w:p w14:paraId="2170BD28" w14:textId="4901789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must ensure that their stand is set up and dressed by the times specified in the Exhibitor Manual. </w:t>
      </w:r>
      <w:r w:rsidRPr="006E7DAC">
        <w:rPr>
          <w:rFonts w:asciiTheme="minorHAnsi" w:hAnsiTheme="minorHAnsi" w:cstheme="minorHAnsi"/>
          <w:color w:val="auto"/>
          <w:sz w:val="18"/>
          <w:szCs w:val="18"/>
        </w:rPr>
        <w:t>The only activities permissible on the day</w:t>
      </w:r>
      <w:r w:rsidR="008A2A3E" w:rsidRPr="006E7DAC">
        <w:rPr>
          <w:rFonts w:asciiTheme="minorHAnsi" w:hAnsiTheme="minorHAnsi" w:cstheme="minorHAnsi"/>
          <w:color w:val="auto"/>
          <w:sz w:val="18"/>
          <w:szCs w:val="18"/>
        </w:rPr>
        <w:t>s</w:t>
      </w:r>
      <w:r w:rsidRPr="006E7DAC">
        <w:rPr>
          <w:rFonts w:asciiTheme="minorHAnsi" w:hAnsiTheme="minorHAnsi" w:cstheme="minorHAnsi"/>
          <w:color w:val="auto"/>
          <w:sz w:val="18"/>
          <w:szCs w:val="18"/>
        </w:rPr>
        <w:t xml:space="preserve"> of the Conference are displaying brochures or the </w:t>
      </w:r>
      <w:r w:rsidR="00C15243" w:rsidRPr="006E7DAC">
        <w:rPr>
          <w:rFonts w:asciiTheme="minorHAnsi" w:hAnsiTheme="minorHAnsi" w:cstheme="minorHAnsi"/>
          <w:color w:val="auto"/>
          <w:sz w:val="18"/>
          <w:szCs w:val="18"/>
        </w:rPr>
        <w:t>setup</w:t>
      </w:r>
      <w:r w:rsidRPr="006E7DAC">
        <w:rPr>
          <w:rFonts w:asciiTheme="minorHAnsi" w:hAnsiTheme="minorHAnsi" w:cstheme="minorHAnsi"/>
          <w:color w:val="auto"/>
          <w:sz w:val="18"/>
          <w:szCs w:val="18"/>
        </w:rPr>
        <w:t xml:space="preserve"> of any valuable equipment, which for security reasons you do not want to leave unattended overnight. </w:t>
      </w:r>
      <w:r w:rsidRPr="006E7DAC">
        <w:rPr>
          <w:rFonts w:asciiTheme="minorHAnsi" w:hAnsiTheme="minorHAnsi" w:cstheme="minorHAnsi"/>
          <w:sz w:val="18"/>
          <w:szCs w:val="18"/>
        </w:rPr>
        <w:t>Exhibition stands must not be broken down before 1</w:t>
      </w:r>
      <w:r w:rsidR="00BD039A" w:rsidRPr="006E7DAC">
        <w:rPr>
          <w:rFonts w:asciiTheme="minorHAnsi" w:hAnsiTheme="minorHAnsi" w:cstheme="minorHAnsi"/>
          <w:sz w:val="18"/>
          <w:szCs w:val="18"/>
        </w:rPr>
        <w:t>5</w:t>
      </w:r>
      <w:r w:rsidRPr="006E7DAC">
        <w:rPr>
          <w:rFonts w:asciiTheme="minorHAnsi" w:hAnsiTheme="minorHAnsi" w:cstheme="minorHAnsi"/>
          <w:sz w:val="18"/>
          <w:szCs w:val="18"/>
        </w:rPr>
        <w:t>:</w:t>
      </w:r>
      <w:r w:rsidR="00BD039A" w:rsidRPr="006E7DAC">
        <w:rPr>
          <w:rFonts w:asciiTheme="minorHAnsi" w:hAnsiTheme="minorHAnsi" w:cstheme="minorHAnsi"/>
          <w:sz w:val="18"/>
          <w:szCs w:val="18"/>
        </w:rPr>
        <w:t>30</w:t>
      </w:r>
      <w:r w:rsidRPr="006E7DAC">
        <w:rPr>
          <w:rFonts w:asciiTheme="minorHAnsi" w:hAnsiTheme="minorHAnsi" w:cstheme="minorHAnsi"/>
          <w:sz w:val="18"/>
          <w:szCs w:val="18"/>
        </w:rPr>
        <w:t xml:space="preserve"> on Wednesday </w:t>
      </w:r>
      <w:r w:rsidR="00575261" w:rsidRPr="006E7DAC">
        <w:rPr>
          <w:rFonts w:asciiTheme="minorHAnsi" w:hAnsiTheme="minorHAnsi" w:cstheme="minorHAnsi"/>
          <w:sz w:val="18"/>
          <w:szCs w:val="18"/>
        </w:rPr>
        <w:t>21 October</w:t>
      </w:r>
      <w:r w:rsidR="000F1C7F" w:rsidRPr="006E7DAC">
        <w:rPr>
          <w:rFonts w:asciiTheme="minorHAnsi" w:hAnsiTheme="minorHAnsi" w:cstheme="minorHAnsi"/>
          <w:sz w:val="18"/>
          <w:szCs w:val="18"/>
        </w:rPr>
        <w:t xml:space="preserve"> </w:t>
      </w:r>
      <w:r w:rsidRPr="006E7DAC">
        <w:rPr>
          <w:rFonts w:asciiTheme="minorHAnsi" w:hAnsiTheme="minorHAnsi" w:cstheme="minorHAnsi"/>
          <w:sz w:val="18"/>
          <w:szCs w:val="18"/>
        </w:rPr>
        <w:t>20</w:t>
      </w:r>
      <w:r w:rsidR="00012C89" w:rsidRPr="006E7DAC">
        <w:rPr>
          <w:rFonts w:asciiTheme="minorHAnsi" w:hAnsiTheme="minorHAnsi" w:cstheme="minorHAnsi"/>
          <w:sz w:val="18"/>
          <w:szCs w:val="18"/>
        </w:rPr>
        <w:t>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xml:space="preserve">, the last day of </w:t>
      </w:r>
      <w:r w:rsidR="00EC2A2D" w:rsidRPr="006E7DAC">
        <w:rPr>
          <w:rFonts w:asciiTheme="minorHAnsi" w:hAnsiTheme="minorHAnsi" w:cstheme="minorHAnsi"/>
          <w:sz w:val="18"/>
          <w:szCs w:val="18"/>
        </w:rPr>
        <w:t>PMG202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Please note, the above time is subject to change.</w:t>
      </w:r>
    </w:p>
    <w:p w14:paraId="7D157DFF" w14:textId="77777777" w:rsidR="001C6C30" w:rsidRPr="006E7DAC" w:rsidRDefault="001C6C30" w:rsidP="001C6C30">
      <w:pPr>
        <w:spacing w:after="3"/>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Exhibitors’ Responsibilities </w:t>
      </w:r>
    </w:p>
    <w:p w14:paraId="3C8F9101" w14:textId="225F06B5"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All exhibiting companies are responsible for their stand. Due consideration must be given to the safety of the stand throughout the event and </w:t>
      </w:r>
      <w:r w:rsidR="001F1467" w:rsidRPr="006E7DAC">
        <w:rPr>
          <w:rFonts w:asciiTheme="minorHAnsi" w:hAnsiTheme="minorHAnsi" w:cstheme="minorHAnsi"/>
          <w:sz w:val="18"/>
          <w:szCs w:val="18"/>
        </w:rPr>
        <w:t>no</w:t>
      </w:r>
      <w:r w:rsidRPr="006E7DAC">
        <w:rPr>
          <w:rFonts w:asciiTheme="minorHAnsi" w:hAnsiTheme="minorHAnsi" w:cstheme="minorHAnsi"/>
          <w:sz w:val="18"/>
          <w:szCs w:val="18"/>
        </w:rPr>
        <w:t xml:space="preserve"> actions or inactions </w:t>
      </w:r>
      <w:r w:rsidR="001F1467" w:rsidRPr="006E7DAC">
        <w:rPr>
          <w:rFonts w:asciiTheme="minorHAnsi" w:hAnsiTheme="minorHAnsi" w:cstheme="minorHAnsi"/>
          <w:sz w:val="18"/>
          <w:szCs w:val="18"/>
        </w:rPr>
        <w:t>must</w:t>
      </w:r>
      <w:r w:rsidRPr="006E7DAC">
        <w:rPr>
          <w:rFonts w:asciiTheme="minorHAnsi" w:hAnsiTheme="minorHAnsi" w:cstheme="minorHAnsi"/>
          <w:sz w:val="18"/>
          <w:szCs w:val="18"/>
        </w:rPr>
        <w:t xml:space="preserve"> give rise to accidents, injuries</w:t>
      </w:r>
      <w:r w:rsidR="00575261" w:rsidRPr="006E7DAC">
        <w:rPr>
          <w:rFonts w:asciiTheme="minorHAnsi" w:hAnsiTheme="minorHAnsi" w:cstheme="minorHAnsi"/>
          <w:sz w:val="18"/>
          <w:szCs w:val="18"/>
        </w:rPr>
        <w:t>,</w:t>
      </w:r>
      <w:r w:rsidRPr="006E7DAC">
        <w:rPr>
          <w:rFonts w:asciiTheme="minorHAnsi" w:hAnsiTheme="minorHAnsi" w:cstheme="minorHAnsi"/>
          <w:sz w:val="18"/>
          <w:szCs w:val="18"/>
        </w:rPr>
        <w:t xml:space="preserve"> or an unsafe working environment so far as is reasonably practicable. </w:t>
      </w:r>
    </w:p>
    <w:p w14:paraId="6ABAA675" w14:textId="77777777"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Accessibility </w:t>
      </w:r>
    </w:p>
    <w:p w14:paraId="1590C134" w14:textId="5489D05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r w:rsidR="00F160A8" w:rsidRPr="006E7DAC">
        <w:rPr>
          <w:rFonts w:asciiTheme="minorHAnsi" w:hAnsiTheme="minorHAnsi" w:cstheme="minorHAnsi"/>
          <w:sz w:val="18"/>
          <w:szCs w:val="18"/>
        </w:rPr>
        <w:t>Equality ACT 2010</w:t>
      </w:r>
      <w:r w:rsidR="00A13C8F" w:rsidRPr="006E7DAC">
        <w:rPr>
          <w:rFonts w:asciiTheme="minorHAnsi" w:hAnsiTheme="minorHAnsi" w:cstheme="minorHAnsi"/>
          <w:sz w:val="18"/>
          <w:szCs w:val="18"/>
        </w:rPr>
        <w:t xml:space="preserve"> (Amendment) </w:t>
      </w:r>
      <w:r w:rsidR="005773D8" w:rsidRPr="006E7DAC">
        <w:rPr>
          <w:rFonts w:asciiTheme="minorHAnsi" w:hAnsiTheme="minorHAnsi" w:cstheme="minorHAnsi"/>
          <w:sz w:val="18"/>
          <w:szCs w:val="18"/>
        </w:rPr>
        <w:t>R</w:t>
      </w:r>
      <w:r w:rsidR="00A13C8F" w:rsidRPr="006E7DAC">
        <w:rPr>
          <w:rFonts w:asciiTheme="minorHAnsi" w:hAnsiTheme="minorHAnsi" w:cstheme="minorHAnsi"/>
          <w:sz w:val="18"/>
          <w:szCs w:val="18"/>
        </w:rPr>
        <w:t xml:space="preserve">egulations 2023 </w:t>
      </w:r>
      <w:r w:rsidRPr="006E7DAC">
        <w:rPr>
          <w:rFonts w:asciiTheme="minorHAnsi" w:hAnsiTheme="minorHAnsi" w:cstheme="minorHAnsi"/>
          <w:sz w:val="18"/>
          <w:szCs w:val="18"/>
        </w:rPr>
        <w:t xml:space="preserve">state that disabled persons must be afforded the same opportunities as </w:t>
      </w:r>
      <w:r w:rsidR="00600AAE" w:rsidRPr="006E7DAC">
        <w:rPr>
          <w:rFonts w:asciiTheme="minorHAnsi" w:hAnsiTheme="minorHAnsi" w:cstheme="minorHAnsi"/>
          <w:sz w:val="18"/>
          <w:szCs w:val="18"/>
        </w:rPr>
        <w:t>non-disabled</w:t>
      </w:r>
      <w:r w:rsidRPr="006E7DAC">
        <w:rPr>
          <w:rFonts w:asciiTheme="minorHAnsi" w:hAnsiTheme="minorHAnsi" w:cstheme="minorHAnsi"/>
          <w:sz w:val="18"/>
          <w:szCs w:val="18"/>
        </w:rPr>
        <w:t xml:space="preserve"> persons. This includes the ability to attend exhibitions and view any exhibits. To this end, exhibitors are advised to ensure that their stand is easily accessible to visitors in wheelchairs. </w:t>
      </w:r>
    </w:p>
    <w:p w14:paraId="6D50B48A" w14:textId="77777777" w:rsidR="001C6C30" w:rsidRPr="006E7DAC" w:rsidRDefault="001C6C30" w:rsidP="001C6C30">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Liability Clause</w:t>
      </w:r>
    </w:p>
    <w:p w14:paraId="6C194318" w14:textId="79333328"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shall not be liable for any failure to </w:t>
      </w:r>
      <w:r w:rsidR="00D93CD9" w:rsidRPr="006E7DAC">
        <w:rPr>
          <w:rFonts w:asciiTheme="minorHAnsi" w:hAnsiTheme="minorHAnsi" w:cstheme="minorHAnsi"/>
          <w:sz w:val="18"/>
          <w:szCs w:val="18"/>
        </w:rPr>
        <w:t>fulfill</w:t>
      </w:r>
      <w:r w:rsidRPr="006E7DAC">
        <w:rPr>
          <w:rFonts w:asciiTheme="minorHAnsi" w:hAnsiTheme="minorHAnsi" w:cstheme="minorHAnsi"/>
          <w:sz w:val="18"/>
          <w:szCs w:val="18"/>
        </w:rPr>
        <w:t xml:space="preserve"> this contract where failure is caused by supervening circumstances including weather, fire, flood, earthquake, transport delays, war, riots, acts of terrorism or event which, without fault of either party, render fulfilment impossible.</w:t>
      </w:r>
    </w:p>
    <w:p w14:paraId="19017E1A" w14:textId="5A948EB6" w:rsidR="001C6C30" w:rsidRPr="001C6C30" w:rsidRDefault="001C6C30" w:rsidP="006E7DAC">
      <w:pPr>
        <w:spacing w:after="12" w:line="248" w:lineRule="auto"/>
        <w:ind w:left="0" w:right="1" w:firstLine="0"/>
        <w:rPr>
          <w:rFonts w:asciiTheme="minorHAnsi" w:hAnsiTheme="minorHAnsi" w:cstheme="minorHAnsi"/>
          <w:sz w:val="16"/>
          <w:szCs w:val="16"/>
        </w:rPr>
        <w:sectPr w:rsidR="001C6C30" w:rsidRPr="001C6C30" w:rsidSect="006E7DAC">
          <w:type w:val="continuous"/>
          <w:pgSz w:w="11906" w:h="16838"/>
          <w:pgMar w:top="612" w:right="849" w:bottom="649" w:left="566" w:header="720" w:footer="720" w:gutter="0"/>
          <w:cols w:num="2" w:space="429"/>
        </w:sectPr>
      </w:pPr>
    </w:p>
    <w:p w14:paraId="694F6E21" w14:textId="77777777" w:rsidR="001C6C30" w:rsidRPr="009E0471" w:rsidRDefault="001C6C30" w:rsidP="00B538B8">
      <w:pPr>
        <w:ind w:left="0" w:firstLine="0"/>
        <w:sectPr w:rsidR="001C6C30" w:rsidRPr="009E0471" w:rsidSect="006E7DAC">
          <w:type w:val="continuous"/>
          <w:pgSz w:w="11906" w:h="16838"/>
          <w:pgMar w:top="612" w:right="1704" w:bottom="709" w:left="566" w:header="720" w:footer="720" w:gutter="0"/>
          <w:cols w:space="720"/>
        </w:sectPr>
      </w:pPr>
    </w:p>
    <w:p w14:paraId="25274203" w14:textId="6E1C3279" w:rsidR="00C803AE" w:rsidRDefault="00C803AE" w:rsidP="006E7DAC">
      <w:pPr>
        <w:spacing w:after="18" w:line="259" w:lineRule="auto"/>
        <w:ind w:left="0" w:firstLine="0"/>
        <w:rPr>
          <w:sz w:val="22"/>
        </w:rPr>
      </w:pPr>
    </w:p>
    <w:sectPr w:rsidR="00C803AE" w:rsidSect="004A3E45">
      <w:type w:val="continuous"/>
      <w:pgSz w:w="11906" w:h="16838"/>
      <w:pgMar w:top="-309" w:right="725" w:bottom="743" w:left="720" w:header="284" w:footer="1432"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EF83" w14:textId="77777777" w:rsidR="004535A2" w:rsidRDefault="004535A2">
      <w:pPr>
        <w:spacing w:after="0" w:line="240" w:lineRule="auto"/>
      </w:pPr>
      <w:r>
        <w:separator/>
      </w:r>
    </w:p>
  </w:endnote>
  <w:endnote w:type="continuationSeparator" w:id="0">
    <w:p w14:paraId="4B968066" w14:textId="77777777" w:rsidR="004535A2" w:rsidRDefault="004535A2">
      <w:pPr>
        <w:spacing w:after="0" w:line="240" w:lineRule="auto"/>
      </w:pPr>
      <w:r>
        <w:continuationSeparator/>
      </w:r>
    </w:p>
  </w:endnote>
  <w:endnote w:type="continuationNotice" w:id="1">
    <w:p w14:paraId="18DB88D2" w14:textId="77777777" w:rsidR="004535A2" w:rsidRDefault="00453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C50C" w14:textId="7DFDC8BF" w:rsidR="00766DD9" w:rsidRPr="00766DD9" w:rsidRDefault="0025580E" w:rsidP="00766DD9">
    <w:pPr>
      <w:spacing w:after="18" w:line="259" w:lineRule="auto"/>
      <w:ind w:left="0" w:firstLine="0"/>
      <w:jc w:val="right"/>
      <w:rPr>
        <w:sz w:val="22"/>
      </w:rPr>
    </w:pPr>
    <w:r>
      <w:rPr>
        <w:sz w:val="22"/>
      </w:rPr>
      <w:t>V</w:t>
    </w:r>
    <w:r w:rsidR="00C700F4">
      <w:rPr>
        <w:sz w:val="22"/>
      </w:rPr>
      <w:t>7</w:t>
    </w:r>
    <w:r w:rsidR="005B5F08">
      <w:rPr>
        <w:sz w:val="22"/>
      </w:rPr>
      <w:t xml:space="preserve"> 2</w:t>
    </w:r>
    <w:r w:rsidR="00C700F4">
      <w:rPr>
        <w:sz w:val="22"/>
      </w:rPr>
      <w:t>7</w:t>
    </w:r>
    <w:r w:rsidR="005B5F08">
      <w:rPr>
        <w:sz w:val="22"/>
      </w:rPr>
      <w:t>/04</w:t>
    </w:r>
    <w:r w:rsidR="00FB6944">
      <w:rPr>
        <w:sz w:val="22"/>
      </w:rPr>
      <w:t>/2026</w:t>
    </w:r>
  </w:p>
  <w:p w14:paraId="19A14F1F" w14:textId="77777777" w:rsidR="00766DD9" w:rsidRDefault="00766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B6" w14:textId="77777777" w:rsidR="001C6C30" w:rsidRDefault="001C6C30">
    <w:pPr>
      <w:pStyle w:val="Footer"/>
    </w:pPr>
  </w:p>
  <w:p w14:paraId="54C4E5FD" w14:textId="57859522" w:rsidR="001C6C30" w:rsidRDefault="0075758B">
    <w:pPr>
      <w:pStyle w:val="Footer"/>
    </w:pPr>
    <w:r>
      <w:rPr>
        <w:noProof/>
      </w:rPr>
      <mc:AlternateContent>
        <mc:Choice Requires="wps">
          <w:drawing>
            <wp:anchor distT="0" distB="0" distL="114300" distR="114300" simplePos="0" relativeHeight="251658242" behindDoc="0" locked="0" layoutInCell="1" allowOverlap="1" wp14:anchorId="0A567ED1" wp14:editId="011681FE">
              <wp:simplePos x="0" y="0"/>
              <wp:positionH relativeFrom="page">
                <wp:align>left</wp:align>
              </wp:positionH>
              <wp:positionV relativeFrom="page">
                <wp:posOffset>10439400</wp:posOffset>
              </wp:positionV>
              <wp:extent cx="7600950" cy="236220"/>
              <wp:effectExtent l="0" t="0" r="0" b="0"/>
              <wp:wrapThrough wrapText="bothSides">
                <wp:wrapPolygon edited="0">
                  <wp:start x="0" y="0"/>
                  <wp:lineTo x="0" y="20903"/>
                  <wp:lineTo x="21600" y="20903"/>
                  <wp:lineTo x="21600" y="0"/>
                  <wp:lineTo x="0" y="0"/>
                </wp:wrapPolygon>
              </wp:wrapThrough>
              <wp:docPr id="4764337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236220"/>
                      </a:xfrm>
                      <a:prstGeom prst="rect">
                        <a:avLst/>
                      </a:prstGeom>
                      <a:solidFill>
                        <a:srgbClr val="E64372"/>
                      </a:solidFill>
                      <a:ln>
                        <a:solidFill>
                          <a:srgbClr val="E643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6F418" id="Rectangle 1" o:spid="_x0000_s1026" style="position:absolute;margin-left:0;margin-top:822pt;width:598.5pt;height:18.6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" fillcolor="#e64372" strokecolor="#e64372" strokeweight="1pt">
              <v:path arrowok="t"/>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142C" w14:textId="77777777" w:rsidR="004535A2" w:rsidRDefault="004535A2">
      <w:pPr>
        <w:spacing w:after="0" w:line="240" w:lineRule="auto"/>
      </w:pPr>
      <w:r>
        <w:separator/>
      </w:r>
    </w:p>
  </w:footnote>
  <w:footnote w:type="continuationSeparator" w:id="0">
    <w:p w14:paraId="39DAF41D" w14:textId="77777777" w:rsidR="004535A2" w:rsidRDefault="004535A2">
      <w:pPr>
        <w:spacing w:after="0" w:line="240" w:lineRule="auto"/>
      </w:pPr>
      <w:r>
        <w:continuationSeparator/>
      </w:r>
    </w:p>
  </w:footnote>
  <w:footnote w:type="continuationNotice" w:id="1">
    <w:p w14:paraId="1C2A5A2E" w14:textId="77777777" w:rsidR="004535A2" w:rsidRDefault="00453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20F4" w14:textId="2B50335B" w:rsidR="00EC53C2" w:rsidRDefault="0075758B">
    <w:pPr>
      <w:spacing w:after="0" w:line="259" w:lineRule="auto"/>
      <w:ind w:left="-720" w:right="11181" w:firstLine="0"/>
    </w:pPr>
    <w:r>
      <w:rPr>
        <w:noProof/>
      </w:rPr>
      <mc:AlternateContent>
        <mc:Choice Requires="wpg">
          <w:drawing>
            <wp:anchor distT="0" distB="0" distL="114300" distR="114300" simplePos="0" relativeHeight="251658240" behindDoc="0" locked="0" layoutInCell="1" allowOverlap="1" wp14:anchorId="5094176E" wp14:editId="34CCAE87">
              <wp:simplePos x="0" y="0"/>
              <wp:positionH relativeFrom="page">
                <wp:posOffset>438785</wp:posOffset>
              </wp:positionH>
              <wp:positionV relativeFrom="page">
                <wp:posOffset>449580</wp:posOffset>
              </wp:positionV>
              <wp:extent cx="6684010" cy="870585"/>
              <wp:effectExtent l="635" t="1905" r="1905" b="3810"/>
              <wp:wrapSquare wrapText="bothSides"/>
              <wp:docPr id="1832720151" name="Group 18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870585"/>
                        <a:chOff x="0" y="0"/>
                        <a:chExt cx="66842" cy="8704"/>
                      </a:xfrm>
                    </wpg:grpSpPr>
                    <wps:wsp>
                      <wps:cNvPr id="1406463180" name="Rectangle 18614"/>
                      <wps:cNvSpPr>
                        <a:spLocks noChangeArrowheads="1"/>
                      </wps:cNvSpPr>
                      <wps:spPr bwMode="auto">
                        <a:xfrm>
                          <a:off x="13520" y="676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5E7A" w14:textId="77777777" w:rsidR="00EC53C2" w:rsidRDefault="00EC53C2">
                            <w:pPr>
                              <w:spacing w:after="160" w:line="259" w:lineRule="auto"/>
                              <w:ind w:left="0" w:firstLine="0"/>
                            </w:pPr>
                            <w:r>
                              <w:rPr>
                                <w:b/>
                                <w:sz w:val="22"/>
                              </w:rPr>
                              <w:t xml:space="preserve"> </w:t>
                            </w:r>
                          </w:p>
                        </w:txbxContent>
                      </wps:txbx>
                      <wps:bodyPr rot="0" vert="horz" wrap="square" lIns="0" tIns="0" rIns="0" bIns="0" anchor="t" anchorCtr="0" upright="1">
                        <a:noAutofit/>
                      </wps:bodyPr>
                    </wps:wsp>
                    <wps:wsp>
                      <wps:cNvPr id="105528277" name="Shape 19026"/>
                      <wps:cNvSpPr>
                        <a:spLocks/>
                      </wps:cNvSpPr>
                      <wps:spPr bwMode="auto">
                        <a:xfrm>
                          <a:off x="0" y="7942"/>
                          <a:ext cx="66842" cy="762"/>
                        </a:xfrm>
                        <a:custGeom>
                          <a:avLst/>
                          <a:gdLst>
                            <a:gd name="T0" fmla="*/ 0 w 6684264"/>
                            <a:gd name="T1" fmla="*/ 0 h 76200"/>
                            <a:gd name="T2" fmla="*/ 6684264 w 6684264"/>
                            <a:gd name="T3" fmla="*/ 0 h 76200"/>
                            <a:gd name="T4" fmla="*/ 6684264 w 6684264"/>
                            <a:gd name="T5" fmla="*/ 76200 h 76200"/>
                            <a:gd name="T6" fmla="*/ 0 w 6684264"/>
                            <a:gd name="T7" fmla="*/ 76200 h 76200"/>
                            <a:gd name="T8" fmla="*/ 0 w 6684264"/>
                            <a:gd name="T9" fmla="*/ 0 h 76200"/>
                            <a:gd name="T10" fmla="*/ 0 w 6684264"/>
                            <a:gd name="T11" fmla="*/ 0 h 76200"/>
                            <a:gd name="T12" fmla="*/ 6684264 w 6684264"/>
                            <a:gd name="T13" fmla="*/ 76200 h 76200"/>
                          </a:gdLst>
                          <a:ahLst/>
                          <a:cxnLst>
                            <a:cxn ang="0">
                              <a:pos x="T0" y="T1"/>
                            </a:cxn>
                            <a:cxn ang="0">
                              <a:pos x="T2" y="T3"/>
                            </a:cxn>
                            <a:cxn ang="0">
                              <a:pos x="T4" y="T5"/>
                            </a:cxn>
                            <a:cxn ang="0">
                              <a:pos x="T6" y="T7"/>
                            </a:cxn>
                            <a:cxn ang="0">
                              <a:pos x="T8" y="T9"/>
                            </a:cxn>
                          </a:cxnLst>
                          <a:rect l="T10" t="T11" r="T12" b="T13"/>
                          <a:pathLst>
                            <a:path w="6684264" h="76200">
                              <a:moveTo>
                                <a:pt x="0" y="0"/>
                              </a:moveTo>
                              <a:lnTo>
                                <a:pt x="6684264" y="0"/>
                              </a:lnTo>
                              <a:lnTo>
                                <a:pt x="6684264" y="76200"/>
                              </a:lnTo>
                              <a:lnTo>
                                <a:pt x="0" y="76200"/>
                              </a:lnTo>
                              <a:lnTo>
                                <a:pt x="0" y="0"/>
                              </a:lnTo>
                            </a:path>
                          </a:pathLst>
                        </a:custGeom>
                        <a:solidFill>
                          <a:srgbClr val="B2B2B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80426591" name="Picture 186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2" y="0"/>
                          <a:ext cx="13304" cy="78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4176E" id="Group 18611" o:spid="_x0000_s1026" style="position:absolute;left:0;text-align:left;margin-left:34.55pt;margin-top:35.4pt;width:526.3pt;height:68.55pt;z-index:251658240;mso-position-horizontal-relative:page;mso-position-vertical-relative:page" coordsize="66842,8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">
              <v:rect id="Rectangle 18614" o:spid="_x0000_s1027" style="position:absolute;left:13520;top:6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" filled="f" stroked="f">
                <v:textbox inset="0,0,0,0">
                  <w:txbxContent>
                    <w:p w14:paraId="4E4F5E7A" w14:textId="77777777" w:rsidR="00EC53C2" w:rsidRDefault="00EC53C2">
                      <w:pPr>
                        <w:spacing w:after="160" w:line="259" w:lineRule="auto"/>
                        <w:ind w:left="0" w:firstLine="0"/>
                      </w:pPr>
                      <w:r>
                        <w:rPr>
                          <w:b/>
                          <w:sz w:val="22"/>
                        </w:rPr>
                        <w:t xml:space="preserve"> </w:t>
                      </w:r>
                    </w:p>
                  </w:txbxContent>
                </v:textbox>
              </v:rect>
              <v:shape id="Shape 19026" o:spid="_x0000_s1028" style="position:absolute;top:7942;width:66842;height:762;visibility:visible;mso-wrap-style:square;v-text-anchor:top" coordsize="668426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" path="m,l6684264,r,76200l,76200,,e" fillcolor="#b2b2b2" stroked="f" strokeweight="0">
                <v:stroke miterlimit="83231f" joinstyle="miter"/>
                <v:path arrowok="t" o:connecttype="custom" o:connectlocs="0,0;66842,0;66842,762;0,762;0,0" o:connectangles="0,0,0,0,0" textboxrect="0,0,6684264,76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3" o:spid="_x0000_s1029" type="#_x0000_t75" style="position:absolute;left:182;width:13304;height:7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">
                <v:imagedata r:id="rId2" o:title=""/>
              </v:shape>
              <w10:wrap type="square" anchorx="page" anchory="page"/>
            </v:group>
          </w:pict>
        </mc:Fallback>
      </mc:AlternateContent>
    </w:r>
  </w:p>
  <w:p w14:paraId="364EF2BA" w14:textId="77777777" w:rsidR="00EC53C2" w:rsidRDefault="00EC53C2"/>
  <w:p w14:paraId="0DC2AB5B" w14:textId="77777777" w:rsidR="00EC53C2" w:rsidRDefault="00EC5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31EB" w14:textId="6EE9EE09" w:rsidR="00EC53C2" w:rsidRDefault="00575261" w:rsidP="005A63EE">
    <w:pPr>
      <w:spacing w:after="0" w:line="259" w:lineRule="auto"/>
      <w:ind w:left="0" w:right="11181" w:firstLine="0"/>
    </w:pPr>
    <w:r>
      <w:rPr>
        <w:noProof/>
      </w:rPr>
      <w:drawing>
        <wp:anchor distT="0" distB="0" distL="114300" distR="114300" simplePos="0" relativeHeight="251659266" behindDoc="0" locked="0" layoutInCell="1" allowOverlap="1" wp14:anchorId="1F5DB58D" wp14:editId="30E8D827">
          <wp:simplePos x="0" y="0"/>
          <wp:positionH relativeFrom="column">
            <wp:posOffset>981075</wp:posOffset>
          </wp:positionH>
          <wp:positionV relativeFrom="paragraph">
            <wp:posOffset>635</wp:posOffset>
          </wp:positionV>
          <wp:extent cx="4514850" cy="1127125"/>
          <wp:effectExtent l="0" t="0" r="0" b="0"/>
          <wp:wrapSquare wrapText="bothSides"/>
          <wp:docPr id="746498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04325" name="Picture 1314104325"/>
                  <pic:cNvPicPr/>
                </pic:nvPicPr>
                <pic:blipFill>
                  <a:blip r:embed="rId1">
                    <a:extLst>
                      <a:ext uri="{28A0092B-C50C-407E-A947-70E740481C1C}">
                        <a14:useLocalDpi xmlns:a14="http://schemas.microsoft.com/office/drawing/2010/main" val="0"/>
                      </a:ext>
                    </a:extLst>
                  </a:blip>
                  <a:stretch>
                    <a:fillRect/>
                  </a:stretch>
                </pic:blipFill>
                <pic:spPr>
                  <a:xfrm>
                    <a:off x="0" y="0"/>
                    <a:ext cx="4514850" cy="1127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8964" w14:textId="28D19A6F" w:rsidR="00EC53C2" w:rsidRDefault="005C28FF">
    <w:pPr>
      <w:spacing w:after="0" w:line="259" w:lineRule="auto"/>
      <w:ind w:left="-720" w:right="11181" w:firstLine="0"/>
    </w:pPr>
    <w:r>
      <w:rPr>
        <w:noProof/>
      </w:rPr>
      <w:drawing>
        <wp:inline distT="0" distB="0" distL="0" distR="0" wp14:anchorId="382F7934" wp14:editId="54B46D4A">
          <wp:extent cx="6638290" cy="3895090"/>
          <wp:effectExtent l="0" t="0" r="0" b="0"/>
          <wp:docPr id="881979803" name="Picture 88197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290" cy="3895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F7853"/>
    <w:multiLevelType w:val="hybridMultilevel"/>
    <w:tmpl w:val="1A9045D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C691C30"/>
    <w:multiLevelType w:val="hybridMultilevel"/>
    <w:tmpl w:val="406AA52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F6B0055"/>
    <w:multiLevelType w:val="hybridMultilevel"/>
    <w:tmpl w:val="772EB040"/>
    <w:lvl w:ilvl="0" w:tplc="365027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8A3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B094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B28D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26D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DE2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14D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A6C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8B5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BB6DA3"/>
    <w:multiLevelType w:val="hybridMultilevel"/>
    <w:tmpl w:val="C19E8152"/>
    <w:lvl w:ilvl="0" w:tplc="CC14AB7E">
      <w:numFmt w:val="bullet"/>
      <w:lvlText w:val="•"/>
      <w:lvlJc w:val="left"/>
      <w:pPr>
        <w:ind w:left="494" w:hanging="180"/>
      </w:pPr>
      <w:rPr>
        <w:rFonts w:hint="default"/>
        <w:w w:val="123"/>
      </w:rPr>
    </w:lvl>
    <w:lvl w:ilvl="1" w:tplc="77B4A996">
      <w:numFmt w:val="bullet"/>
      <w:lvlText w:val="•"/>
      <w:lvlJc w:val="left"/>
      <w:pPr>
        <w:ind w:left="1313" w:hanging="180"/>
      </w:pPr>
      <w:rPr>
        <w:rFonts w:hint="default"/>
        <w:w w:val="123"/>
      </w:rPr>
    </w:lvl>
    <w:lvl w:ilvl="2" w:tplc="76341C78">
      <w:numFmt w:val="bullet"/>
      <w:lvlText w:val="•"/>
      <w:lvlJc w:val="left"/>
      <w:pPr>
        <w:ind w:left="1167" w:hanging="180"/>
      </w:pPr>
      <w:rPr>
        <w:rFonts w:hint="default"/>
      </w:rPr>
    </w:lvl>
    <w:lvl w:ilvl="3" w:tplc="93268C86">
      <w:numFmt w:val="bullet"/>
      <w:lvlText w:val="•"/>
      <w:lvlJc w:val="left"/>
      <w:pPr>
        <w:ind w:left="1015" w:hanging="180"/>
      </w:pPr>
      <w:rPr>
        <w:rFonts w:hint="default"/>
      </w:rPr>
    </w:lvl>
    <w:lvl w:ilvl="4" w:tplc="675A7C8E">
      <w:numFmt w:val="bullet"/>
      <w:lvlText w:val="•"/>
      <w:lvlJc w:val="left"/>
      <w:pPr>
        <w:ind w:left="863" w:hanging="180"/>
      </w:pPr>
      <w:rPr>
        <w:rFonts w:hint="default"/>
      </w:rPr>
    </w:lvl>
    <w:lvl w:ilvl="5" w:tplc="C398448E">
      <w:numFmt w:val="bullet"/>
      <w:lvlText w:val="•"/>
      <w:lvlJc w:val="left"/>
      <w:pPr>
        <w:ind w:left="711" w:hanging="180"/>
      </w:pPr>
      <w:rPr>
        <w:rFonts w:hint="default"/>
      </w:rPr>
    </w:lvl>
    <w:lvl w:ilvl="6" w:tplc="4F48F080">
      <w:numFmt w:val="bullet"/>
      <w:lvlText w:val="•"/>
      <w:lvlJc w:val="left"/>
      <w:pPr>
        <w:ind w:left="558" w:hanging="180"/>
      </w:pPr>
      <w:rPr>
        <w:rFonts w:hint="default"/>
      </w:rPr>
    </w:lvl>
    <w:lvl w:ilvl="7" w:tplc="F78C639C">
      <w:numFmt w:val="bullet"/>
      <w:lvlText w:val="•"/>
      <w:lvlJc w:val="left"/>
      <w:pPr>
        <w:ind w:left="406" w:hanging="180"/>
      </w:pPr>
      <w:rPr>
        <w:rFonts w:hint="default"/>
      </w:rPr>
    </w:lvl>
    <w:lvl w:ilvl="8" w:tplc="DF8459BC">
      <w:numFmt w:val="bullet"/>
      <w:lvlText w:val="•"/>
      <w:lvlJc w:val="left"/>
      <w:pPr>
        <w:ind w:left="254" w:hanging="180"/>
      </w:pPr>
      <w:rPr>
        <w:rFonts w:hint="default"/>
      </w:rPr>
    </w:lvl>
  </w:abstractNum>
  <w:abstractNum w:abstractNumId="5" w15:restartNumberingAfterBreak="0">
    <w:nsid w:val="2ECA2BE1"/>
    <w:multiLevelType w:val="hybridMultilevel"/>
    <w:tmpl w:val="01D2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BE113E"/>
    <w:multiLevelType w:val="hybridMultilevel"/>
    <w:tmpl w:val="4B008C00"/>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57B78D8"/>
    <w:multiLevelType w:val="hybridMultilevel"/>
    <w:tmpl w:val="1078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532C0"/>
    <w:multiLevelType w:val="hybridMultilevel"/>
    <w:tmpl w:val="F3BC3612"/>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56BEF"/>
    <w:multiLevelType w:val="hybridMultilevel"/>
    <w:tmpl w:val="09B49BD0"/>
    <w:lvl w:ilvl="0" w:tplc="0776814C">
      <w:numFmt w:val="bullet"/>
      <w:lvlText w:val="•"/>
      <w:lvlJc w:val="left"/>
      <w:pPr>
        <w:ind w:left="494" w:hanging="180"/>
      </w:pPr>
      <w:rPr>
        <w:rFonts w:hint="default"/>
        <w:w w:val="123"/>
      </w:rPr>
    </w:lvl>
    <w:lvl w:ilvl="1" w:tplc="A024EED2">
      <w:numFmt w:val="bullet"/>
      <w:lvlText w:val="•"/>
      <w:lvlJc w:val="left"/>
      <w:pPr>
        <w:ind w:left="1313" w:hanging="180"/>
      </w:pPr>
      <w:rPr>
        <w:rFonts w:hint="default"/>
        <w:w w:val="123"/>
      </w:rPr>
    </w:lvl>
    <w:lvl w:ilvl="2" w:tplc="8DB621BC">
      <w:numFmt w:val="bullet"/>
      <w:lvlText w:val="•"/>
      <w:lvlJc w:val="left"/>
      <w:pPr>
        <w:ind w:left="1167" w:hanging="180"/>
      </w:pPr>
      <w:rPr>
        <w:rFonts w:hint="default"/>
      </w:rPr>
    </w:lvl>
    <w:lvl w:ilvl="3" w:tplc="919A3CBE">
      <w:numFmt w:val="bullet"/>
      <w:lvlText w:val="•"/>
      <w:lvlJc w:val="left"/>
      <w:pPr>
        <w:ind w:left="1015" w:hanging="180"/>
      </w:pPr>
      <w:rPr>
        <w:rFonts w:hint="default"/>
      </w:rPr>
    </w:lvl>
    <w:lvl w:ilvl="4" w:tplc="C2027C7C">
      <w:numFmt w:val="bullet"/>
      <w:lvlText w:val="•"/>
      <w:lvlJc w:val="left"/>
      <w:pPr>
        <w:ind w:left="863" w:hanging="180"/>
      </w:pPr>
      <w:rPr>
        <w:rFonts w:hint="default"/>
      </w:rPr>
    </w:lvl>
    <w:lvl w:ilvl="5" w:tplc="09D47688">
      <w:numFmt w:val="bullet"/>
      <w:lvlText w:val="•"/>
      <w:lvlJc w:val="left"/>
      <w:pPr>
        <w:ind w:left="711" w:hanging="180"/>
      </w:pPr>
      <w:rPr>
        <w:rFonts w:hint="default"/>
      </w:rPr>
    </w:lvl>
    <w:lvl w:ilvl="6" w:tplc="9A7E548E">
      <w:numFmt w:val="bullet"/>
      <w:lvlText w:val="•"/>
      <w:lvlJc w:val="left"/>
      <w:pPr>
        <w:ind w:left="558" w:hanging="180"/>
      </w:pPr>
      <w:rPr>
        <w:rFonts w:hint="default"/>
      </w:rPr>
    </w:lvl>
    <w:lvl w:ilvl="7" w:tplc="23E8DBDE">
      <w:numFmt w:val="bullet"/>
      <w:lvlText w:val="•"/>
      <w:lvlJc w:val="left"/>
      <w:pPr>
        <w:ind w:left="406" w:hanging="180"/>
      </w:pPr>
      <w:rPr>
        <w:rFonts w:hint="default"/>
      </w:rPr>
    </w:lvl>
    <w:lvl w:ilvl="8" w:tplc="5086BF22">
      <w:numFmt w:val="bullet"/>
      <w:lvlText w:val="•"/>
      <w:lvlJc w:val="left"/>
      <w:pPr>
        <w:ind w:left="254" w:hanging="180"/>
      </w:pPr>
      <w:rPr>
        <w:rFonts w:hint="default"/>
      </w:rPr>
    </w:lvl>
  </w:abstractNum>
  <w:abstractNum w:abstractNumId="10" w15:restartNumberingAfterBreak="0">
    <w:nsid w:val="3F87706F"/>
    <w:multiLevelType w:val="hybridMultilevel"/>
    <w:tmpl w:val="630C3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3A20"/>
    <w:multiLevelType w:val="hybridMultilevel"/>
    <w:tmpl w:val="C04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C1120"/>
    <w:multiLevelType w:val="hybridMultilevel"/>
    <w:tmpl w:val="321480AC"/>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485C3002"/>
    <w:multiLevelType w:val="hybridMultilevel"/>
    <w:tmpl w:val="6F987652"/>
    <w:lvl w:ilvl="0" w:tplc="3650275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B409D"/>
    <w:multiLevelType w:val="hybridMultilevel"/>
    <w:tmpl w:val="4DE22F68"/>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9048D"/>
    <w:multiLevelType w:val="hybridMultilevel"/>
    <w:tmpl w:val="8A8A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24FAA"/>
    <w:multiLevelType w:val="hybridMultilevel"/>
    <w:tmpl w:val="C26E7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231C2"/>
    <w:multiLevelType w:val="hybridMultilevel"/>
    <w:tmpl w:val="5A00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84422"/>
    <w:multiLevelType w:val="hybridMultilevel"/>
    <w:tmpl w:val="2BA824D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9E26204"/>
    <w:multiLevelType w:val="hybridMultilevel"/>
    <w:tmpl w:val="F2B0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72ED6"/>
    <w:multiLevelType w:val="hybridMultilevel"/>
    <w:tmpl w:val="0AEA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43771"/>
    <w:multiLevelType w:val="hybridMultilevel"/>
    <w:tmpl w:val="585AFA3A"/>
    <w:lvl w:ilvl="0" w:tplc="3650275C">
      <w:start w:val="1"/>
      <w:numFmt w:val="bullet"/>
      <w:lvlText w:val="•"/>
      <w:lvlJc w:val="left"/>
      <w:pPr>
        <w:ind w:left="70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5DB20E2"/>
    <w:multiLevelType w:val="hybridMultilevel"/>
    <w:tmpl w:val="91C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968F7"/>
    <w:multiLevelType w:val="hybridMultilevel"/>
    <w:tmpl w:val="561CC1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7E184318"/>
    <w:multiLevelType w:val="hybridMultilevel"/>
    <w:tmpl w:val="8378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7037267">
    <w:abstractNumId w:val="3"/>
  </w:num>
  <w:num w:numId="2" w16cid:durableId="1591624321">
    <w:abstractNumId w:val="7"/>
  </w:num>
  <w:num w:numId="3" w16cid:durableId="363336595">
    <w:abstractNumId w:val="11"/>
  </w:num>
  <w:num w:numId="4" w16cid:durableId="1669214449">
    <w:abstractNumId w:val="9"/>
  </w:num>
  <w:num w:numId="5" w16cid:durableId="1688094413">
    <w:abstractNumId w:val="22"/>
  </w:num>
  <w:num w:numId="6" w16cid:durableId="2008702194">
    <w:abstractNumId w:val="23"/>
  </w:num>
  <w:num w:numId="7" w16cid:durableId="1400205412">
    <w:abstractNumId w:val="4"/>
  </w:num>
  <w:num w:numId="8" w16cid:durableId="303312183">
    <w:abstractNumId w:val="0"/>
  </w:num>
  <w:num w:numId="9" w16cid:durableId="457450354">
    <w:abstractNumId w:val="10"/>
  </w:num>
  <w:num w:numId="10" w16cid:durableId="1883202108">
    <w:abstractNumId w:val="6"/>
  </w:num>
  <w:num w:numId="11" w16cid:durableId="1287078428">
    <w:abstractNumId w:val="16"/>
  </w:num>
  <w:num w:numId="12" w16cid:durableId="1099721257">
    <w:abstractNumId w:val="18"/>
  </w:num>
  <w:num w:numId="13" w16cid:durableId="532618090">
    <w:abstractNumId w:val="1"/>
  </w:num>
  <w:num w:numId="14" w16cid:durableId="1858033480">
    <w:abstractNumId w:val="19"/>
  </w:num>
  <w:num w:numId="15" w16cid:durableId="323708018">
    <w:abstractNumId w:val="12"/>
  </w:num>
  <w:num w:numId="16" w16cid:durableId="111286300">
    <w:abstractNumId w:val="2"/>
  </w:num>
  <w:num w:numId="17" w16cid:durableId="647711745">
    <w:abstractNumId w:val="8"/>
  </w:num>
  <w:num w:numId="18" w16cid:durableId="1603948377">
    <w:abstractNumId w:val="21"/>
  </w:num>
  <w:num w:numId="19" w16cid:durableId="268901216">
    <w:abstractNumId w:val="14"/>
  </w:num>
  <w:num w:numId="20" w16cid:durableId="1314720295">
    <w:abstractNumId w:val="13"/>
  </w:num>
  <w:num w:numId="21" w16cid:durableId="1222980536">
    <w:abstractNumId w:val="5"/>
  </w:num>
  <w:num w:numId="22" w16cid:durableId="1313438967">
    <w:abstractNumId w:val="5"/>
  </w:num>
  <w:num w:numId="23" w16cid:durableId="130175667">
    <w:abstractNumId w:val="24"/>
  </w:num>
  <w:num w:numId="24" w16cid:durableId="423502977">
    <w:abstractNumId w:val="15"/>
  </w:num>
  <w:num w:numId="25" w16cid:durableId="1501894179">
    <w:abstractNumId w:val="20"/>
  </w:num>
  <w:num w:numId="26" w16cid:durableId="1362828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7F"/>
    <w:rsid w:val="000037B9"/>
    <w:rsid w:val="00003A72"/>
    <w:rsid w:val="00004FB3"/>
    <w:rsid w:val="0000636C"/>
    <w:rsid w:val="00007EAD"/>
    <w:rsid w:val="000118C2"/>
    <w:rsid w:val="00011CFB"/>
    <w:rsid w:val="00011F56"/>
    <w:rsid w:val="000128B6"/>
    <w:rsid w:val="000129C9"/>
    <w:rsid w:val="00012C89"/>
    <w:rsid w:val="00013258"/>
    <w:rsid w:val="000138F5"/>
    <w:rsid w:val="000141BD"/>
    <w:rsid w:val="00017F9E"/>
    <w:rsid w:val="000209E7"/>
    <w:rsid w:val="00022483"/>
    <w:rsid w:val="00022C1D"/>
    <w:rsid w:val="000232D4"/>
    <w:rsid w:val="00024572"/>
    <w:rsid w:val="00025211"/>
    <w:rsid w:val="00026660"/>
    <w:rsid w:val="000318F8"/>
    <w:rsid w:val="0003450A"/>
    <w:rsid w:val="00034B37"/>
    <w:rsid w:val="00036C7B"/>
    <w:rsid w:val="00037E9A"/>
    <w:rsid w:val="00040B64"/>
    <w:rsid w:val="0004245F"/>
    <w:rsid w:val="000428CE"/>
    <w:rsid w:val="00042BEB"/>
    <w:rsid w:val="00043AAD"/>
    <w:rsid w:val="000462AF"/>
    <w:rsid w:val="000510F4"/>
    <w:rsid w:val="00051BF8"/>
    <w:rsid w:val="0005268E"/>
    <w:rsid w:val="000551DF"/>
    <w:rsid w:val="00055208"/>
    <w:rsid w:val="00055220"/>
    <w:rsid w:val="00055228"/>
    <w:rsid w:val="000556AC"/>
    <w:rsid w:val="00060C98"/>
    <w:rsid w:val="00060F5F"/>
    <w:rsid w:val="00061513"/>
    <w:rsid w:val="00061C21"/>
    <w:rsid w:val="00062543"/>
    <w:rsid w:val="000625D1"/>
    <w:rsid w:val="000634AC"/>
    <w:rsid w:val="0006362D"/>
    <w:rsid w:val="000656DB"/>
    <w:rsid w:val="00071879"/>
    <w:rsid w:val="00072037"/>
    <w:rsid w:val="000734BD"/>
    <w:rsid w:val="0007445B"/>
    <w:rsid w:val="00074C15"/>
    <w:rsid w:val="00074CC4"/>
    <w:rsid w:val="0007633D"/>
    <w:rsid w:val="00077A5E"/>
    <w:rsid w:val="00080BDC"/>
    <w:rsid w:val="00083291"/>
    <w:rsid w:val="00087D33"/>
    <w:rsid w:val="000936FB"/>
    <w:rsid w:val="00094500"/>
    <w:rsid w:val="00095F4B"/>
    <w:rsid w:val="00097F5F"/>
    <w:rsid w:val="000A004D"/>
    <w:rsid w:val="000A14B1"/>
    <w:rsid w:val="000A3ADF"/>
    <w:rsid w:val="000A3E06"/>
    <w:rsid w:val="000A46ED"/>
    <w:rsid w:val="000A5678"/>
    <w:rsid w:val="000A61EB"/>
    <w:rsid w:val="000A6508"/>
    <w:rsid w:val="000A6CF9"/>
    <w:rsid w:val="000A72C6"/>
    <w:rsid w:val="000A7CAF"/>
    <w:rsid w:val="000B0781"/>
    <w:rsid w:val="000B07DC"/>
    <w:rsid w:val="000B13EA"/>
    <w:rsid w:val="000B22A7"/>
    <w:rsid w:val="000B6163"/>
    <w:rsid w:val="000B62B8"/>
    <w:rsid w:val="000B7C94"/>
    <w:rsid w:val="000C21DA"/>
    <w:rsid w:val="000C5510"/>
    <w:rsid w:val="000D07EE"/>
    <w:rsid w:val="000D1692"/>
    <w:rsid w:val="000D23EA"/>
    <w:rsid w:val="000D4B2D"/>
    <w:rsid w:val="000D533D"/>
    <w:rsid w:val="000D68C4"/>
    <w:rsid w:val="000D7DA5"/>
    <w:rsid w:val="000E1335"/>
    <w:rsid w:val="000E25EF"/>
    <w:rsid w:val="000E3DE7"/>
    <w:rsid w:val="000E5015"/>
    <w:rsid w:val="000E602E"/>
    <w:rsid w:val="000F1C7F"/>
    <w:rsid w:val="000F22C2"/>
    <w:rsid w:val="000F37A4"/>
    <w:rsid w:val="000F3B79"/>
    <w:rsid w:val="000F3FDE"/>
    <w:rsid w:val="000F46B0"/>
    <w:rsid w:val="000F4E21"/>
    <w:rsid w:val="000F55F0"/>
    <w:rsid w:val="000F7BA9"/>
    <w:rsid w:val="001061A8"/>
    <w:rsid w:val="001072F3"/>
    <w:rsid w:val="0011012E"/>
    <w:rsid w:val="001117FF"/>
    <w:rsid w:val="00113010"/>
    <w:rsid w:val="00113657"/>
    <w:rsid w:val="00115316"/>
    <w:rsid w:val="00115B8F"/>
    <w:rsid w:val="00115CD8"/>
    <w:rsid w:val="0012145A"/>
    <w:rsid w:val="0012384C"/>
    <w:rsid w:val="00125723"/>
    <w:rsid w:val="0012591B"/>
    <w:rsid w:val="0012712A"/>
    <w:rsid w:val="00130106"/>
    <w:rsid w:val="00130AAF"/>
    <w:rsid w:val="001316AC"/>
    <w:rsid w:val="00133385"/>
    <w:rsid w:val="00135403"/>
    <w:rsid w:val="00136792"/>
    <w:rsid w:val="00137467"/>
    <w:rsid w:val="001374AF"/>
    <w:rsid w:val="00137AAA"/>
    <w:rsid w:val="001432D2"/>
    <w:rsid w:val="00147115"/>
    <w:rsid w:val="0014793A"/>
    <w:rsid w:val="00147CE9"/>
    <w:rsid w:val="00151583"/>
    <w:rsid w:val="00151651"/>
    <w:rsid w:val="001521AE"/>
    <w:rsid w:val="00152D05"/>
    <w:rsid w:val="00154803"/>
    <w:rsid w:val="00155BEB"/>
    <w:rsid w:val="001579A3"/>
    <w:rsid w:val="001609DC"/>
    <w:rsid w:val="00160BDC"/>
    <w:rsid w:val="00162AEE"/>
    <w:rsid w:val="00163D0E"/>
    <w:rsid w:val="00165134"/>
    <w:rsid w:val="00165224"/>
    <w:rsid w:val="00165303"/>
    <w:rsid w:val="00165BFA"/>
    <w:rsid w:val="001660F6"/>
    <w:rsid w:val="001707B1"/>
    <w:rsid w:val="00172514"/>
    <w:rsid w:val="001738A8"/>
    <w:rsid w:val="00173CA9"/>
    <w:rsid w:val="001747BD"/>
    <w:rsid w:val="001752E7"/>
    <w:rsid w:val="00175454"/>
    <w:rsid w:val="00177115"/>
    <w:rsid w:val="001772D9"/>
    <w:rsid w:val="00180BC4"/>
    <w:rsid w:val="00180EAE"/>
    <w:rsid w:val="00181906"/>
    <w:rsid w:val="001824C1"/>
    <w:rsid w:val="00182652"/>
    <w:rsid w:val="001832A8"/>
    <w:rsid w:val="0018439F"/>
    <w:rsid w:val="00193C39"/>
    <w:rsid w:val="00193FBE"/>
    <w:rsid w:val="0019424B"/>
    <w:rsid w:val="00194A91"/>
    <w:rsid w:val="001956E2"/>
    <w:rsid w:val="001966D9"/>
    <w:rsid w:val="001A0A96"/>
    <w:rsid w:val="001A2056"/>
    <w:rsid w:val="001A2108"/>
    <w:rsid w:val="001A27AF"/>
    <w:rsid w:val="001A3943"/>
    <w:rsid w:val="001A542C"/>
    <w:rsid w:val="001B1C36"/>
    <w:rsid w:val="001B34CC"/>
    <w:rsid w:val="001B36E2"/>
    <w:rsid w:val="001B604E"/>
    <w:rsid w:val="001B7194"/>
    <w:rsid w:val="001B7854"/>
    <w:rsid w:val="001C6C30"/>
    <w:rsid w:val="001C777F"/>
    <w:rsid w:val="001C7EF1"/>
    <w:rsid w:val="001D0E38"/>
    <w:rsid w:val="001D1133"/>
    <w:rsid w:val="001D1B4A"/>
    <w:rsid w:val="001D1DDC"/>
    <w:rsid w:val="001D1F30"/>
    <w:rsid w:val="001D3BC2"/>
    <w:rsid w:val="001D5E41"/>
    <w:rsid w:val="001D609F"/>
    <w:rsid w:val="001D784C"/>
    <w:rsid w:val="001E047D"/>
    <w:rsid w:val="001E08BA"/>
    <w:rsid w:val="001E2049"/>
    <w:rsid w:val="001E741A"/>
    <w:rsid w:val="001E7A3A"/>
    <w:rsid w:val="001E7E4C"/>
    <w:rsid w:val="001F0025"/>
    <w:rsid w:val="001F1467"/>
    <w:rsid w:val="001F427C"/>
    <w:rsid w:val="001F4535"/>
    <w:rsid w:val="001F5782"/>
    <w:rsid w:val="00201A4F"/>
    <w:rsid w:val="00203AFB"/>
    <w:rsid w:val="00203FE6"/>
    <w:rsid w:val="00204302"/>
    <w:rsid w:val="00211E37"/>
    <w:rsid w:val="00211F14"/>
    <w:rsid w:val="00212411"/>
    <w:rsid w:val="00222650"/>
    <w:rsid w:val="00224D0F"/>
    <w:rsid w:val="00225836"/>
    <w:rsid w:val="00227159"/>
    <w:rsid w:val="002276A7"/>
    <w:rsid w:val="00227A2F"/>
    <w:rsid w:val="00227E46"/>
    <w:rsid w:val="00231B73"/>
    <w:rsid w:val="00232B2F"/>
    <w:rsid w:val="00232C19"/>
    <w:rsid w:val="00233758"/>
    <w:rsid w:val="00234A09"/>
    <w:rsid w:val="0023667A"/>
    <w:rsid w:val="00236874"/>
    <w:rsid w:val="00237B13"/>
    <w:rsid w:val="00240821"/>
    <w:rsid w:val="00240FDD"/>
    <w:rsid w:val="002412DF"/>
    <w:rsid w:val="00241CE4"/>
    <w:rsid w:val="00241F8F"/>
    <w:rsid w:val="002431D3"/>
    <w:rsid w:val="00243BA1"/>
    <w:rsid w:val="002474A8"/>
    <w:rsid w:val="00250BD9"/>
    <w:rsid w:val="002514F8"/>
    <w:rsid w:val="002521A1"/>
    <w:rsid w:val="00252FAC"/>
    <w:rsid w:val="00253809"/>
    <w:rsid w:val="002542B9"/>
    <w:rsid w:val="002553E7"/>
    <w:rsid w:val="00255543"/>
    <w:rsid w:val="0025580E"/>
    <w:rsid w:val="00256EA6"/>
    <w:rsid w:val="002606A2"/>
    <w:rsid w:val="00262092"/>
    <w:rsid w:val="00262A26"/>
    <w:rsid w:val="00262E3F"/>
    <w:rsid w:val="00263079"/>
    <w:rsid w:val="00263B50"/>
    <w:rsid w:val="0026403F"/>
    <w:rsid w:val="002668DA"/>
    <w:rsid w:val="0027129A"/>
    <w:rsid w:val="00271385"/>
    <w:rsid w:val="00272BD7"/>
    <w:rsid w:val="00272C5B"/>
    <w:rsid w:val="00273DCF"/>
    <w:rsid w:val="0027515E"/>
    <w:rsid w:val="0027529D"/>
    <w:rsid w:val="00275A95"/>
    <w:rsid w:val="00275D3B"/>
    <w:rsid w:val="002761C8"/>
    <w:rsid w:val="002762B9"/>
    <w:rsid w:val="0027790E"/>
    <w:rsid w:val="00280F38"/>
    <w:rsid w:val="00281567"/>
    <w:rsid w:val="00281D26"/>
    <w:rsid w:val="00282588"/>
    <w:rsid w:val="002830DA"/>
    <w:rsid w:val="002855DC"/>
    <w:rsid w:val="00285B52"/>
    <w:rsid w:val="00292A66"/>
    <w:rsid w:val="00292C44"/>
    <w:rsid w:val="0029414A"/>
    <w:rsid w:val="00295316"/>
    <w:rsid w:val="00296519"/>
    <w:rsid w:val="002A18EF"/>
    <w:rsid w:val="002A2314"/>
    <w:rsid w:val="002A4910"/>
    <w:rsid w:val="002A4D57"/>
    <w:rsid w:val="002A7956"/>
    <w:rsid w:val="002B0A08"/>
    <w:rsid w:val="002B1311"/>
    <w:rsid w:val="002B16A1"/>
    <w:rsid w:val="002B17E3"/>
    <w:rsid w:val="002B1806"/>
    <w:rsid w:val="002B3354"/>
    <w:rsid w:val="002B3F54"/>
    <w:rsid w:val="002B6605"/>
    <w:rsid w:val="002C13CC"/>
    <w:rsid w:val="002C2BDB"/>
    <w:rsid w:val="002C4B0B"/>
    <w:rsid w:val="002C544F"/>
    <w:rsid w:val="002C5DF8"/>
    <w:rsid w:val="002C682D"/>
    <w:rsid w:val="002C6A7A"/>
    <w:rsid w:val="002D0582"/>
    <w:rsid w:val="002D060A"/>
    <w:rsid w:val="002D1AEF"/>
    <w:rsid w:val="002D3C63"/>
    <w:rsid w:val="002D4161"/>
    <w:rsid w:val="002D5F7A"/>
    <w:rsid w:val="002D6699"/>
    <w:rsid w:val="002D6895"/>
    <w:rsid w:val="002E0552"/>
    <w:rsid w:val="002E1112"/>
    <w:rsid w:val="002E1D29"/>
    <w:rsid w:val="002E209D"/>
    <w:rsid w:val="002E24C3"/>
    <w:rsid w:val="002E3922"/>
    <w:rsid w:val="002E473B"/>
    <w:rsid w:val="002E480E"/>
    <w:rsid w:val="002E4838"/>
    <w:rsid w:val="002E4A38"/>
    <w:rsid w:val="002E7D42"/>
    <w:rsid w:val="002F09E7"/>
    <w:rsid w:val="002F127E"/>
    <w:rsid w:val="002F53F4"/>
    <w:rsid w:val="00300A51"/>
    <w:rsid w:val="0030329F"/>
    <w:rsid w:val="00304157"/>
    <w:rsid w:val="00305538"/>
    <w:rsid w:val="003060A5"/>
    <w:rsid w:val="00310E0D"/>
    <w:rsid w:val="00311218"/>
    <w:rsid w:val="00311A17"/>
    <w:rsid w:val="00311DA4"/>
    <w:rsid w:val="00313003"/>
    <w:rsid w:val="00313C71"/>
    <w:rsid w:val="0031530F"/>
    <w:rsid w:val="00315E95"/>
    <w:rsid w:val="0031733F"/>
    <w:rsid w:val="00321509"/>
    <w:rsid w:val="003259E4"/>
    <w:rsid w:val="00327C31"/>
    <w:rsid w:val="00327D92"/>
    <w:rsid w:val="0033047A"/>
    <w:rsid w:val="00332D76"/>
    <w:rsid w:val="003335FC"/>
    <w:rsid w:val="003343FF"/>
    <w:rsid w:val="0033497C"/>
    <w:rsid w:val="003363FD"/>
    <w:rsid w:val="0033684C"/>
    <w:rsid w:val="003368DF"/>
    <w:rsid w:val="0034005D"/>
    <w:rsid w:val="00340689"/>
    <w:rsid w:val="00340B22"/>
    <w:rsid w:val="00341D87"/>
    <w:rsid w:val="003432DB"/>
    <w:rsid w:val="00343FE0"/>
    <w:rsid w:val="003443A9"/>
    <w:rsid w:val="00347537"/>
    <w:rsid w:val="00350034"/>
    <w:rsid w:val="00350624"/>
    <w:rsid w:val="00354BBA"/>
    <w:rsid w:val="00354C11"/>
    <w:rsid w:val="003561E6"/>
    <w:rsid w:val="00360DE2"/>
    <w:rsid w:val="00361080"/>
    <w:rsid w:val="00361CF3"/>
    <w:rsid w:val="00363C39"/>
    <w:rsid w:val="003666D5"/>
    <w:rsid w:val="003707FB"/>
    <w:rsid w:val="0037195B"/>
    <w:rsid w:val="00371C30"/>
    <w:rsid w:val="003742CB"/>
    <w:rsid w:val="0037564E"/>
    <w:rsid w:val="00382F51"/>
    <w:rsid w:val="003856D1"/>
    <w:rsid w:val="00386D57"/>
    <w:rsid w:val="003875A9"/>
    <w:rsid w:val="00390BC8"/>
    <w:rsid w:val="00391ACB"/>
    <w:rsid w:val="00392AB5"/>
    <w:rsid w:val="00393864"/>
    <w:rsid w:val="00393FCE"/>
    <w:rsid w:val="00394DA3"/>
    <w:rsid w:val="003951A3"/>
    <w:rsid w:val="00396B50"/>
    <w:rsid w:val="003974F2"/>
    <w:rsid w:val="003A099A"/>
    <w:rsid w:val="003A0B89"/>
    <w:rsid w:val="003A0D7D"/>
    <w:rsid w:val="003A118B"/>
    <w:rsid w:val="003A23F7"/>
    <w:rsid w:val="003A49F5"/>
    <w:rsid w:val="003A62A7"/>
    <w:rsid w:val="003A66F4"/>
    <w:rsid w:val="003A6BDA"/>
    <w:rsid w:val="003A7C47"/>
    <w:rsid w:val="003B0D47"/>
    <w:rsid w:val="003B0F5F"/>
    <w:rsid w:val="003B506D"/>
    <w:rsid w:val="003B637F"/>
    <w:rsid w:val="003C0937"/>
    <w:rsid w:val="003C0D44"/>
    <w:rsid w:val="003C255B"/>
    <w:rsid w:val="003C6ECA"/>
    <w:rsid w:val="003C7FCA"/>
    <w:rsid w:val="003D4265"/>
    <w:rsid w:val="003D5847"/>
    <w:rsid w:val="003E31EF"/>
    <w:rsid w:val="003E3D7C"/>
    <w:rsid w:val="003E639A"/>
    <w:rsid w:val="003E6EE9"/>
    <w:rsid w:val="003F0258"/>
    <w:rsid w:val="003F29AE"/>
    <w:rsid w:val="003F2E06"/>
    <w:rsid w:val="0040003F"/>
    <w:rsid w:val="0040077A"/>
    <w:rsid w:val="0040166E"/>
    <w:rsid w:val="00401D95"/>
    <w:rsid w:val="00401FAE"/>
    <w:rsid w:val="00402B0F"/>
    <w:rsid w:val="00402D71"/>
    <w:rsid w:val="00403180"/>
    <w:rsid w:val="00403DE5"/>
    <w:rsid w:val="00403F75"/>
    <w:rsid w:val="00404516"/>
    <w:rsid w:val="00405B3A"/>
    <w:rsid w:val="004061B0"/>
    <w:rsid w:val="00406444"/>
    <w:rsid w:val="00406F26"/>
    <w:rsid w:val="00412489"/>
    <w:rsid w:val="00412CBF"/>
    <w:rsid w:val="00413139"/>
    <w:rsid w:val="00414030"/>
    <w:rsid w:val="00414C22"/>
    <w:rsid w:val="00415212"/>
    <w:rsid w:val="00415757"/>
    <w:rsid w:val="004164A5"/>
    <w:rsid w:val="00417446"/>
    <w:rsid w:val="0042055C"/>
    <w:rsid w:val="004217B0"/>
    <w:rsid w:val="00421FE5"/>
    <w:rsid w:val="00422840"/>
    <w:rsid w:val="004230DA"/>
    <w:rsid w:val="00423204"/>
    <w:rsid w:val="00423E9C"/>
    <w:rsid w:val="0042734B"/>
    <w:rsid w:val="00427E7D"/>
    <w:rsid w:val="00427F65"/>
    <w:rsid w:val="004338C8"/>
    <w:rsid w:val="004339C4"/>
    <w:rsid w:val="00435729"/>
    <w:rsid w:val="00435C14"/>
    <w:rsid w:val="00436AD4"/>
    <w:rsid w:val="004417BF"/>
    <w:rsid w:val="00443423"/>
    <w:rsid w:val="0044382B"/>
    <w:rsid w:val="00444A53"/>
    <w:rsid w:val="00445AB2"/>
    <w:rsid w:val="004470A2"/>
    <w:rsid w:val="004477A1"/>
    <w:rsid w:val="00451A13"/>
    <w:rsid w:val="004535A2"/>
    <w:rsid w:val="0045369F"/>
    <w:rsid w:val="00453803"/>
    <w:rsid w:val="00454605"/>
    <w:rsid w:val="00454896"/>
    <w:rsid w:val="004572A1"/>
    <w:rsid w:val="00463483"/>
    <w:rsid w:val="004638AB"/>
    <w:rsid w:val="00463C02"/>
    <w:rsid w:val="004667C9"/>
    <w:rsid w:val="00467AE0"/>
    <w:rsid w:val="00470500"/>
    <w:rsid w:val="0047196B"/>
    <w:rsid w:val="00471CC3"/>
    <w:rsid w:val="00472711"/>
    <w:rsid w:val="00473A96"/>
    <w:rsid w:val="0047475C"/>
    <w:rsid w:val="00475096"/>
    <w:rsid w:val="00476087"/>
    <w:rsid w:val="00477C13"/>
    <w:rsid w:val="00482594"/>
    <w:rsid w:val="00483420"/>
    <w:rsid w:val="00485C06"/>
    <w:rsid w:val="00486D1F"/>
    <w:rsid w:val="004876AD"/>
    <w:rsid w:val="00490035"/>
    <w:rsid w:val="00490F48"/>
    <w:rsid w:val="00491795"/>
    <w:rsid w:val="0049234B"/>
    <w:rsid w:val="00493C5D"/>
    <w:rsid w:val="00493D4C"/>
    <w:rsid w:val="00494384"/>
    <w:rsid w:val="00496131"/>
    <w:rsid w:val="004969DB"/>
    <w:rsid w:val="00497966"/>
    <w:rsid w:val="00497A65"/>
    <w:rsid w:val="004A02D9"/>
    <w:rsid w:val="004A1D3E"/>
    <w:rsid w:val="004A33EC"/>
    <w:rsid w:val="004A3E45"/>
    <w:rsid w:val="004A5F3A"/>
    <w:rsid w:val="004A6FD4"/>
    <w:rsid w:val="004A7D3A"/>
    <w:rsid w:val="004A7FB0"/>
    <w:rsid w:val="004B06A6"/>
    <w:rsid w:val="004B2003"/>
    <w:rsid w:val="004B2C21"/>
    <w:rsid w:val="004B4462"/>
    <w:rsid w:val="004B5A72"/>
    <w:rsid w:val="004B6184"/>
    <w:rsid w:val="004B626F"/>
    <w:rsid w:val="004B63A9"/>
    <w:rsid w:val="004B71CF"/>
    <w:rsid w:val="004B7E3C"/>
    <w:rsid w:val="004C052A"/>
    <w:rsid w:val="004C1DAF"/>
    <w:rsid w:val="004C3728"/>
    <w:rsid w:val="004C5FAD"/>
    <w:rsid w:val="004C638C"/>
    <w:rsid w:val="004D18D7"/>
    <w:rsid w:val="004D2F0C"/>
    <w:rsid w:val="004D4514"/>
    <w:rsid w:val="004D47D8"/>
    <w:rsid w:val="004D5943"/>
    <w:rsid w:val="004D68FD"/>
    <w:rsid w:val="004D6B85"/>
    <w:rsid w:val="004E5095"/>
    <w:rsid w:val="004E523F"/>
    <w:rsid w:val="004E55FF"/>
    <w:rsid w:val="004F04A7"/>
    <w:rsid w:val="004F353B"/>
    <w:rsid w:val="004F457E"/>
    <w:rsid w:val="004F5BFA"/>
    <w:rsid w:val="004F5D30"/>
    <w:rsid w:val="004F5DAA"/>
    <w:rsid w:val="004F622E"/>
    <w:rsid w:val="004F6A15"/>
    <w:rsid w:val="005017F8"/>
    <w:rsid w:val="00503A7B"/>
    <w:rsid w:val="005040DB"/>
    <w:rsid w:val="005041E3"/>
    <w:rsid w:val="005044A6"/>
    <w:rsid w:val="005051AF"/>
    <w:rsid w:val="00505777"/>
    <w:rsid w:val="005057EE"/>
    <w:rsid w:val="00505902"/>
    <w:rsid w:val="005062F8"/>
    <w:rsid w:val="00507FF7"/>
    <w:rsid w:val="00511769"/>
    <w:rsid w:val="005117B8"/>
    <w:rsid w:val="0051220B"/>
    <w:rsid w:val="005123CB"/>
    <w:rsid w:val="00514987"/>
    <w:rsid w:val="00514A0C"/>
    <w:rsid w:val="00514E10"/>
    <w:rsid w:val="00515CB9"/>
    <w:rsid w:val="00516A8C"/>
    <w:rsid w:val="00517AAD"/>
    <w:rsid w:val="00520F41"/>
    <w:rsid w:val="005223B5"/>
    <w:rsid w:val="005258BD"/>
    <w:rsid w:val="005309FC"/>
    <w:rsid w:val="00530F24"/>
    <w:rsid w:val="00534FF6"/>
    <w:rsid w:val="00535659"/>
    <w:rsid w:val="005369FF"/>
    <w:rsid w:val="00536BF1"/>
    <w:rsid w:val="00536D10"/>
    <w:rsid w:val="00537ED3"/>
    <w:rsid w:val="00541D9B"/>
    <w:rsid w:val="00543349"/>
    <w:rsid w:val="0054335B"/>
    <w:rsid w:val="00544579"/>
    <w:rsid w:val="005448B6"/>
    <w:rsid w:val="00546FE7"/>
    <w:rsid w:val="00551597"/>
    <w:rsid w:val="0055279E"/>
    <w:rsid w:val="0055625C"/>
    <w:rsid w:val="00560E55"/>
    <w:rsid w:val="00563D20"/>
    <w:rsid w:val="00564569"/>
    <w:rsid w:val="00565588"/>
    <w:rsid w:val="005658A3"/>
    <w:rsid w:val="005658B8"/>
    <w:rsid w:val="005701AE"/>
    <w:rsid w:val="00572A3E"/>
    <w:rsid w:val="00572F38"/>
    <w:rsid w:val="005730CB"/>
    <w:rsid w:val="00575261"/>
    <w:rsid w:val="005761CA"/>
    <w:rsid w:val="005771B8"/>
    <w:rsid w:val="005773D8"/>
    <w:rsid w:val="00581A94"/>
    <w:rsid w:val="005832B1"/>
    <w:rsid w:val="00583676"/>
    <w:rsid w:val="00583928"/>
    <w:rsid w:val="0058408E"/>
    <w:rsid w:val="00584E92"/>
    <w:rsid w:val="00584F16"/>
    <w:rsid w:val="00584FD5"/>
    <w:rsid w:val="0058542D"/>
    <w:rsid w:val="00585B36"/>
    <w:rsid w:val="0059114B"/>
    <w:rsid w:val="00591A52"/>
    <w:rsid w:val="005925A3"/>
    <w:rsid w:val="0059276E"/>
    <w:rsid w:val="00592E0C"/>
    <w:rsid w:val="00596568"/>
    <w:rsid w:val="0059656A"/>
    <w:rsid w:val="005A10F9"/>
    <w:rsid w:val="005A1795"/>
    <w:rsid w:val="005A25B0"/>
    <w:rsid w:val="005A2752"/>
    <w:rsid w:val="005A2D54"/>
    <w:rsid w:val="005A63EE"/>
    <w:rsid w:val="005A770C"/>
    <w:rsid w:val="005B085D"/>
    <w:rsid w:val="005B09F3"/>
    <w:rsid w:val="005B1733"/>
    <w:rsid w:val="005B2337"/>
    <w:rsid w:val="005B2339"/>
    <w:rsid w:val="005B2C95"/>
    <w:rsid w:val="005B44AC"/>
    <w:rsid w:val="005B4531"/>
    <w:rsid w:val="005B473A"/>
    <w:rsid w:val="005B5148"/>
    <w:rsid w:val="005B5F08"/>
    <w:rsid w:val="005B75D7"/>
    <w:rsid w:val="005B76D1"/>
    <w:rsid w:val="005B779F"/>
    <w:rsid w:val="005B7821"/>
    <w:rsid w:val="005C1D67"/>
    <w:rsid w:val="005C1EF0"/>
    <w:rsid w:val="005C28FF"/>
    <w:rsid w:val="005C3F91"/>
    <w:rsid w:val="005C4F72"/>
    <w:rsid w:val="005C5483"/>
    <w:rsid w:val="005C65FB"/>
    <w:rsid w:val="005C7333"/>
    <w:rsid w:val="005C75FA"/>
    <w:rsid w:val="005C79F0"/>
    <w:rsid w:val="005D00E4"/>
    <w:rsid w:val="005D03DB"/>
    <w:rsid w:val="005D053D"/>
    <w:rsid w:val="005D1618"/>
    <w:rsid w:val="005D33FC"/>
    <w:rsid w:val="005D3715"/>
    <w:rsid w:val="005D4AA7"/>
    <w:rsid w:val="005D605F"/>
    <w:rsid w:val="005D69A6"/>
    <w:rsid w:val="005E1590"/>
    <w:rsid w:val="005E28E7"/>
    <w:rsid w:val="005E7098"/>
    <w:rsid w:val="005F1011"/>
    <w:rsid w:val="005F3C9A"/>
    <w:rsid w:val="005F41A7"/>
    <w:rsid w:val="005F4ED6"/>
    <w:rsid w:val="005F58DF"/>
    <w:rsid w:val="005F5D5B"/>
    <w:rsid w:val="005F5FF7"/>
    <w:rsid w:val="005F72FA"/>
    <w:rsid w:val="005F7B68"/>
    <w:rsid w:val="005F7F74"/>
    <w:rsid w:val="0060028F"/>
    <w:rsid w:val="00600AAE"/>
    <w:rsid w:val="0060138B"/>
    <w:rsid w:val="00601854"/>
    <w:rsid w:val="006048D4"/>
    <w:rsid w:val="006056BF"/>
    <w:rsid w:val="00611658"/>
    <w:rsid w:val="00613488"/>
    <w:rsid w:val="00614BEE"/>
    <w:rsid w:val="00616261"/>
    <w:rsid w:val="00616E10"/>
    <w:rsid w:val="00617979"/>
    <w:rsid w:val="00621882"/>
    <w:rsid w:val="00621ED4"/>
    <w:rsid w:val="00622208"/>
    <w:rsid w:val="00622AA6"/>
    <w:rsid w:val="00622B7B"/>
    <w:rsid w:val="00622DA4"/>
    <w:rsid w:val="0062389E"/>
    <w:rsid w:val="00623EBE"/>
    <w:rsid w:val="00624082"/>
    <w:rsid w:val="0062429F"/>
    <w:rsid w:val="00624395"/>
    <w:rsid w:val="00634F7F"/>
    <w:rsid w:val="006401DD"/>
    <w:rsid w:val="00640953"/>
    <w:rsid w:val="00642138"/>
    <w:rsid w:val="00642A0F"/>
    <w:rsid w:val="006431AE"/>
    <w:rsid w:val="0064525D"/>
    <w:rsid w:val="00645C93"/>
    <w:rsid w:val="00646D82"/>
    <w:rsid w:val="00651E82"/>
    <w:rsid w:val="006575C8"/>
    <w:rsid w:val="00660308"/>
    <w:rsid w:val="006603DF"/>
    <w:rsid w:val="00662DB8"/>
    <w:rsid w:val="00662F3C"/>
    <w:rsid w:val="00664621"/>
    <w:rsid w:val="00666277"/>
    <w:rsid w:val="0066663A"/>
    <w:rsid w:val="00666AD2"/>
    <w:rsid w:val="0067027E"/>
    <w:rsid w:val="006709F9"/>
    <w:rsid w:val="00672F97"/>
    <w:rsid w:val="0067370E"/>
    <w:rsid w:val="00673D8C"/>
    <w:rsid w:val="006750C5"/>
    <w:rsid w:val="0068017F"/>
    <w:rsid w:val="00680397"/>
    <w:rsid w:val="00681800"/>
    <w:rsid w:val="00682942"/>
    <w:rsid w:val="00687B63"/>
    <w:rsid w:val="006945D8"/>
    <w:rsid w:val="006947CA"/>
    <w:rsid w:val="00696596"/>
    <w:rsid w:val="00696F1B"/>
    <w:rsid w:val="006976C8"/>
    <w:rsid w:val="0069770F"/>
    <w:rsid w:val="006A0CEE"/>
    <w:rsid w:val="006A190E"/>
    <w:rsid w:val="006A23D3"/>
    <w:rsid w:val="006A2C69"/>
    <w:rsid w:val="006A504A"/>
    <w:rsid w:val="006A53BB"/>
    <w:rsid w:val="006B277A"/>
    <w:rsid w:val="006B4526"/>
    <w:rsid w:val="006C03D6"/>
    <w:rsid w:val="006C2939"/>
    <w:rsid w:val="006C3A1F"/>
    <w:rsid w:val="006C41A0"/>
    <w:rsid w:val="006C45C1"/>
    <w:rsid w:val="006C712A"/>
    <w:rsid w:val="006D0809"/>
    <w:rsid w:val="006D0FFB"/>
    <w:rsid w:val="006D1FA9"/>
    <w:rsid w:val="006D3323"/>
    <w:rsid w:val="006D3432"/>
    <w:rsid w:val="006D3D9C"/>
    <w:rsid w:val="006D5903"/>
    <w:rsid w:val="006D69A5"/>
    <w:rsid w:val="006E3099"/>
    <w:rsid w:val="006E330C"/>
    <w:rsid w:val="006E582C"/>
    <w:rsid w:val="006E5B65"/>
    <w:rsid w:val="006E5E40"/>
    <w:rsid w:val="006E6E84"/>
    <w:rsid w:val="006E7104"/>
    <w:rsid w:val="006E7DAC"/>
    <w:rsid w:val="006F0009"/>
    <w:rsid w:val="006F0BD7"/>
    <w:rsid w:val="006F2F50"/>
    <w:rsid w:val="006F3A05"/>
    <w:rsid w:val="006F411F"/>
    <w:rsid w:val="006F5F3E"/>
    <w:rsid w:val="006F6133"/>
    <w:rsid w:val="00701274"/>
    <w:rsid w:val="007047EF"/>
    <w:rsid w:val="00705640"/>
    <w:rsid w:val="0070588F"/>
    <w:rsid w:val="00705B25"/>
    <w:rsid w:val="00705E11"/>
    <w:rsid w:val="00706A3D"/>
    <w:rsid w:val="00706E2F"/>
    <w:rsid w:val="0071051A"/>
    <w:rsid w:val="00712652"/>
    <w:rsid w:val="00712E8B"/>
    <w:rsid w:val="00715574"/>
    <w:rsid w:val="007208BC"/>
    <w:rsid w:val="00725586"/>
    <w:rsid w:val="00726C97"/>
    <w:rsid w:val="007301FA"/>
    <w:rsid w:val="00730F7B"/>
    <w:rsid w:val="00730FD7"/>
    <w:rsid w:val="0073101F"/>
    <w:rsid w:val="0073159C"/>
    <w:rsid w:val="00731EDA"/>
    <w:rsid w:val="0073307A"/>
    <w:rsid w:val="00733103"/>
    <w:rsid w:val="00733268"/>
    <w:rsid w:val="00733C40"/>
    <w:rsid w:val="00734CAB"/>
    <w:rsid w:val="0073615C"/>
    <w:rsid w:val="007366C3"/>
    <w:rsid w:val="00737B6C"/>
    <w:rsid w:val="0074009B"/>
    <w:rsid w:val="0074323D"/>
    <w:rsid w:val="007448C2"/>
    <w:rsid w:val="00744C4A"/>
    <w:rsid w:val="00744F43"/>
    <w:rsid w:val="00745FD2"/>
    <w:rsid w:val="00746A63"/>
    <w:rsid w:val="00747FB5"/>
    <w:rsid w:val="00751141"/>
    <w:rsid w:val="00752167"/>
    <w:rsid w:val="00753736"/>
    <w:rsid w:val="007566F7"/>
    <w:rsid w:val="0075758B"/>
    <w:rsid w:val="00757DE5"/>
    <w:rsid w:val="00760257"/>
    <w:rsid w:val="0076193E"/>
    <w:rsid w:val="00763D8E"/>
    <w:rsid w:val="00764C3E"/>
    <w:rsid w:val="00765166"/>
    <w:rsid w:val="00766936"/>
    <w:rsid w:val="00766DD9"/>
    <w:rsid w:val="00766F30"/>
    <w:rsid w:val="00767987"/>
    <w:rsid w:val="00767B6A"/>
    <w:rsid w:val="00771529"/>
    <w:rsid w:val="00772F88"/>
    <w:rsid w:val="0077452E"/>
    <w:rsid w:val="00775C7B"/>
    <w:rsid w:val="007762D8"/>
    <w:rsid w:val="007804A2"/>
    <w:rsid w:val="007836F8"/>
    <w:rsid w:val="00783C70"/>
    <w:rsid w:val="00784495"/>
    <w:rsid w:val="00786BB3"/>
    <w:rsid w:val="0078708B"/>
    <w:rsid w:val="00790BB6"/>
    <w:rsid w:val="00791BAF"/>
    <w:rsid w:val="00792716"/>
    <w:rsid w:val="007937D0"/>
    <w:rsid w:val="007938C0"/>
    <w:rsid w:val="0079407F"/>
    <w:rsid w:val="007947B8"/>
    <w:rsid w:val="007948E4"/>
    <w:rsid w:val="00795D4D"/>
    <w:rsid w:val="007970C8"/>
    <w:rsid w:val="007974FF"/>
    <w:rsid w:val="00797B74"/>
    <w:rsid w:val="007A0E83"/>
    <w:rsid w:val="007A1104"/>
    <w:rsid w:val="007A189E"/>
    <w:rsid w:val="007A232D"/>
    <w:rsid w:val="007A340B"/>
    <w:rsid w:val="007A372C"/>
    <w:rsid w:val="007A4952"/>
    <w:rsid w:val="007A4D77"/>
    <w:rsid w:val="007A7411"/>
    <w:rsid w:val="007A75B6"/>
    <w:rsid w:val="007B0B90"/>
    <w:rsid w:val="007B184D"/>
    <w:rsid w:val="007B207F"/>
    <w:rsid w:val="007B3CF3"/>
    <w:rsid w:val="007B40FF"/>
    <w:rsid w:val="007B468D"/>
    <w:rsid w:val="007B504B"/>
    <w:rsid w:val="007B50B7"/>
    <w:rsid w:val="007B5393"/>
    <w:rsid w:val="007B7A7F"/>
    <w:rsid w:val="007C12B3"/>
    <w:rsid w:val="007C3650"/>
    <w:rsid w:val="007C5352"/>
    <w:rsid w:val="007C6D7C"/>
    <w:rsid w:val="007D1B87"/>
    <w:rsid w:val="007D1BF3"/>
    <w:rsid w:val="007D2F32"/>
    <w:rsid w:val="007D6254"/>
    <w:rsid w:val="007E0BDD"/>
    <w:rsid w:val="007E23B8"/>
    <w:rsid w:val="007E2DBF"/>
    <w:rsid w:val="007E320F"/>
    <w:rsid w:val="007E3C64"/>
    <w:rsid w:val="007E65B8"/>
    <w:rsid w:val="007E7C73"/>
    <w:rsid w:val="007F1598"/>
    <w:rsid w:val="007F1783"/>
    <w:rsid w:val="007F4E71"/>
    <w:rsid w:val="007F50A4"/>
    <w:rsid w:val="007F64C3"/>
    <w:rsid w:val="008022E1"/>
    <w:rsid w:val="00803390"/>
    <w:rsid w:val="00804117"/>
    <w:rsid w:val="00804417"/>
    <w:rsid w:val="00804445"/>
    <w:rsid w:val="008152C6"/>
    <w:rsid w:val="00817031"/>
    <w:rsid w:val="0081722B"/>
    <w:rsid w:val="00824ED8"/>
    <w:rsid w:val="00824F96"/>
    <w:rsid w:val="00826B4E"/>
    <w:rsid w:val="0082773A"/>
    <w:rsid w:val="00827D9C"/>
    <w:rsid w:val="008304CB"/>
    <w:rsid w:val="008309D2"/>
    <w:rsid w:val="00831F11"/>
    <w:rsid w:val="00831F95"/>
    <w:rsid w:val="0083249A"/>
    <w:rsid w:val="00832B81"/>
    <w:rsid w:val="00834695"/>
    <w:rsid w:val="00843E33"/>
    <w:rsid w:val="00843FD3"/>
    <w:rsid w:val="0084471A"/>
    <w:rsid w:val="00844847"/>
    <w:rsid w:val="00844D15"/>
    <w:rsid w:val="00845D59"/>
    <w:rsid w:val="00846895"/>
    <w:rsid w:val="00852A45"/>
    <w:rsid w:val="00853A66"/>
    <w:rsid w:val="008545FE"/>
    <w:rsid w:val="00857E6D"/>
    <w:rsid w:val="00860A8B"/>
    <w:rsid w:val="00860DC5"/>
    <w:rsid w:val="00862A56"/>
    <w:rsid w:val="00864100"/>
    <w:rsid w:val="00864AD7"/>
    <w:rsid w:val="00866079"/>
    <w:rsid w:val="00872878"/>
    <w:rsid w:val="00872F6B"/>
    <w:rsid w:val="00873CE1"/>
    <w:rsid w:val="008744F4"/>
    <w:rsid w:val="00875F30"/>
    <w:rsid w:val="00876E42"/>
    <w:rsid w:val="00880525"/>
    <w:rsid w:val="008806FA"/>
    <w:rsid w:val="00880F16"/>
    <w:rsid w:val="0088126C"/>
    <w:rsid w:val="008814BF"/>
    <w:rsid w:val="00881505"/>
    <w:rsid w:val="00883C14"/>
    <w:rsid w:val="00885A39"/>
    <w:rsid w:val="00886ED5"/>
    <w:rsid w:val="00890104"/>
    <w:rsid w:val="008905D6"/>
    <w:rsid w:val="008918A2"/>
    <w:rsid w:val="0089200D"/>
    <w:rsid w:val="00895AF4"/>
    <w:rsid w:val="00895F0A"/>
    <w:rsid w:val="008A16AC"/>
    <w:rsid w:val="008A24D0"/>
    <w:rsid w:val="008A2A3E"/>
    <w:rsid w:val="008A31CE"/>
    <w:rsid w:val="008A39A7"/>
    <w:rsid w:val="008A4ACA"/>
    <w:rsid w:val="008A622C"/>
    <w:rsid w:val="008A65B1"/>
    <w:rsid w:val="008A7ED7"/>
    <w:rsid w:val="008B066D"/>
    <w:rsid w:val="008B120B"/>
    <w:rsid w:val="008B2A2E"/>
    <w:rsid w:val="008B39B5"/>
    <w:rsid w:val="008B456A"/>
    <w:rsid w:val="008B4624"/>
    <w:rsid w:val="008B47AF"/>
    <w:rsid w:val="008B5B54"/>
    <w:rsid w:val="008B7A35"/>
    <w:rsid w:val="008B7FD5"/>
    <w:rsid w:val="008C3BB9"/>
    <w:rsid w:val="008C5012"/>
    <w:rsid w:val="008C535D"/>
    <w:rsid w:val="008C6239"/>
    <w:rsid w:val="008C7795"/>
    <w:rsid w:val="008C7D28"/>
    <w:rsid w:val="008D0B0F"/>
    <w:rsid w:val="008D0CFC"/>
    <w:rsid w:val="008D3D44"/>
    <w:rsid w:val="008D3E85"/>
    <w:rsid w:val="008D4058"/>
    <w:rsid w:val="008D48AD"/>
    <w:rsid w:val="008D4B48"/>
    <w:rsid w:val="008D6E83"/>
    <w:rsid w:val="008E04BD"/>
    <w:rsid w:val="008E0B0F"/>
    <w:rsid w:val="008E1EC0"/>
    <w:rsid w:val="008E3D99"/>
    <w:rsid w:val="008E40C9"/>
    <w:rsid w:val="008F1689"/>
    <w:rsid w:val="008F19E3"/>
    <w:rsid w:val="008F2AF8"/>
    <w:rsid w:val="008F3435"/>
    <w:rsid w:val="008F5CB5"/>
    <w:rsid w:val="008F658D"/>
    <w:rsid w:val="008F795C"/>
    <w:rsid w:val="00901603"/>
    <w:rsid w:val="00904664"/>
    <w:rsid w:val="00904A38"/>
    <w:rsid w:val="009057FB"/>
    <w:rsid w:val="009058FC"/>
    <w:rsid w:val="00905E2C"/>
    <w:rsid w:val="0091168C"/>
    <w:rsid w:val="00914B84"/>
    <w:rsid w:val="00915943"/>
    <w:rsid w:val="00915E18"/>
    <w:rsid w:val="00915F5B"/>
    <w:rsid w:val="009161D9"/>
    <w:rsid w:val="00917080"/>
    <w:rsid w:val="00923D5E"/>
    <w:rsid w:val="009252F1"/>
    <w:rsid w:val="00926506"/>
    <w:rsid w:val="00927172"/>
    <w:rsid w:val="00930C50"/>
    <w:rsid w:val="00931094"/>
    <w:rsid w:val="00932DE5"/>
    <w:rsid w:val="00934814"/>
    <w:rsid w:val="00934B81"/>
    <w:rsid w:val="009355EC"/>
    <w:rsid w:val="00937B88"/>
    <w:rsid w:val="00955734"/>
    <w:rsid w:val="00956045"/>
    <w:rsid w:val="00956D1D"/>
    <w:rsid w:val="009616B7"/>
    <w:rsid w:val="009637FF"/>
    <w:rsid w:val="00964C90"/>
    <w:rsid w:val="00965027"/>
    <w:rsid w:val="009666C0"/>
    <w:rsid w:val="0096710A"/>
    <w:rsid w:val="0096787D"/>
    <w:rsid w:val="00967F74"/>
    <w:rsid w:val="00970168"/>
    <w:rsid w:val="009716B6"/>
    <w:rsid w:val="00975B84"/>
    <w:rsid w:val="00976498"/>
    <w:rsid w:val="009768B9"/>
    <w:rsid w:val="00976A96"/>
    <w:rsid w:val="00976EB2"/>
    <w:rsid w:val="00977359"/>
    <w:rsid w:val="00980652"/>
    <w:rsid w:val="009856E2"/>
    <w:rsid w:val="009856EF"/>
    <w:rsid w:val="009868A0"/>
    <w:rsid w:val="009919DB"/>
    <w:rsid w:val="009922ED"/>
    <w:rsid w:val="009932A3"/>
    <w:rsid w:val="00994BC0"/>
    <w:rsid w:val="009979A6"/>
    <w:rsid w:val="00997A26"/>
    <w:rsid w:val="009A073E"/>
    <w:rsid w:val="009A241A"/>
    <w:rsid w:val="009A242B"/>
    <w:rsid w:val="009A2DD0"/>
    <w:rsid w:val="009A4A42"/>
    <w:rsid w:val="009A68C4"/>
    <w:rsid w:val="009A73B0"/>
    <w:rsid w:val="009A7630"/>
    <w:rsid w:val="009A78CF"/>
    <w:rsid w:val="009B1446"/>
    <w:rsid w:val="009B1ACB"/>
    <w:rsid w:val="009B2E86"/>
    <w:rsid w:val="009B3CEC"/>
    <w:rsid w:val="009B55D0"/>
    <w:rsid w:val="009C0F94"/>
    <w:rsid w:val="009C1304"/>
    <w:rsid w:val="009C2F20"/>
    <w:rsid w:val="009C348D"/>
    <w:rsid w:val="009C37B2"/>
    <w:rsid w:val="009C65D0"/>
    <w:rsid w:val="009D3F82"/>
    <w:rsid w:val="009D5638"/>
    <w:rsid w:val="009E1EFF"/>
    <w:rsid w:val="009E3666"/>
    <w:rsid w:val="009E387B"/>
    <w:rsid w:val="009E6784"/>
    <w:rsid w:val="009E68B5"/>
    <w:rsid w:val="009F2E7E"/>
    <w:rsid w:val="009F4C54"/>
    <w:rsid w:val="009F6BF3"/>
    <w:rsid w:val="009F6C5B"/>
    <w:rsid w:val="009F7AEB"/>
    <w:rsid w:val="00A002A9"/>
    <w:rsid w:val="00A020DC"/>
    <w:rsid w:val="00A033B8"/>
    <w:rsid w:val="00A0591D"/>
    <w:rsid w:val="00A0670B"/>
    <w:rsid w:val="00A06901"/>
    <w:rsid w:val="00A114AA"/>
    <w:rsid w:val="00A11609"/>
    <w:rsid w:val="00A12370"/>
    <w:rsid w:val="00A13C8F"/>
    <w:rsid w:val="00A14DF6"/>
    <w:rsid w:val="00A1509F"/>
    <w:rsid w:val="00A17170"/>
    <w:rsid w:val="00A20D46"/>
    <w:rsid w:val="00A20FEC"/>
    <w:rsid w:val="00A23AC5"/>
    <w:rsid w:val="00A267A9"/>
    <w:rsid w:val="00A27EB8"/>
    <w:rsid w:val="00A30117"/>
    <w:rsid w:val="00A304DE"/>
    <w:rsid w:val="00A3093C"/>
    <w:rsid w:val="00A30DC5"/>
    <w:rsid w:val="00A32E4B"/>
    <w:rsid w:val="00A3361A"/>
    <w:rsid w:val="00A35073"/>
    <w:rsid w:val="00A3660E"/>
    <w:rsid w:val="00A367B9"/>
    <w:rsid w:val="00A460F8"/>
    <w:rsid w:val="00A4720F"/>
    <w:rsid w:val="00A504BF"/>
    <w:rsid w:val="00A504D9"/>
    <w:rsid w:val="00A51221"/>
    <w:rsid w:val="00A5198E"/>
    <w:rsid w:val="00A522C6"/>
    <w:rsid w:val="00A5267A"/>
    <w:rsid w:val="00A53CC6"/>
    <w:rsid w:val="00A54920"/>
    <w:rsid w:val="00A54D99"/>
    <w:rsid w:val="00A55E56"/>
    <w:rsid w:val="00A57270"/>
    <w:rsid w:val="00A62028"/>
    <w:rsid w:val="00A6326A"/>
    <w:rsid w:val="00A63CB6"/>
    <w:rsid w:val="00A64AB6"/>
    <w:rsid w:val="00A6597A"/>
    <w:rsid w:val="00A66E11"/>
    <w:rsid w:val="00A70F6E"/>
    <w:rsid w:val="00A72881"/>
    <w:rsid w:val="00A74DC6"/>
    <w:rsid w:val="00A76D68"/>
    <w:rsid w:val="00A82EA9"/>
    <w:rsid w:val="00A835B7"/>
    <w:rsid w:val="00A84592"/>
    <w:rsid w:val="00A848A0"/>
    <w:rsid w:val="00A84D10"/>
    <w:rsid w:val="00A86B22"/>
    <w:rsid w:val="00A920E3"/>
    <w:rsid w:val="00A9232F"/>
    <w:rsid w:val="00A92795"/>
    <w:rsid w:val="00A9651A"/>
    <w:rsid w:val="00A97591"/>
    <w:rsid w:val="00A97835"/>
    <w:rsid w:val="00A97A0B"/>
    <w:rsid w:val="00A97C15"/>
    <w:rsid w:val="00AA2A29"/>
    <w:rsid w:val="00AA366F"/>
    <w:rsid w:val="00AA4EC2"/>
    <w:rsid w:val="00AA5FFC"/>
    <w:rsid w:val="00AA6294"/>
    <w:rsid w:val="00AA768E"/>
    <w:rsid w:val="00AB2CDD"/>
    <w:rsid w:val="00AB37A9"/>
    <w:rsid w:val="00AB41E1"/>
    <w:rsid w:val="00AB42A9"/>
    <w:rsid w:val="00AB5EED"/>
    <w:rsid w:val="00AB659F"/>
    <w:rsid w:val="00AB7B46"/>
    <w:rsid w:val="00AC0FD5"/>
    <w:rsid w:val="00AC2FC6"/>
    <w:rsid w:val="00AC409D"/>
    <w:rsid w:val="00AC4D3E"/>
    <w:rsid w:val="00AC58FF"/>
    <w:rsid w:val="00AC5A8E"/>
    <w:rsid w:val="00AC5FD1"/>
    <w:rsid w:val="00AC68F5"/>
    <w:rsid w:val="00AD0043"/>
    <w:rsid w:val="00AD02F4"/>
    <w:rsid w:val="00AD0D10"/>
    <w:rsid w:val="00AD1292"/>
    <w:rsid w:val="00AD22D0"/>
    <w:rsid w:val="00AE0FA1"/>
    <w:rsid w:val="00AE3277"/>
    <w:rsid w:val="00AE394F"/>
    <w:rsid w:val="00AE5DA6"/>
    <w:rsid w:val="00AF0BC1"/>
    <w:rsid w:val="00AF215E"/>
    <w:rsid w:val="00AF2839"/>
    <w:rsid w:val="00AF2BEA"/>
    <w:rsid w:val="00AF3153"/>
    <w:rsid w:val="00AF6CB5"/>
    <w:rsid w:val="00B015AC"/>
    <w:rsid w:val="00B02D00"/>
    <w:rsid w:val="00B03313"/>
    <w:rsid w:val="00B03B28"/>
    <w:rsid w:val="00B03ECD"/>
    <w:rsid w:val="00B04803"/>
    <w:rsid w:val="00B05256"/>
    <w:rsid w:val="00B06437"/>
    <w:rsid w:val="00B0643A"/>
    <w:rsid w:val="00B064CF"/>
    <w:rsid w:val="00B077E1"/>
    <w:rsid w:val="00B110A1"/>
    <w:rsid w:val="00B11A23"/>
    <w:rsid w:val="00B12619"/>
    <w:rsid w:val="00B13E5E"/>
    <w:rsid w:val="00B14CBF"/>
    <w:rsid w:val="00B151ED"/>
    <w:rsid w:val="00B159BD"/>
    <w:rsid w:val="00B15A93"/>
    <w:rsid w:val="00B16C01"/>
    <w:rsid w:val="00B24686"/>
    <w:rsid w:val="00B250BA"/>
    <w:rsid w:val="00B255AD"/>
    <w:rsid w:val="00B263F7"/>
    <w:rsid w:val="00B27C4C"/>
    <w:rsid w:val="00B310D6"/>
    <w:rsid w:val="00B32804"/>
    <w:rsid w:val="00B3457F"/>
    <w:rsid w:val="00B348E5"/>
    <w:rsid w:val="00B35D38"/>
    <w:rsid w:val="00B3767D"/>
    <w:rsid w:val="00B40467"/>
    <w:rsid w:val="00B4154E"/>
    <w:rsid w:val="00B42B15"/>
    <w:rsid w:val="00B444CD"/>
    <w:rsid w:val="00B44E5C"/>
    <w:rsid w:val="00B45AC8"/>
    <w:rsid w:val="00B45E7D"/>
    <w:rsid w:val="00B466B0"/>
    <w:rsid w:val="00B479FD"/>
    <w:rsid w:val="00B50B1C"/>
    <w:rsid w:val="00B51700"/>
    <w:rsid w:val="00B5312F"/>
    <w:rsid w:val="00B538B8"/>
    <w:rsid w:val="00B54BD5"/>
    <w:rsid w:val="00B55E87"/>
    <w:rsid w:val="00B57CD1"/>
    <w:rsid w:val="00B606AB"/>
    <w:rsid w:val="00B60FFD"/>
    <w:rsid w:val="00B61389"/>
    <w:rsid w:val="00B613C6"/>
    <w:rsid w:val="00B617B2"/>
    <w:rsid w:val="00B63010"/>
    <w:rsid w:val="00B63BEF"/>
    <w:rsid w:val="00B6589E"/>
    <w:rsid w:val="00B705F5"/>
    <w:rsid w:val="00B713D0"/>
    <w:rsid w:val="00B720ED"/>
    <w:rsid w:val="00B73904"/>
    <w:rsid w:val="00B7418B"/>
    <w:rsid w:val="00B74292"/>
    <w:rsid w:val="00B74EC2"/>
    <w:rsid w:val="00B74EF3"/>
    <w:rsid w:val="00B74FB3"/>
    <w:rsid w:val="00B74FBC"/>
    <w:rsid w:val="00B75341"/>
    <w:rsid w:val="00B76B4C"/>
    <w:rsid w:val="00B77026"/>
    <w:rsid w:val="00B77855"/>
    <w:rsid w:val="00B80F25"/>
    <w:rsid w:val="00B82958"/>
    <w:rsid w:val="00B84E1B"/>
    <w:rsid w:val="00B861E3"/>
    <w:rsid w:val="00B86EEB"/>
    <w:rsid w:val="00B870F4"/>
    <w:rsid w:val="00B90465"/>
    <w:rsid w:val="00B9080B"/>
    <w:rsid w:val="00B91008"/>
    <w:rsid w:val="00B92C54"/>
    <w:rsid w:val="00B9321C"/>
    <w:rsid w:val="00B937D2"/>
    <w:rsid w:val="00B93F7E"/>
    <w:rsid w:val="00B93FA4"/>
    <w:rsid w:val="00BA010B"/>
    <w:rsid w:val="00BA135B"/>
    <w:rsid w:val="00BA1DE4"/>
    <w:rsid w:val="00BA26EA"/>
    <w:rsid w:val="00BA2A9D"/>
    <w:rsid w:val="00BA3020"/>
    <w:rsid w:val="00BA34D9"/>
    <w:rsid w:val="00BA487B"/>
    <w:rsid w:val="00BA712A"/>
    <w:rsid w:val="00BB00CC"/>
    <w:rsid w:val="00BB1323"/>
    <w:rsid w:val="00BB1685"/>
    <w:rsid w:val="00BB2E02"/>
    <w:rsid w:val="00BB4A49"/>
    <w:rsid w:val="00BB593E"/>
    <w:rsid w:val="00BB5C13"/>
    <w:rsid w:val="00BB5E71"/>
    <w:rsid w:val="00BB651F"/>
    <w:rsid w:val="00BB6FBC"/>
    <w:rsid w:val="00BC0C92"/>
    <w:rsid w:val="00BC25BD"/>
    <w:rsid w:val="00BC5CF5"/>
    <w:rsid w:val="00BC5E61"/>
    <w:rsid w:val="00BC6D52"/>
    <w:rsid w:val="00BD039A"/>
    <w:rsid w:val="00BD2038"/>
    <w:rsid w:val="00BD25B1"/>
    <w:rsid w:val="00BD3289"/>
    <w:rsid w:val="00BD39A8"/>
    <w:rsid w:val="00BD4215"/>
    <w:rsid w:val="00BD6C1D"/>
    <w:rsid w:val="00BE0F7C"/>
    <w:rsid w:val="00BE19CA"/>
    <w:rsid w:val="00BE1D72"/>
    <w:rsid w:val="00BE580E"/>
    <w:rsid w:val="00BE673B"/>
    <w:rsid w:val="00BE6812"/>
    <w:rsid w:val="00BE721D"/>
    <w:rsid w:val="00BE7728"/>
    <w:rsid w:val="00BF1067"/>
    <w:rsid w:val="00BF1FE0"/>
    <w:rsid w:val="00BF50F1"/>
    <w:rsid w:val="00BF63DA"/>
    <w:rsid w:val="00BF69B9"/>
    <w:rsid w:val="00BF6A3E"/>
    <w:rsid w:val="00BF7F6D"/>
    <w:rsid w:val="00C00215"/>
    <w:rsid w:val="00C006A1"/>
    <w:rsid w:val="00C03F5F"/>
    <w:rsid w:val="00C04C14"/>
    <w:rsid w:val="00C065CB"/>
    <w:rsid w:val="00C06B60"/>
    <w:rsid w:val="00C07CAD"/>
    <w:rsid w:val="00C10E85"/>
    <w:rsid w:val="00C15243"/>
    <w:rsid w:val="00C17CBC"/>
    <w:rsid w:val="00C20525"/>
    <w:rsid w:val="00C21CA5"/>
    <w:rsid w:val="00C2227F"/>
    <w:rsid w:val="00C23FA9"/>
    <w:rsid w:val="00C23FEF"/>
    <w:rsid w:val="00C242E8"/>
    <w:rsid w:val="00C25BBE"/>
    <w:rsid w:val="00C27179"/>
    <w:rsid w:val="00C30DAD"/>
    <w:rsid w:val="00C34B2F"/>
    <w:rsid w:val="00C34BA3"/>
    <w:rsid w:val="00C34EC1"/>
    <w:rsid w:val="00C36868"/>
    <w:rsid w:val="00C36A5C"/>
    <w:rsid w:val="00C37E0B"/>
    <w:rsid w:val="00C40147"/>
    <w:rsid w:val="00C40511"/>
    <w:rsid w:val="00C44CFC"/>
    <w:rsid w:val="00C455EA"/>
    <w:rsid w:val="00C53434"/>
    <w:rsid w:val="00C53B44"/>
    <w:rsid w:val="00C54DC8"/>
    <w:rsid w:val="00C555FF"/>
    <w:rsid w:val="00C56E2D"/>
    <w:rsid w:val="00C57996"/>
    <w:rsid w:val="00C6085E"/>
    <w:rsid w:val="00C60973"/>
    <w:rsid w:val="00C63FD1"/>
    <w:rsid w:val="00C64BA0"/>
    <w:rsid w:val="00C64C39"/>
    <w:rsid w:val="00C65AB0"/>
    <w:rsid w:val="00C66631"/>
    <w:rsid w:val="00C700F4"/>
    <w:rsid w:val="00C70812"/>
    <w:rsid w:val="00C73908"/>
    <w:rsid w:val="00C76414"/>
    <w:rsid w:val="00C803AE"/>
    <w:rsid w:val="00C80A2C"/>
    <w:rsid w:val="00C8114D"/>
    <w:rsid w:val="00C81A62"/>
    <w:rsid w:val="00C824B2"/>
    <w:rsid w:val="00C82703"/>
    <w:rsid w:val="00C836EE"/>
    <w:rsid w:val="00C8522E"/>
    <w:rsid w:val="00C86227"/>
    <w:rsid w:val="00C87590"/>
    <w:rsid w:val="00C90179"/>
    <w:rsid w:val="00C901D6"/>
    <w:rsid w:val="00C90A6B"/>
    <w:rsid w:val="00C9282C"/>
    <w:rsid w:val="00C93E0C"/>
    <w:rsid w:val="00C9695B"/>
    <w:rsid w:val="00CA0413"/>
    <w:rsid w:val="00CA2403"/>
    <w:rsid w:val="00CA3305"/>
    <w:rsid w:val="00CA362E"/>
    <w:rsid w:val="00CB0242"/>
    <w:rsid w:val="00CB02AC"/>
    <w:rsid w:val="00CB1959"/>
    <w:rsid w:val="00CB2559"/>
    <w:rsid w:val="00CB3230"/>
    <w:rsid w:val="00CB4052"/>
    <w:rsid w:val="00CB4C40"/>
    <w:rsid w:val="00CB5CEC"/>
    <w:rsid w:val="00CB673C"/>
    <w:rsid w:val="00CB67A6"/>
    <w:rsid w:val="00CB7AA8"/>
    <w:rsid w:val="00CC0753"/>
    <w:rsid w:val="00CC19A7"/>
    <w:rsid w:val="00CC421A"/>
    <w:rsid w:val="00CC46FD"/>
    <w:rsid w:val="00CC5ACE"/>
    <w:rsid w:val="00CC5ACF"/>
    <w:rsid w:val="00CC5BA8"/>
    <w:rsid w:val="00CC7CD1"/>
    <w:rsid w:val="00CD0490"/>
    <w:rsid w:val="00CD79B7"/>
    <w:rsid w:val="00CD7B54"/>
    <w:rsid w:val="00CE069C"/>
    <w:rsid w:val="00CE0A61"/>
    <w:rsid w:val="00CE0FBA"/>
    <w:rsid w:val="00CE1A89"/>
    <w:rsid w:val="00CE39BC"/>
    <w:rsid w:val="00CE4328"/>
    <w:rsid w:val="00CE44A3"/>
    <w:rsid w:val="00CE7871"/>
    <w:rsid w:val="00CF01A6"/>
    <w:rsid w:val="00CF124E"/>
    <w:rsid w:val="00CF16B9"/>
    <w:rsid w:val="00CF2ED3"/>
    <w:rsid w:val="00CF41BF"/>
    <w:rsid w:val="00CF4232"/>
    <w:rsid w:val="00CF4B41"/>
    <w:rsid w:val="00CF518F"/>
    <w:rsid w:val="00CF550D"/>
    <w:rsid w:val="00CF5946"/>
    <w:rsid w:val="00CF711B"/>
    <w:rsid w:val="00CF75A6"/>
    <w:rsid w:val="00D03575"/>
    <w:rsid w:val="00D05963"/>
    <w:rsid w:val="00D11256"/>
    <w:rsid w:val="00D11B73"/>
    <w:rsid w:val="00D15E28"/>
    <w:rsid w:val="00D167CF"/>
    <w:rsid w:val="00D20AF2"/>
    <w:rsid w:val="00D210A1"/>
    <w:rsid w:val="00D22D72"/>
    <w:rsid w:val="00D2308C"/>
    <w:rsid w:val="00D23FF7"/>
    <w:rsid w:val="00D24B6A"/>
    <w:rsid w:val="00D30672"/>
    <w:rsid w:val="00D308CC"/>
    <w:rsid w:val="00D31297"/>
    <w:rsid w:val="00D33713"/>
    <w:rsid w:val="00D353F6"/>
    <w:rsid w:val="00D36DF7"/>
    <w:rsid w:val="00D4149F"/>
    <w:rsid w:val="00D41992"/>
    <w:rsid w:val="00D42800"/>
    <w:rsid w:val="00D431F1"/>
    <w:rsid w:val="00D44822"/>
    <w:rsid w:val="00D4604C"/>
    <w:rsid w:val="00D46B79"/>
    <w:rsid w:val="00D47360"/>
    <w:rsid w:val="00D47879"/>
    <w:rsid w:val="00D5037E"/>
    <w:rsid w:val="00D51793"/>
    <w:rsid w:val="00D524F9"/>
    <w:rsid w:val="00D5397A"/>
    <w:rsid w:val="00D53C32"/>
    <w:rsid w:val="00D546DF"/>
    <w:rsid w:val="00D56A50"/>
    <w:rsid w:val="00D57DFD"/>
    <w:rsid w:val="00D60441"/>
    <w:rsid w:val="00D604D3"/>
    <w:rsid w:val="00D64AD1"/>
    <w:rsid w:val="00D65563"/>
    <w:rsid w:val="00D65956"/>
    <w:rsid w:val="00D67FC9"/>
    <w:rsid w:val="00D70F83"/>
    <w:rsid w:val="00D73A09"/>
    <w:rsid w:val="00D73CAB"/>
    <w:rsid w:val="00D7471E"/>
    <w:rsid w:val="00D759C2"/>
    <w:rsid w:val="00D76302"/>
    <w:rsid w:val="00D7788B"/>
    <w:rsid w:val="00D77D62"/>
    <w:rsid w:val="00D804B4"/>
    <w:rsid w:val="00D80F53"/>
    <w:rsid w:val="00D81907"/>
    <w:rsid w:val="00D8227C"/>
    <w:rsid w:val="00D82E45"/>
    <w:rsid w:val="00D8391E"/>
    <w:rsid w:val="00D860D6"/>
    <w:rsid w:val="00D91245"/>
    <w:rsid w:val="00D9146C"/>
    <w:rsid w:val="00D92621"/>
    <w:rsid w:val="00D93CD9"/>
    <w:rsid w:val="00D93E70"/>
    <w:rsid w:val="00D9404F"/>
    <w:rsid w:val="00D94B63"/>
    <w:rsid w:val="00DA195A"/>
    <w:rsid w:val="00DA23C2"/>
    <w:rsid w:val="00DA3BEF"/>
    <w:rsid w:val="00DA3C4A"/>
    <w:rsid w:val="00DA4923"/>
    <w:rsid w:val="00DB1261"/>
    <w:rsid w:val="00DB20BA"/>
    <w:rsid w:val="00DB3232"/>
    <w:rsid w:val="00DB3361"/>
    <w:rsid w:val="00DB34E9"/>
    <w:rsid w:val="00DB495B"/>
    <w:rsid w:val="00DB55C6"/>
    <w:rsid w:val="00DB5F32"/>
    <w:rsid w:val="00DB6280"/>
    <w:rsid w:val="00DB68C7"/>
    <w:rsid w:val="00DB7153"/>
    <w:rsid w:val="00DB74E3"/>
    <w:rsid w:val="00DC02AB"/>
    <w:rsid w:val="00DC17F3"/>
    <w:rsid w:val="00DC1CD4"/>
    <w:rsid w:val="00DC3A3C"/>
    <w:rsid w:val="00DC3CCF"/>
    <w:rsid w:val="00DD0654"/>
    <w:rsid w:val="00DD0B7B"/>
    <w:rsid w:val="00DD180D"/>
    <w:rsid w:val="00DD251A"/>
    <w:rsid w:val="00DD4189"/>
    <w:rsid w:val="00DD47A2"/>
    <w:rsid w:val="00DD63FB"/>
    <w:rsid w:val="00DE1E30"/>
    <w:rsid w:val="00DE2247"/>
    <w:rsid w:val="00DE2744"/>
    <w:rsid w:val="00DE30A8"/>
    <w:rsid w:val="00DE35FA"/>
    <w:rsid w:val="00DE36BA"/>
    <w:rsid w:val="00DE4870"/>
    <w:rsid w:val="00DE4B32"/>
    <w:rsid w:val="00DE6C65"/>
    <w:rsid w:val="00DE7206"/>
    <w:rsid w:val="00DF0246"/>
    <w:rsid w:val="00DF03B4"/>
    <w:rsid w:val="00DF1330"/>
    <w:rsid w:val="00DF5B19"/>
    <w:rsid w:val="00DF6280"/>
    <w:rsid w:val="00DF6F7D"/>
    <w:rsid w:val="00DF7D07"/>
    <w:rsid w:val="00E03737"/>
    <w:rsid w:val="00E05C8D"/>
    <w:rsid w:val="00E05CA6"/>
    <w:rsid w:val="00E07A73"/>
    <w:rsid w:val="00E12532"/>
    <w:rsid w:val="00E12B8D"/>
    <w:rsid w:val="00E1303A"/>
    <w:rsid w:val="00E132A0"/>
    <w:rsid w:val="00E13F9B"/>
    <w:rsid w:val="00E146A4"/>
    <w:rsid w:val="00E14B30"/>
    <w:rsid w:val="00E1531E"/>
    <w:rsid w:val="00E1564B"/>
    <w:rsid w:val="00E156ED"/>
    <w:rsid w:val="00E15899"/>
    <w:rsid w:val="00E22F45"/>
    <w:rsid w:val="00E23478"/>
    <w:rsid w:val="00E24485"/>
    <w:rsid w:val="00E24FFD"/>
    <w:rsid w:val="00E26483"/>
    <w:rsid w:val="00E30D27"/>
    <w:rsid w:val="00E31844"/>
    <w:rsid w:val="00E323D6"/>
    <w:rsid w:val="00E33296"/>
    <w:rsid w:val="00E333FF"/>
    <w:rsid w:val="00E34AD0"/>
    <w:rsid w:val="00E34B1D"/>
    <w:rsid w:val="00E37864"/>
    <w:rsid w:val="00E41D62"/>
    <w:rsid w:val="00E42B14"/>
    <w:rsid w:val="00E43098"/>
    <w:rsid w:val="00E45611"/>
    <w:rsid w:val="00E46194"/>
    <w:rsid w:val="00E47D63"/>
    <w:rsid w:val="00E50A65"/>
    <w:rsid w:val="00E519DE"/>
    <w:rsid w:val="00E51E8E"/>
    <w:rsid w:val="00E52231"/>
    <w:rsid w:val="00E525C8"/>
    <w:rsid w:val="00E52608"/>
    <w:rsid w:val="00E53291"/>
    <w:rsid w:val="00E53D25"/>
    <w:rsid w:val="00E5584D"/>
    <w:rsid w:val="00E55979"/>
    <w:rsid w:val="00E5600F"/>
    <w:rsid w:val="00E56AE1"/>
    <w:rsid w:val="00E5764C"/>
    <w:rsid w:val="00E60344"/>
    <w:rsid w:val="00E65080"/>
    <w:rsid w:val="00E651FD"/>
    <w:rsid w:val="00E659C5"/>
    <w:rsid w:val="00E65C77"/>
    <w:rsid w:val="00E75491"/>
    <w:rsid w:val="00E75752"/>
    <w:rsid w:val="00E76CA8"/>
    <w:rsid w:val="00E77EB5"/>
    <w:rsid w:val="00E80416"/>
    <w:rsid w:val="00E83F16"/>
    <w:rsid w:val="00E84644"/>
    <w:rsid w:val="00E84B8F"/>
    <w:rsid w:val="00E850FC"/>
    <w:rsid w:val="00E86335"/>
    <w:rsid w:val="00E925E2"/>
    <w:rsid w:val="00E94C52"/>
    <w:rsid w:val="00E97B3B"/>
    <w:rsid w:val="00EA0E43"/>
    <w:rsid w:val="00EA1D13"/>
    <w:rsid w:val="00EA23AE"/>
    <w:rsid w:val="00EA25C7"/>
    <w:rsid w:val="00EA671C"/>
    <w:rsid w:val="00EB0BC7"/>
    <w:rsid w:val="00EB2627"/>
    <w:rsid w:val="00EB3E89"/>
    <w:rsid w:val="00EB48D4"/>
    <w:rsid w:val="00EB5497"/>
    <w:rsid w:val="00EB5582"/>
    <w:rsid w:val="00EB5F2E"/>
    <w:rsid w:val="00EC1A6C"/>
    <w:rsid w:val="00EC2A2D"/>
    <w:rsid w:val="00EC43F9"/>
    <w:rsid w:val="00EC53C2"/>
    <w:rsid w:val="00EC5CA3"/>
    <w:rsid w:val="00EC5D0C"/>
    <w:rsid w:val="00EC64A2"/>
    <w:rsid w:val="00EC68DA"/>
    <w:rsid w:val="00EC693D"/>
    <w:rsid w:val="00ED2464"/>
    <w:rsid w:val="00ED4169"/>
    <w:rsid w:val="00ED4306"/>
    <w:rsid w:val="00ED43FD"/>
    <w:rsid w:val="00ED613C"/>
    <w:rsid w:val="00ED6EDE"/>
    <w:rsid w:val="00ED6EEA"/>
    <w:rsid w:val="00ED7F1B"/>
    <w:rsid w:val="00EE0956"/>
    <w:rsid w:val="00EE1A7A"/>
    <w:rsid w:val="00EE1F99"/>
    <w:rsid w:val="00EE2FB9"/>
    <w:rsid w:val="00EE41B6"/>
    <w:rsid w:val="00EE49CD"/>
    <w:rsid w:val="00EE7C44"/>
    <w:rsid w:val="00EF0A86"/>
    <w:rsid w:val="00EF24C6"/>
    <w:rsid w:val="00EF2867"/>
    <w:rsid w:val="00EF3A27"/>
    <w:rsid w:val="00EF478C"/>
    <w:rsid w:val="00EF5224"/>
    <w:rsid w:val="00EF7260"/>
    <w:rsid w:val="00F02581"/>
    <w:rsid w:val="00F03550"/>
    <w:rsid w:val="00F0499F"/>
    <w:rsid w:val="00F056AF"/>
    <w:rsid w:val="00F07677"/>
    <w:rsid w:val="00F118F2"/>
    <w:rsid w:val="00F11C6F"/>
    <w:rsid w:val="00F127CE"/>
    <w:rsid w:val="00F1391E"/>
    <w:rsid w:val="00F13C1B"/>
    <w:rsid w:val="00F14C74"/>
    <w:rsid w:val="00F160A8"/>
    <w:rsid w:val="00F170A2"/>
    <w:rsid w:val="00F17D60"/>
    <w:rsid w:val="00F200AA"/>
    <w:rsid w:val="00F21C13"/>
    <w:rsid w:val="00F2285F"/>
    <w:rsid w:val="00F27BCD"/>
    <w:rsid w:val="00F31CE7"/>
    <w:rsid w:val="00F344F5"/>
    <w:rsid w:val="00F34B99"/>
    <w:rsid w:val="00F3791C"/>
    <w:rsid w:val="00F404D0"/>
    <w:rsid w:val="00F4108F"/>
    <w:rsid w:val="00F410F0"/>
    <w:rsid w:val="00F4126F"/>
    <w:rsid w:val="00F4140E"/>
    <w:rsid w:val="00F41C69"/>
    <w:rsid w:val="00F43296"/>
    <w:rsid w:val="00F434BF"/>
    <w:rsid w:val="00F44F25"/>
    <w:rsid w:val="00F44FFD"/>
    <w:rsid w:val="00F460D0"/>
    <w:rsid w:val="00F469C6"/>
    <w:rsid w:val="00F4706A"/>
    <w:rsid w:val="00F5241B"/>
    <w:rsid w:val="00F529D3"/>
    <w:rsid w:val="00F5418A"/>
    <w:rsid w:val="00F554D2"/>
    <w:rsid w:val="00F576C4"/>
    <w:rsid w:val="00F60484"/>
    <w:rsid w:val="00F623A0"/>
    <w:rsid w:val="00F63D50"/>
    <w:rsid w:val="00F6427F"/>
    <w:rsid w:val="00F650BF"/>
    <w:rsid w:val="00F6657B"/>
    <w:rsid w:val="00F66AFC"/>
    <w:rsid w:val="00F711A6"/>
    <w:rsid w:val="00F729CA"/>
    <w:rsid w:val="00F72BBA"/>
    <w:rsid w:val="00F72D97"/>
    <w:rsid w:val="00F72F3F"/>
    <w:rsid w:val="00F74B72"/>
    <w:rsid w:val="00F817BB"/>
    <w:rsid w:val="00F82DA0"/>
    <w:rsid w:val="00F841C9"/>
    <w:rsid w:val="00F86790"/>
    <w:rsid w:val="00F8704F"/>
    <w:rsid w:val="00F87DEF"/>
    <w:rsid w:val="00F90DEA"/>
    <w:rsid w:val="00F91E26"/>
    <w:rsid w:val="00F92861"/>
    <w:rsid w:val="00F9318A"/>
    <w:rsid w:val="00F94940"/>
    <w:rsid w:val="00F94E17"/>
    <w:rsid w:val="00F9504A"/>
    <w:rsid w:val="00F962CE"/>
    <w:rsid w:val="00F96914"/>
    <w:rsid w:val="00F97FB7"/>
    <w:rsid w:val="00FA2224"/>
    <w:rsid w:val="00FA3CBF"/>
    <w:rsid w:val="00FA3D48"/>
    <w:rsid w:val="00FA3F64"/>
    <w:rsid w:val="00FA47C3"/>
    <w:rsid w:val="00FA49E4"/>
    <w:rsid w:val="00FA4FD8"/>
    <w:rsid w:val="00FA56CB"/>
    <w:rsid w:val="00FA7702"/>
    <w:rsid w:val="00FB2515"/>
    <w:rsid w:val="00FB3A4C"/>
    <w:rsid w:val="00FB3F4A"/>
    <w:rsid w:val="00FB4325"/>
    <w:rsid w:val="00FB53CC"/>
    <w:rsid w:val="00FB63B5"/>
    <w:rsid w:val="00FB6644"/>
    <w:rsid w:val="00FB6944"/>
    <w:rsid w:val="00FB6DA9"/>
    <w:rsid w:val="00FB7EFF"/>
    <w:rsid w:val="00FC0200"/>
    <w:rsid w:val="00FC09BC"/>
    <w:rsid w:val="00FC0E7E"/>
    <w:rsid w:val="00FC2797"/>
    <w:rsid w:val="00FC29B4"/>
    <w:rsid w:val="00FC3A80"/>
    <w:rsid w:val="00FC5CD4"/>
    <w:rsid w:val="00FC5F4C"/>
    <w:rsid w:val="00FD0805"/>
    <w:rsid w:val="00FD0B69"/>
    <w:rsid w:val="00FD3316"/>
    <w:rsid w:val="00FD3D16"/>
    <w:rsid w:val="00FD541B"/>
    <w:rsid w:val="00FD608A"/>
    <w:rsid w:val="00FD6862"/>
    <w:rsid w:val="00FE078D"/>
    <w:rsid w:val="00FE0BBE"/>
    <w:rsid w:val="00FE4AD3"/>
    <w:rsid w:val="00FE4F9C"/>
    <w:rsid w:val="00FE746E"/>
    <w:rsid w:val="00FE77CC"/>
    <w:rsid w:val="00FE7F4E"/>
    <w:rsid w:val="00FF06F1"/>
    <w:rsid w:val="00FF0F8B"/>
    <w:rsid w:val="00FF11D0"/>
    <w:rsid w:val="00FF15F9"/>
    <w:rsid w:val="00FF1A67"/>
    <w:rsid w:val="00FF1BB5"/>
    <w:rsid w:val="00FF2833"/>
    <w:rsid w:val="00FF2A20"/>
    <w:rsid w:val="00FF3E23"/>
    <w:rsid w:val="00FF5007"/>
    <w:rsid w:val="00FF6DCF"/>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170E"/>
  <w15:docId w15:val="{1A645025-AC0A-4BCA-AD6D-B61D90AA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rsid w:val="00C803AE"/>
    <w:pPr>
      <w:keepNext/>
      <w:keepLines/>
      <w:shd w:val="clear" w:color="auto" w:fill="00CCC2"/>
      <w:spacing w:after="0"/>
      <w:ind w:left="10" w:hanging="10"/>
      <w:outlineLvl w:val="0"/>
    </w:pPr>
    <w:rPr>
      <w:rFonts w:ascii="Calibri" w:eastAsia="Calibri" w:hAnsi="Calibri" w:cs="Calibri"/>
      <w:b/>
      <w:color w:val="FFFFFF" w:themeColor="background1"/>
      <w:sz w:val="24"/>
    </w:rPr>
  </w:style>
  <w:style w:type="paragraph" w:styleId="Heading2">
    <w:name w:val="heading 2"/>
    <w:basedOn w:val="Normal"/>
    <w:next w:val="Normal"/>
    <w:link w:val="Heading2Char"/>
    <w:uiPriority w:val="9"/>
    <w:unhideWhenUsed/>
    <w:qFormat/>
    <w:rsid w:val="00D41992"/>
    <w:pPr>
      <w:keepNext/>
      <w:keepLines/>
      <w:shd w:val="clear" w:color="auto" w:fill="00CCC2"/>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nhideWhenUsed/>
    <w:qFormat/>
    <w:rsid w:val="00F200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E04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CF4B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03AE"/>
    <w:rPr>
      <w:rFonts w:ascii="Calibri" w:eastAsia="Calibri" w:hAnsi="Calibri" w:cs="Calibri"/>
      <w:b/>
      <w:color w:val="FFFFFF" w:themeColor="background1"/>
      <w:sz w:val="24"/>
      <w:shd w:val="clear" w:color="auto" w:fill="00CCC2"/>
    </w:rPr>
  </w:style>
  <w:style w:type="paragraph" w:styleId="Footer">
    <w:name w:val="footer"/>
    <w:basedOn w:val="Normal"/>
    <w:link w:val="FooterChar"/>
    <w:uiPriority w:val="99"/>
    <w:unhideWhenUsed/>
    <w:rsid w:val="00C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A6"/>
    <w:rPr>
      <w:rFonts w:ascii="Calibri" w:eastAsia="Calibri" w:hAnsi="Calibri" w:cs="Calibri"/>
      <w:color w:val="000000"/>
      <w:sz w:val="20"/>
    </w:rPr>
  </w:style>
  <w:style w:type="character" w:styleId="Hyperlink">
    <w:name w:val="Hyperlink"/>
    <w:basedOn w:val="DefaultParagraphFont"/>
    <w:uiPriority w:val="99"/>
    <w:unhideWhenUsed/>
    <w:rsid w:val="00B13E5E"/>
    <w:rPr>
      <w:color w:val="0563C1" w:themeColor="hyperlink"/>
      <w:u w:val="single"/>
    </w:rPr>
  </w:style>
  <w:style w:type="character" w:styleId="UnresolvedMention">
    <w:name w:val="Unresolved Mention"/>
    <w:basedOn w:val="DefaultParagraphFont"/>
    <w:uiPriority w:val="99"/>
    <w:semiHidden/>
    <w:unhideWhenUsed/>
    <w:rsid w:val="00B13E5E"/>
    <w:rPr>
      <w:color w:val="808080"/>
      <w:shd w:val="clear" w:color="auto" w:fill="E6E6E6"/>
    </w:rPr>
  </w:style>
  <w:style w:type="character" w:styleId="FollowedHyperlink">
    <w:name w:val="FollowedHyperlink"/>
    <w:basedOn w:val="DefaultParagraphFont"/>
    <w:uiPriority w:val="99"/>
    <w:semiHidden/>
    <w:unhideWhenUsed/>
    <w:rsid w:val="00E31844"/>
    <w:rPr>
      <w:color w:val="954F72" w:themeColor="followedHyperlink"/>
      <w:u w:val="single"/>
    </w:rPr>
  </w:style>
  <w:style w:type="paragraph" w:styleId="NormalWeb">
    <w:name w:val="Normal (Web)"/>
    <w:basedOn w:val="Normal"/>
    <w:uiPriority w:val="99"/>
    <w:semiHidden/>
    <w:unhideWhenUsed/>
    <w:rsid w:val="00BC5E61"/>
    <w:rPr>
      <w:rFonts w:ascii="Times New Roman" w:hAnsi="Times New Roman" w:cs="Times New Roman"/>
      <w:sz w:val="24"/>
      <w:szCs w:val="24"/>
    </w:rPr>
  </w:style>
  <w:style w:type="character" w:customStyle="1" w:styleId="Heading3Char">
    <w:name w:val="Heading 3 Char"/>
    <w:basedOn w:val="DefaultParagraphFont"/>
    <w:link w:val="Heading3"/>
    <w:rsid w:val="00F200A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semiHidden/>
    <w:rsid w:val="00CF4B4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3B506D"/>
    <w:pPr>
      <w:ind w:left="720"/>
      <w:contextualSpacing/>
    </w:pPr>
  </w:style>
  <w:style w:type="paragraph" w:styleId="BodyText">
    <w:name w:val="Body Text"/>
    <w:basedOn w:val="Normal"/>
    <w:link w:val="BodyTextChar"/>
    <w:uiPriority w:val="99"/>
    <w:semiHidden/>
    <w:unhideWhenUsed/>
    <w:rsid w:val="00C81A62"/>
    <w:pPr>
      <w:spacing w:after="120"/>
    </w:pPr>
  </w:style>
  <w:style w:type="character" w:customStyle="1" w:styleId="BodyTextChar">
    <w:name w:val="Body Text Char"/>
    <w:basedOn w:val="DefaultParagraphFont"/>
    <w:link w:val="BodyText"/>
    <w:uiPriority w:val="99"/>
    <w:semiHidden/>
    <w:rsid w:val="00C81A62"/>
    <w:rPr>
      <w:rFonts w:ascii="Calibri" w:eastAsia="Calibri" w:hAnsi="Calibri" w:cs="Calibri"/>
      <w:color w:val="000000"/>
      <w:sz w:val="20"/>
    </w:rPr>
  </w:style>
  <w:style w:type="paragraph" w:customStyle="1" w:styleId="Default">
    <w:name w:val="Default"/>
    <w:rsid w:val="00D57DFD"/>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18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1E08BA"/>
    <w:pPr>
      <w:spacing w:after="0" w:line="240" w:lineRule="auto"/>
      <w:ind w:left="0" w:firstLine="0"/>
    </w:pPr>
    <w:rPr>
      <w:rFonts w:ascii="Times New Roman" w:eastAsia="Times New Roman" w:hAnsi="Times New Roman" w:cs="Times New Roman"/>
      <w:color w:val="auto"/>
      <w:szCs w:val="20"/>
      <w:lang w:val="en-GB" w:eastAsia="en-GB"/>
    </w:rPr>
  </w:style>
  <w:style w:type="character" w:customStyle="1" w:styleId="CommentTextChar">
    <w:name w:val="Comment Text Char"/>
    <w:basedOn w:val="DefaultParagraphFont"/>
    <w:link w:val="CommentText"/>
    <w:semiHidden/>
    <w:rsid w:val="001E08BA"/>
    <w:rPr>
      <w:rFonts w:ascii="Times New Roman" w:eastAsia="Times New Roman" w:hAnsi="Times New Roman" w:cs="Times New Roman"/>
      <w:sz w:val="20"/>
      <w:szCs w:val="20"/>
      <w:lang w:val="en-GB" w:eastAsia="en-GB"/>
    </w:rPr>
  </w:style>
  <w:style w:type="character" w:styleId="CommentReference">
    <w:name w:val="annotation reference"/>
    <w:semiHidden/>
    <w:unhideWhenUsed/>
    <w:rsid w:val="001E08BA"/>
    <w:rPr>
      <w:sz w:val="16"/>
      <w:szCs w:val="16"/>
    </w:rPr>
  </w:style>
  <w:style w:type="paragraph" w:styleId="BalloonText">
    <w:name w:val="Balloon Text"/>
    <w:basedOn w:val="Normal"/>
    <w:link w:val="BalloonTextChar"/>
    <w:uiPriority w:val="99"/>
    <w:semiHidden/>
    <w:unhideWhenUsed/>
    <w:rsid w:val="001E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BA"/>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E480E"/>
    <w:pPr>
      <w:spacing w:after="4"/>
      <w:ind w:left="10" w:hanging="10"/>
    </w:pPr>
    <w:rPr>
      <w:rFonts w:ascii="Calibri" w:eastAsia="Calibri" w:hAnsi="Calibri" w:cs="Calibri"/>
      <w:b/>
      <w:bCs/>
      <w:color w:val="000000"/>
      <w:lang w:val="en-US" w:eastAsia="en-US"/>
    </w:rPr>
  </w:style>
  <w:style w:type="character" w:customStyle="1" w:styleId="CommentSubjectChar">
    <w:name w:val="Comment Subject Char"/>
    <w:basedOn w:val="CommentTextChar"/>
    <w:link w:val="CommentSubject"/>
    <w:uiPriority w:val="99"/>
    <w:semiHidden/>
    <w:rsid w:val="002E480E"/>
    <w:rPr>
      <w:rFonts w:ascii="Calibri" w:eastAsia="Calibri" w:hAnsi="Calibri" w:cs="Calibri"/>
      <w:b/>
      <w:bCs/>
      <w:color w:val="000000"/>
      <w:sz w:val="20"/>
      <w:szCs w:val="20"/>
      <w:lang w:val="en-GB" w:eastAsia="en-GB"/>
    </w:rPr>
  </w:style>
  <w:style w:type="character" w:customStyle="1" w:styleId="Heading5Char">
    <w:name w:val="Heading 5 Char"/>
    <w:basedOn w:val="DefaultParagraphFont"/>
    <w:link w:val="Heading5"/>
    <w:uiPriority w:val="9"/>
    <w:semiHidden/>
    <w:rsid w:val="008E04BD"/>
    <w:rPr>
      <w:rFonts w:asciiTheme="majorHAnsi" w:eastAsiaTheme="majorEastAsia" w:hAnsiTheme="majorHAnsi" w:cstheme="majorBidi"/>
      <w:color w:val="2F5496" w:themeColor="accent1" w:themeShade="BF"/>
      <w:sz w:val="20"/>
    </w:rPr>
  </w:style>
  <w:style w:type="paragraph" w:styleId="Header">
    <w:name w:val="header"/>
    <w:basedOn w:val="Normal"/>
    <w:link w:val="HeaderChar"/>
    <w:uiPriority w:val="99"/>
    <w:unhideWhenUsed/>
    <w:rsid w:val="000D07EE"/>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0D07EE"/>
    <w:rPr>
      <w:rFonts w:cs="Times New Roman"/>
    </w:rPr>
  </w:style>
  <w:style w:type="paragraph" w:styleId="NoSpacing">
    <w:name w:val="No Spacing"/>
    <w:uiPriority w:val="1"/>
    <w:qFormat/>
    <w:rsid w:val="00D41992"/>
    <w:pPr>
      <w:spacing w:after="0" w:line="240" w:lineRule="auto"/>
      <w:ind w:left="10" w:hanging="10"/>
    </w:pPr>
    <w:rPr>
      <w:rFonts w:ascii="Calibri" w:eastAsia="Calibri" w:hAnsi="Calibri" w:cs="Calibri"/>
      <w:color w:val="000000"/>
      <w:sz w:val="20"/>
    </w:rPr>
  </w:style>
  <w:style w:type="character" w:customStyle="1" w:styleId="Heading2Char">
    <w:name w:val="Heading 2 Char"/>
    <w:basedOn w:val="DefaultParagraphFont"/>
    <w:link w:val="Heading2"/>
    <w:uiPriority w:val="9"/>
    <w:rsid w:val="00D41992"/>
    <w:rPr>
      <w:rFonts w:asciiTheme="majorHAnsi" w:eastAsiaTheme="majorEastAsia" w:hAnsiTheme="majorHAnsi" w:cstheme="majorBidi"/>
      <w:color w:val="FFFFFF" w:themeColor="background1"/>
      <w:sz w:val="26"/>
      <w:szCs w:val="26"/>
      <w:shd w:val="clear" w:color="auto" w:fill="00CCC2"/>
    </w:rPr>
  </w:style>
  <w:style w:type="character" w:styleId="Strong">
    <w:name w:val="Strong"/>
    <w:basedOn w:val="DefaultParagraphFont"/>
    <w:uiPriority w:val="22"/>
    <w:qFormat/>
    <w:rsid w:val="00FB53CC"/>
    <w:rPr>
      <w:b/>
      <w:bCs/>
    </w:rPr>
  </w:style>
  <w:style w:type="paragraph" w:styleId="TOCHeading">
    <w:name w:val="TOC Heading"/>
    <w:basedOn w:val="Heading1"/>
    <w:next w:val="Normal"/>
    <w:uiPriority w:val="39"/>
    <w:unhideWhenUsed/>
    <w:qFormat/>
    <w:rsid w:val="00AA2A29"/>
    <w:pPr>
      <w:shd w:val="clear" w:color="auto" w:fill="auto"/>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A2A29"/>
    <w:pPr>
      <w:spacing w:after="100"/>
      <w:ind w:left="0"/>
    </w:pPr>
  </w:style>
  <w:style w:type="paragraph" w:styleId="TOC2">
    <w:name w:val="toc 2"/>
    <w:basedOn w:val="Normal"/>
    <w:next w:val="Normal"/>
    <w:autoRedefine/>
    <w:uiPriority w:val="39"/>
    <w:unhideWhenUsed/>
    <w:rsid w:val="005730CB"/>
    <w:pPr>
      <w:tabs>
        <w:tab w:val="right" w:leader="dot" w:pos="10451"/>
      </w:tabs>
      <w:spacing w:after="100"/>
      <w:ind w:left="200"/>
    </w:pPr>
    <w:rPr>
      <w:rFonts w:asciiTheme="minorHAnsi" w:hAnsiTheme="minorHAnsi" w:cstheme="minorHAnsi"/>
      <w:b/>
      <w:noProof/>
      <w:sz w:val="22"/>
    </w:rPr>
  </w:style>
  <w:style w:type="paragraph" w:styleId="Revision">
    <w:name w:val="Revision"/>
    <w:hidden/>
    <w:uiPriority w:val="99"/>
    <w:semiHidden/>
    <w:rsid w:val="00746A63"/>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721">
      <w:bodyDiv w:val="1"/>
      <w:marLeft w:val="0"/>
      <w:marRight w:val="0"/>
      <w:marTop w:val="0"/>
      <w:marBottom w:val="0"/>
      <w:divBdr>
        <w:top w:val="none" w:sz="0" w:space="0" w:color="auto"/>
        <w:left w:val="none" w:sz="0" w:space="0" w:color="auto"/>
        <w:bottom w:val="none" w:sz="0" w:space="0" w:color="auto"/>
        <w:right w:val="none" w:sz="0" w:space="0" w:color="auto"/>
      </w:divBdr>
    </w:div>
    <w:div w:id="89473659">
      <w:bodyDiv w:val="1"/>
      <w:marLeft w:val="0"/>
      <w:marRight w:val="0"/>
      <w:marTop w:val="0"/>
      <w:marBottom w:val="0"/>
      <w:divBdr>
        <w:top w:val="none" w:sz="0" w:space="0" w:color="auto"/>
        <w:left w:val="none" w:sz="0" w:space="0" w:color="auto"/>
        <w:bottom w:val="none" w:sz="0" w:space="0" w:color="auto"/>
        <w:right w:val="none" w:sz="0" w:space="0" w:color="auto"/>
      </w:divBdr>
    </w:div>
    <w:div w:id="127361940">
      <w:bodyDiv w:val="1"/>
      <w:marLeft w:val="0"/>
      <w:marRight w:val="0"/>
      <w:marTop w:val="0"/>
      <w:marBottom w:val="0"/>
      <w:divBdr>
        <w:top w:val="none" w:sz="0" w:space="0" w:color="auto"/>
        <w:left w:val="none" w:sz="0" w:space="0" w:color="auto"/>
        <w:bottom w:val="none" w:sz="0" w:space="0" w:color="auto"/>
        <w:right w:val="none" w:sz="0" w:space="0" w:color="auto"/>
      </w:divBdr>
    </w:div>
    <w:div w:id="145905721">
      <w:bodyDiv w:val="1"/>
      <w:marLeft w:val="0"/>
      <w:marRight w:val="0"/>
      <w:marTop w:val="0"/>
      <w:marBottom w:val="0"/>
      <w:divBdr>
        <w:top w:val="none" w:sz="0" w:space="0" w:color="auto"/>
        <w:left w:val="none" w:sz="0" w:space="0" w:color="auto"/>
        <w:bottom w:val="none" w:sz="0" w:space="0" w:color="auto"/>
        <w:right w:val="none" w:sz="0" w:space="0" w:color="auto"/>
      </w:divBdr>
    </w:div>
    <w:div w:id="156118463">
      <w:bodyDiv w:val="1"/>
      <w:marLeft w:val="0"/>
      <w:marRight w:val="0"/>
      <w:marTop w:val="0"/>
      <w:marBottom w:val="0"/>
      <w:divBdr>
        <w:top w:val="none" w:sz="0" w:space="0" w:color="auto"/>
        <w:left w:val="none" w:sz="0" w:space="0" w:color="auto"/>
        <w:bottom w:val="none" w:sz="0" w:space="0" w:color="auto"/>
        <w:right w:val="none" w:sz="0" w:space="0" w:color="auto"/>
      </w:divBdr>
    </w:div>
    <w:div w:id="164638542">
      <w:bodyDiv w:val="1"/>
      <w:marLeft w:val="0"/>
      <w:marRight w:val="0"/>
      <w:marTop w:val="0"/>
      <w:marBottom w:val="0"/>
      <w:divBdr>
        <w:top w:val="none" w:sz="0" w:space="0" w:color="auto"/>
        <w:left w:val="none" w:sz="0" w:space="0" w:color="auto"/>
        <w:bottom w:val="none" w:sz="0" w:space="0" w:color="auto"/>
        <w:right w:val="none" w:sz="0" w:space="0" w:color="auto"/>
      </w:divBdr>
    </w:div>
    <w:div w:id="174804895">
      <w:bodyDiv w:val="1"/>
      <w:marLeft w:val="0"/>
      <w:marRight w:val="0"/>
      <w:marTop w:val="0"/>
      <w:marBottom w:val="0"/>
      <w:divBdr>
        <w:top w:val="none" w:sz="0" w:space="0" w:color="auto"/>
        <w:left w:val="none" w:sz="0" w:space="0" w:color="auto"/>
        <w:bottom w:val="none" w:sz="0" w:space="0" w:color="auto"/>
        <w:right w:val="none" w:sz="0" w:space="0" w:color="auto"/>
      </w:divBdr>
    </w:div>
    <w:div w:id="244187900">
      <w:bodyDiv w:val="1"/>
      <w:marLeft w:val="0"/>
      <w:marRight w:val="0"/>
      <w:marTop w:val="0"/>
      <w:marBottom w:val="0"/>
      <w:divBdr>
        <w:top w:val="none" w:sz="0" w:space="0" w:color="auto"/>
        <w:left w:val="none" w:sz="0" w:space="0" w:color="auto"/>
        <w:bottom w:val="none" w:sz="0" w:space="0" w:color="auto"/>
        <w:right w:val="none" w:sz="0" w:space="0" w:color="auto"/>
      </w:divBdr>
    </w:div>
    <w:div w:id="362679927">
      <w:bodyDiv w:val="1"/>
      <w:marLeft w:val="0"/>
      <w:marRight w:val="0"/>
      <w:marTop w:val="0"/>
      <w:marBottom w:val="0"/>
      <w:divBdr>
        <w:top w:val="none" w:sz="0" w:space="0" w:color="auto"/>
        <w:left w:val="none" w:sz="0" w:space="0" w:color="auto"/>
        <w:bottom w:val="none" w:sz="0" w:space="0" w:color="auto"/>
        <w:right w:val="none" w:sz="0" w:space="0" w:color="auto"/>
      </w:divBdr>
    </w:div>
    <w:div w:id="372652510">
      <w:bodyDiv w:val="1"/>
      <w:marLeft w:val="0"/>
      <w:marRight w:val="0"/>
      <w:marTop w:val="0"/>
      <w:marBottom w:val="0"/>
      <w:divBdr>
        <w:top w:val="none" w:sz="0" w:space="0" w:color="auto"/>
        <w:left w:val="none" w:sz="0" w:space="0" w:color="auto"/>
        <w:bottom w:val="none" w:sz="0" w:space="0" w:color="auto"/>
        <w:right w:val="none" w:sz="0" w:space="0" w:color="auto"/>
      </w:divBdr>
    </w:div>
    <w:div w:id="465509061">
      <w:bodyDiv w:val="1"/>
      <w:marLeft w:val="0"/>
      <w:marRight w:val="0"/>
      <w:marTop w:val="0"/>
      <w:marBottom w:val="0"/>
      <w:divBdr>
        <w:top w:val="none" w:sz="0" w:space="0" w:color="auto"/>
        <w:left w:val="none" w:sz="0" w:space="0" w:color="auto"/>
        <w:bottom w:val="none" w:sz="0" w:space="0" w:color="auto"/>
        <w:right w:val="none" w:sz="0" w:space="0" w:color="auto"/>
      </w:divBdr>
    </w:div>
    <w:div w:id="483787855">
      <w:bodyDiv w:val="1"/>
      <w:marLeft w:val="0"/>
      <w:marRight w:val="0"/>
      <w:marTop w:val="0"/>
      <w:marBottom w:val="0"/>
      <w:divBdr>
        <w:top w:val="none" w:sz="0" w:space="0" w:color="auto"/>
        <w:left w:val="none" w:sz="0" w:space="0" w:color="auto"/>
        <w:bottom w:val="none" w:sz="0" w:space="0" w:color="auto"/>
        <w:right w:val="none" w:sz="0" w:space="0" w:color="auto"/>
      </w:divBdr>
    </w:div>
    <w:div w:id="498541573">
      <w:bodyDiv w:val="1"/>
      <w:marLeft w:val="0"/>
      <w:marRight w:val="0"/>
      <w:marTop w:val="0"/>
      <w:marBottom w:val="0"/>
      <w:divBdr>
        <w:top w:val="none" w:sz="0" w:space="0" w:color="auto"/>
        <w:left w:val="none" w:sz="0" w:space="0" w:color="auto"/>
        <w:bottom w:val="none" w:sz="0" w:space="0" w:color="auto"/>
        <w:right w:val="none" w:sz="0" w:space="0" w:color="auto"/>
      </w:divBdr>
    </w:div>
    <w:div w:id="539903214">
      <w:bodyDiv w:val="1"/>
      <w:marLeft w:val="0"/>
      <w:marRight w:val="0"/>
      <w:marTop w:val="0"/>
      <w:marBottom w:val="0"/>
      <w:divBdr>
        <w:top w:val="none" w:sz="0" w:space="0" w:color="auto"/>
        <w:left w:val="none" w:sz="0" w:space="0" w:color="auto"/>
        <w:bottom w:val="none" w:sz="0" w:space="0" w:color="auto"/>
        <w:right w:val="none" w:sz="0" w:space="0" w:color="auto"/>
      </w:divBdr>
    </w:div>
    <w:div w:id="576675678">
      <w:bodyDiv w:val="1"/>
      <w:marLeft w:val="0"/>
      <w:marRight w:val="0"/>
      <w:marTop w:val="0"/>
      <w:marBottom w:val="0"/>
      <w:divBdr>
        <w:top w:val="none" w:sz="0" w:space="0" w:color="auto"/>
        <w:left w:val="none" w:sz="0" w:space="0" w:color="auto"/>
        <w:bottom w:val="none" w:sz="0" w:space="0" w:color="auto"/>
        <w:right w:val="none" w:sz="0" w:space="0" w:color="auto"/>
      </w:divBdr>
    </w:div>
    <w:div w:id="629407988">
      <w:bodyDiv w:val="1"/>
      <w:marLeft w:val="0"/>
      <w:marRight w:val="0"/>
      <w:marTop w:val="0"/>
      <w:marBottom w:val="0"/>
      <w:divBdr>
        <w:top w:val="none" w:sz="0" w:space="0" w:color="auto"/>
        <w:left w:val="none" w:sz="0" w:space="0" w:color="auto"/>
        <w:bottom w:val="none" w:sz="0" w:space="0" w:color="auto"/>
        <w:right w:val="none" w:sz="0" w:space="0" w:color="auto"/>
      </w:divBdr>
    </w:div>
    <w:div w:id="640883298">
      <w:bodyDiv w:val="1"/>
      <w:marLeft w:val="0"/>
      <w:marRight w:val="0"/>
      <w:marTop w:val="0"/>
      <w:marBottom w:val="0"/>
      <w:divBdr>
        <w:top w:val="none" w:sz="0" w:space="0" w:color="auto"/>
        <w:left w:val="none" w:sz="0" w:space="0" w:color="auto"/>
        <w:bottom w:val="none" w:sz="0" w:space="0" w:color="auto"/>
        <w:right w:val="none" w:sz="0" w:space="0" w:color="auto"/>
      </w:divBdr>
    </w:div>
    <w:div w:id="751776197">
      <w:bodyDiv w:val="1"/>
      <w:marLeft w:val="0"/>
      <w:marRight w:val="0"/>
      <w:marTop w:val="0"/>
      <w:marBottom w:val="0"/>
      <w:divBdr>
        <w:top w:val="none" w:sz="0" w:space="0" w:color="auto"/>
        <w:left w:val="none" w:sz="0" w:space="0" w:color="auto"/>
        <w:bottom w:val="none" w:sz="0" w:space="0" w:color="auto"/>
        <w:right w:val="none" w:sz="0" w:space="0" w:color="auto"/>
      </w:divBdr>
    </w:div>
    <w:div w:id="785780919">
      <w:bodyDiv w:val="1"/>
      <w:marLeft w:val="0"/>
      <w:marRight w:val="0"/>
      <w:marTop w:val="0"/>
      <w:marBottom w:val="0"/>
      <w:divBdr>
        <w:top w:val="none" w:sz="0" w:space="0" w:color="auto"/>
        <w:left w:val="none" w:sz="0" w:space="0" w:color="auto"/>
        <w:bottom w:val="none" w:sz="0" w:space="0" w:color="auto"/>
        <w:right w:val="none" w:sz="0" w:space="0" w:color="auto"/>
      </w:divBdr>
    </w:div>
    <w:div w:id="787235231">
      <w:bodyDiv w:val="1"/>
      <w:marLeft w:val="0"/>
      <w:marRight w:val="0"/>
      <w:marTop w:val="0"/>
      <w:marBottom w:val="0"/>
      <w:divBdr>
        <w:top w:val="none" w:sz="0" w:space="0" w:color="auto"/>
        <w:left w:val="none" w:sz="0" w:space="0" w:color="auto"/>
        <w:bottom w:val="none" w:sz="0" w:space="0" w:color="auto"/>
        <w:right w:val="none" w:sz="0" w:space="0" w:color="auto"/>
      </w:divBdr>
    </w:div>
    <w:div w:id="792671322">
      <w:bodyDiv w:val="1"/>
      <w:marLeft w:val="0"/>
      <w:marRight w:val="0"/>
      <w:marTop w:val="0"/>
      <w:marBottom w:val="0"/>
      <w:divBdr>
        <w:top w:val="none" w:sz="0" w:space="0" w:color="auto"/>
        <w:left w:val="none" w:sz="0" w:space="0" w:color="auto"/>
        <w:bottom w:val="none" w:sz="0" w:space="0" w:color="auto"/>
        <w:right w:val="none" w:sz="0" w:space="0" w:color="auto"/>
      </w:divBdr>
    </w:div>
    <w:div w:id="819270238">
      <w:bodyDiv w:val="1"/>
      <w:marLeft w:val="0"/>
      <w:marRight w:val="0"/>
      <w:marTop w:val="0"/>
      <w:marBottom w:val="0"/>
      <w:divBdr>
        <w:top w:val="none" w:sz="0" w:space="0" w:color="auto"/>
        <w:left w:val="none" w:sz="0" w:space="0" w:color="auto"/>
        <w:bottom w:val="none" w:sz="0" w:space="0" w:color="auto"/>
        <w:right w:val="none" w:sz="0" w:space="0" w:color="auto"/>
      </w:divBdr>
    </w:div>
    <w:div w:id="831801856">
      <w:bodyDiv w:val="1"/>
      <w:marLeft w:val="0"/>
      <w:marRight w:val="0"/>
      <w:marTop w:val="0"/>
      <w:marBottom w:val="0"/>
      <w:divBdr>
        <w:top w:val="none" w:sz="0" w:space="0" w:color="auto"/>
        <w:left w:val="none" w:sz="0" w:space="0" w:color="auto"/>
        <w:bottom w:val="none" w:sz="0" w:space="0" w:color="auto"/>
        <w:right w:val="none" w:sz="0" w:space="0" w:color="auto"/>
      </w:divBdr>
    </w:div>
    <w:div w:id="899363344">
      <w:bodyDiv w:val="1"/>
      <w:marLeft w:val="0"/>
      <w:marRight w:val="0"/>
      <w:marTop w:val="0"/>
      <w:marBottom w:val="0"/>
      <w:divBdr>
        <w:top w:val="none" w:sz="0" w:space="0" w:color="auto"/>
        <w:left w:val="none" w:sz="0" w:space="0" w:color="auto"/>
        <w:bottom w:val="none" w:sz="0" w:space="0" w:color="auto"/>
        <w:right w:val="none" w:sz="0" w:space="0" w:color="auto"/>
      </w:divBdr>
    </w:div>
    <w:div w:id="1062023290">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79389245">
      <w:bodyDiv w:val="1"/>
      <w:marLeft w:val="0"/>
      <w:marRight w:val="0"/>
      <w:marTop w:val="0"/>
      <w:marBottom w:val="0"/>
      <w:divBdr>
        <w:top w:val="none" w:sz="0" w:space="0" w:color="auto"/>
        <w:left w:val="none" w:sz="0" w:space="0" w:color="auto"/>
        <w:bottom w:val="none" w:sz="0" w:space="0" w:color="auto"/>
        <w:right w:val="none" w:sz="0" w:space="0" w:color="auto"/>
      </w:divBdr>
    </w:div>
    <w:div w:id="1222906554">
      <w:bodyDiv w:val="1"/>
      <w:marLeft w:val="0"/>
      <w:marRight w:val="0"/>
      <w:marTop w:val="0"/>
      <w:marBottom w:val="0"/>
      <w:divBdr>
        <w:top w:val="none" w:sz="0" w:space="0" w:color="auto"/>
        <w:left w:val="none" w:sz="0" w:space="0" w:color="auto"/>
        <w:bottom w:val="none" w:sz="0" w:space="0" w:color="auto"/>
        <w:right w:val="none" w:sz="0" w:space="0" w:color="auto"/>
      </w:divBdr>
    </w:div>
    <w:div w:id="1266114429">
      <w:bodyDiv w:val="1"/>
      <w:marLeft w:val="0"/>
      <w:marRight w:val="0"/>
      <w:marTop w:val="0"/>
      <w:marBottom w:val="0"/>
      <w:divBdr>
        <w:top w:val="none" w:sz="0" w:space="0" w:color="auto"/>
        <w:left w:val="none" w:sz="0" w:space="0" w:color="auto"/>
        <w:bottom w:val="none" w:sz="0" w:space="0" w:color="auto"/>
        <w:right w:val="none" w:sz="0" w:space="0" w:color="auto"/>
      </w:divBdr>
    </w:div>
    <w:div w:id="1284995559">
      <w:bodyDiv w:val="1"/>
      <w:marLeft w:val="0"/>
      <w:marRight w:val="0"/>
      <w:marTop w:val="0"/>
      <w:marBottom w:val="0"/>
      <w:divBdr>
        <w:top w:val="none" w:sz="0" w:space="0" w:color="auto"/>
        <w:left w:val="none" w:sz="0" w:space="0" w:color="auto"/>
        <w:bottom w:val="none" w:sz="0" w:space="0" w:color="auto"/>
        <w:right w:val="none" w:sz="0" w:space="0" w:color="auto"/>
      </w:divBdr>
    </w:div>
    <w:div w:id="1285188970">
      <w:bodyDiv w:val="1"/>
      <w:marLeft w:val="0"/>
      <w:marRight w:val="0"/>
      <w:marTop w:val="0"/>
      <w:marBottom w:val="0"/>
      <w:divBdr>
        <w:top w:val="none" w:sz="0" w:space="0" w:color="auto"/>
        <w:left w:val="none" w:sz="0" w:space="0" w:color="auto"/>
        <w:bottom w:val="none" w:sz="0" w:space="0" w:color="auto"/>
        <w:right w:val="none" w:sz="0" w:space="0" w:color="auto"/>
      </w:divBdr>
    </w:div>
    <w:div w:id="1290866099">
      <w:bodyDiv w:val="1"/>
      <w:marLeft w:val="0"/>
      <w:marRight w:val="0"/>
      <w:marTop w:val="0"/>
      <w:marBottom w:val="0"/>
      <w:divBdr>
        <w:top w:val="none" w:sz="0" w:space="0" w:color="auto"/>
        <w:left w:val="none" w:sz="0" w:space="0" w:color="auto"/>
        <w:bottom w:val="none" w:sz="0" w:space="0" w:color="auto"/>
        <w:right w:val="none" w:sz="0" w:space="0" w:color="auto"/>
      </w:divBdr>
    </w:div>
    <w:div w:id="1451824747">
      <w:bodyDiv w:val="1"/>
      <w:marLeft w:val="0"/>
      <w:marRight w:val="0"/>
      <w:marTop w:val="0"/>
      <w:marBottom w:val="0"/>
      <w:divBdr>
        <w:top w:val="none" w:sz="0" w:space="0" w:color="auto"/>
        <w:left w:val="none" w:sz="0" w:space="0" w:color="auto"/>
        <w:bottom w:val="none" w:sz="0" w:space="0" w:color="auto"/>
        <w:right w:val="none" w:sz="0" w:space="0" w:color="auto"/>
      </w:divBdr>
    </w:div>
    <w:div w:id="1541548630">
      <w:bodyDiv w:val="1"/>
      <w:marLeft w:val="0"/>
      <w:marRight w:val="0"/>
      <w:marTop w:val="0"/>
      <w:marBottom w:val="0"/>
      <w:divBdr>
        <w:top w:val="none" w:sz="0" w:space="0" w:color="auto"/>
        <w:left w:val="none" w:sz="0" w:space="0" w:color="auto"/>
        <w:bottom w:val="none" w:sz="0" w:space="0" w:color="auto"/>
        <w:right w:val="none" w:sz="0" w:space="0" w:color="auto"/>
      </w:divBdr>
    </w:div>
    <w:div w:id="1584529906">
      <w:bodyDiv w:val="1"/>
      <w:marLeft w:val="0"/>
      <w:marRight w:val="0"/>
      <w:marTop w:val="0"/>
      <w:marBottom w:val="0"/>
      <w:divBdr>
        <w:top w:val="none" w:sz="0" w:space="0" w:color="auto"/>
        <w:left w:val="none" w:sz="0" w:space="0" w:color="auto"/>
        <w:bottom w:val="none" w:sz="0" w:space="0" w:color="auto"/>
        <w:right w:val="none" w:sz="0" w:space="0" w:color="auto"/>
      </w:divBdr>
    </w:div>
    <w:div w:id="1663044209">
      <w:bodyDiv w:val="1"/>
      <w:marLeft w:val="0"/>
      <w:marRight w:val="0"/>
      <w:marTop w:val="0"/>
      <w:marBottom w:val="0"/>
      <w:divBdr>
        <w:top w:val="none" w:sz="0" w:space="0" w:color="auto"/>
        <w:left w:val="none" w:sz="0" w:space="0" w:color="auto"/>
        <w:bottom w:val="none" w:sz="0" w:space="0" w:color="auto"/>
        <w:right w:val="none" w:sz="0" w:space="0" w:color="auto"/>
      </w:divBdr>
    </w:div>
    <w:div w:id="1690838378">
      <w:bodyDiv w:val="1"/>
      <w:marLeft w:val="0"/>
      <w:marRight w:val="0"/>
      <w:marTop w:val="0"/>
      <w:marBottom w:val="0"/>
      <w:divBdr>
        <w:top w:val="none" w:sz="0" w:space="0" w:color="auto"/>
        <w:left w:val="none" w:sz="0" w:space="0" w:color="auto"/>
        <w:bottom w:val="none" w:sz="0" w:space="0" w:color="auto"/>
        <w:right w:val="none" w:sz="0" w:space="0" w:color="auto"/>
      </w:divBdr>
    </w:div>
    <w:div w:id="1701585544">
      <w:bodyDiv w:val="1"/>
      <w:marLeft w:val="0"/>
      <w:marRight w:val="0"/>
      <w:marTop w:val="0"/>
      <w:marBottom w:val="0"/>
      <w:divBdr>
        <w:top w:val="none" w:sz="0" w:space="0" w:color="auto"/>
        <w:left w:val="none" w:sz="0" w:space="0" w:color="auto"/>
        <w:bottom w:val="none" w:sz="0" w:space="0" w:color="auto"/>
        <w:right w:val="none" w:sz="0" w:space="0" w:color="auto"/>
      </w:divBdr>
    </w:div>
    <w:div w:id="1709837497">
      <w:bodyDiv w:val="1"/>
      <w:marLeft w:val="0"/>
      <w:marRight w:val="0"/>
      <w:marTop w:val="0"/>
      <w:marBottom w:val="0"/>
      <w:divBdr>
        <w:top w:val="none" w:sz="0" w:space="0" w:color="auto"/>
        <w:left w:val="none" w:sz="0" w:space="0" w:color="auto"/>
        <w:bottom w:val="none" w:sz="0" w:space="0" w:color="auto"/>
        <w:right w:val="none" w:sz="0" w:space="0" w:color="auto"/>
      </w:divBdr>
    </w:div>
    <w:div w:id="1757969536">
      <w:bodyDiv w:val="1"/>
      <w:marLeft w:val="0"/>
      <w:marRight w:val="0"/>
      <w:marTop w:val="0"/>
      <w:marBottom w:val="0"/>
      <w:divBdr>
        <w:top w:val="none" w:sz="0" w:space="0" w:color="auto"/>
        <w:left w:val="none" w:sz="0" w:space="0" w:color="auto"/>
        <w:bottom w:val="none" w:sz="0" w:space="0" w:color="auto"/>
        <w:right w:val="none" w:sz="0" w:space="0" w:color="auto"/>
      </w:divBdr>
    </w:div>
    <w:div w:id="1814984034">
      <w:bodyDiv w:val="1"/>
      <w:marLeft w:val="0"/>
      <w:marRight w:val="0"/>
      <w:marTop w:val="0"/>
      <w:marBottom w:val="0"/>
      <w:divBdr>
        <w:top w:val="none" w:sz="0" w:space="0" w:color="auto"/>
        <w:left w:val="none" w:sz="0" w:space="0" w:color="auto"/>
        <w:bottom w:val="none" w:sz="0" w:space="0" w:color="auto"/>
        <w:right w:val="none" w:sz="0" w:space="0" w:color="auto"/>
      </w:divBdr>
    </w:div>
    <w:div w:id="1874344307">
      <w:bodyDiv w:val="1"/>
      <w:marLeft w:val="0"/>
      <w:marRight w:val="0"/>
      <w:marTop w:val="0"/>
      <w:marBottom w:val="0"/>
      <w:divBdr>
        <w:top w:val="none" w:sz="0" w:space="0" w:color="auto"/>
        <w:left w:val="none" w:sz="0" w:space="0" w:color="auto"/>
        <w:bottom w:val="none" w:sz="0" w:space="0" w:color="auto"/>
        <w:right w:val="none" w:sz="0" w:space="0" w:color="auto"/>
      </w:divBdr>
    </w:div>
    <w:div w:id="1936789402">
      <w:bodyDiv w:val="1"/>
      <w:marLeft w:val="0"/>
      <w:marRight w:val="0"/>
      <w:marTop w:val="0"/>
      <w:marBottom w:val="0"/>
      <w:divBdr>
        <w:top w:val="none" w:sz="0" w:space="0" w:color="auto"/>
        <w:left w:val="none" w:sz="0" w:space="0" w:color="auto"/>
        <w:bottom w:val="none" w:sz="0" w:space="0" w:color="auto"/>
        <w:right w:val="none" w:sz="0" w:space="0" w:color="auto"/>
      </w:divBdr>
    </w:div>
    <w:div w:id="1943872917">
      <w:bodyDiv w:val="1"/>
      <w:marLeft w:val="0"/>
      <w:marRight w:val="0"/>
      <w:marTop w:val="0"/>
      <w:marBottom w:val="0"/>
      <w:divBdr>
        <w:top w:val="none" w:sz="0" w:space="0" w:color="auto"/>
        <w:left w:val="none" w:sz="0" w:space="0" w:color="auto"/>
        <w:bottom w:val="none" w:sz="0" w:space="0" w:color="auto"/>
        <w:right w:val="none" w:sz="0" w:space="0" w:color="auto"/>
      </w:divBdr>
    </w:div>
    <w:div w:id="2025473591">
      <w:bodyDiv w:val="1"/>
      <w:marLeft w:val="0"/>
      <w:marRight w:val="0"/>
      <w:marTop w:val="0"/>
      <w:marBottom w:val="0"/>
      <w:divBdr>
        <w:top w:val="none" w:sz="0" w:space="0" w:color="auto"/>
        <w:left w:val="none" w:sz="0" w:space="0" w:color="auto"/>
        <w:bottom w:val="none" w:sz="0" w:space="0" w:color="auto"/>
        <w:right w:val="none" w:sz="0" w:space="0" w:color="auto"/>
      </w:divBdr>
    </w:div>
    <w:div w:id="213497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thompson@pmguk.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guk.co.uk/conference/exhibition/floor-plan-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3A73F5C36E8841AF6CBAB377B05E30" ma:contentTypeVersion="13" ma:contentTypeDescription="Create a new document." ma:contentTypeScope="" ma:versionID="a946447a5638745d120548f0a4a58f94">
  <xsd:schema xmlns:xsd="http://www.w3.org/2001/XMLSchema" xmlns:xs="http://www.w3.org/2001/XMLSchema" xmlns:p="http://schemas.microsoft.com/office/2006/metadata/properties" xmlns:ns2="5a273c1c-2f44-4733-96f0-d414dbf8948b" xmlns:ns3="3448558f-eced-411c-9473-1a9553dde21b" targetNamespace="http://schemas.microsoft.com/office/2006/metadata/properties" ma:root="true" ma:fieldsID="7538e476e97d3eea0e19a2047f8f4925" ns2:_="" ns3:_="">
    <xsd:import namespace="5a273c1c-2f44-4733-96f0-d414dbf8948b"/>
    <xsd:import namespace="3448558f-eced-411c-9473-1a9553dde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73c1c-2f44-4733-96f0-d414dbf89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8558f-eced-411c-9473-1a9553dde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2610-85E3-4FC7-8A34-455F89EB15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F47C17-ED6E-4B1F-9679-E13902F123F5}">
  <ds:schemaRefs>
    <ds:schemaRef ds:uri="http://schemas.microsoft.com/sharepoint/v3/contenttype/forms"/>
  </ds:schemaRefs>
</ds:datastoreItem>
</file>

<file path=customXml/itemProps3.xml><?xml version="1.0" encoding="utf-8"?>
<ds:datastoreItem xmlns:ds="http://schemas.openxmlformats.org/officeDocument/2006/customXml" ds:itemID="{FACC1F4D-FF4D-4A32-9A9F-69C68705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73c1c-2f44-4733-96f0-d414dbf8948b"/>
    <ds:schemaRef ds:uri="3448558f-eced-411c-9473-1a9553dde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A4581-2378-4FB0-9F2D-9D617E51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Agreement  </vt:lpstr>
      <vt:lpstr>        Terms </vt:lpstr>
      <vt:lpstr>        The Organiser’s Obligations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PMGUK1.lisa</cp:lastModifiedBy>
  <cp:revision>3</cp:revision>
  <cp:lastPrinted>2022-12-02T08:25:00Z</cp:lastPrinted>
  <dcterms:created xsi:type="dcterms:W3CDTF">2026-04-27T13:53:00Z</dcterms:created>
  <dcterms:modified xsi:type="dcterms:W3CDTF">2026-04-27T13:53:00Z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0x010100E73A73F5C36E8841AF6CBAB377B05E30</vt:lpwstr>
  </property>
  <property fmtid="{D5CDD505-2E9C-101B-9397-08002B2CF9AE}" pid="3" name="Order">
    <vt:r8>16830800</vt:r8>
  </property>
  <property fmtid="{D5CDD505-2E9C-101B-9397-08002B2CF9AE}" pid="4" name="GrammarlyDocumentId">
    <vt:lpwstr>bc54adeb29df847fdb29079969ffaebde3a9093ae3754768bd231b9e7264b010</vt:lpwstr>
  </property>
</Properties>
</file>