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AE34" w14:textId="0F0815F7" w:rsidR="000409E2" w:rsidRPr="00430E51" w:rsidRDefault="00F479BD" w:rsidP="000409E2">
      <w:pPr>
        <w:tabs>
          <w:tab w:val="left" w:pos="1628"/>
          <w:tab w:val="center" w:pos="5234"/>
        </w:tabs>
        <w:spacing w:line="259" w:lineRule="auto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487589376" behindDoc="1" locked="0" layoutInCell="1" allowOverlap="1" wp14:anchorId="027368DB" wp14:editId="03E36CE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73250" cy="1099185"/>
            <wp:effectExtent l="0" t="0" r="0" b="5715"/>
            <wp:wrapTight wrapText="bothSides">
              <wp:wrapPolygon edited="0">
                <wp:start x="0" y="0"/>
                <wp:lineTo x="0" y="21338"/>
                <wp:lineTo x="21307" y="21338"/>
                <wp:lineTo x="21307" y="0"/>
                <wp:lineTo x="0" y="0"/>
              </wp:wrapPolygon>
            </wp:wrapTight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787">
        <w:rPr>
          <w:b/>
          <w:color w:val="808080"/>
          <w:sz w:val="36"/>
          <w:szCs w:val="36"/>
        </w:rPr>
        <w:t>P</w:t>
      </w:r>
      <w:r w:rsidR="000409E2" w:rsidRPr="00430E51">
        <w:rPr>
          <w:b/>
          <w:color w:val="808080"/>
          <w:sz w:val="36"/>
          <w:szCs w:val="36"/>
        </w:rPr>
        <w:t>MG Conference 202</w:t>
      </w:r>
      <w:r w:rsidR="000409E2">
        <w:rPr>
          <w:b/>
          <w:color w:val="808080"/>
          <w:sz w:val="36"/>
          <w:szCs w:val="36"/>
        </w:rPr>
        <w:t>2</w:t>
      </w:r>
    </w:p>
    <w:p w14:paraId="1DC29267" w14:textId="77777777" w:rsidR="000409E2" w:rsidRPr="00430E51" w:rsidRDefault="000409E2" w:rsidP="000409E2">
      <w:pPr>
        <w:spacing w:line="259" w:lineRule="auto"/>
        <w:ind w:left="18" w:right="1"/>
        <w:rPr>
          <w:b/>
          <w:color w:val="808080" w:themeColor="background1" w:themeShade="80"/>
          <w:sz w:val="32"/>
          <w:szCs w:val="32"/>
        </w:rPr>
      </w:pPr>
      <w:r>
        <w:rPr>
          <w:b/>
          <w:color w:val="808080" w:themeColor="background1" w:themeShade="80"/>
          <w:sz w:val="32"/>
          <w:szCs w:val="32"/>
        </w:rPr>
        <w:t xml:space="preserve">Monday 11 July </w:t>
      </w:r>
      <w:r w:rsidRPr="00430E51">
        <w:rPr>
          <w:b/>
          <w:color w:val="808080" w:themeColor="background1" w:themeShade="80"/>
          <w:sz w:val="32"/>
          <w:szCs w:val="32"/>
        </w:rPr>
        <w:t xml:space="preserve">– Wednesday </w:t>
      </w:r>
      <w:r>
        <w:rPr>
          <w:b/>
          <w:color w:val="808080" w:themeColor="background1" w:themeShade="80"/>
          <w:sz w:val="32"/>
          <w:szCs w:val="32"/>
        </w:rPr>
        <w:t>13 July</w:t>
      </w:r>
    </w:p>
    <w:p w14:paraId="4C773822" w14:textId="77777777" w:rsidR="000409E2" w:rsidRPr="00430E51" w:rsidRDefault="000409E2" w:rsidP="000409E2">
      <w:pPr>
        <w:spacing w:line="259" w:lineRule="auto"/>
        <w:ind w:left="18" w:right="1"/>
        <w:rPr>
          <w:b/>
          <w:color w:val="808080" w:themeColor="background1" w:themeShade="80"/>
          <w:sz w:val="32"/>
          <w:szCs w:val="32"/>
        </w:rPr>
      </w:pPr>
      <w:r w:rsidRPr="00430E51">
        <w:rPr>
          <w:b/>
          <w:color w:val="808080" w:themeColor="background1" w:themeShade="80"/>
          <w:sz w:val="32"/>
          <w:szCs w:val="32"/>
        </w:rPr>
        <w:t>The International Centre, Telford</w:t>
      </w:r>
    </w:p>
    <w:p w14:paraId="616CD2E8" w14:textId="0742261E" w:rsidR="00866787" w:rsidRDefault="00866787" w:rsidP="00866787">
      <w:pPr>
        <w:spacing w:line="259" w:lineRule="auto"/>
        <w:ind w:left="18" w:right="1"/>
        <w:rPr>
          <w:b/>
          <w:color w:val="808080"/>
          <w:sz w:val="36"/>
          <w:szCs w:val="36"/>
        </w:rPr>
      </w:pPr>
      <w:r w:rsidRPr="00430E51">
        <w:rPr>
          <w:b/>
          <w:color w:val="808080"/>
          <w:sz w:val="36"/>
          <w:szCs w:val="36"/>
        </w:rPr>
        <w:t xml:space="preserve">Exhibitor </w:t>
      </w:r>
      <w:r>
        <w:rPr>
          <w:b/>
          <w:color w:val="808080"/>
          <w:sz w:val="36"/>
          <w:szCs w:val="36"/>
        </w:rPr>
        <w:t>Electrical Requirements</w:t>
      </w:r>
    </w:p>
    <w:p w14:paraId="03A06E6D" w14:textId="77777777" w:rsidR="003129F7" w:rsidRDefault="003129F7" w:rsidP="000111AB">
      <w:pPr>
        <w:pStyle w:val="BodyText"/>
        <w:tabs>
          <w:tab w:val="left" w:leader="underscore" w:pos="9356"/>
        </w:tabs>
        <w:spacing w:before="43" w:line="384" w:lineRule="auto"/>
        <w:ind w:right="-102"/>
      </w:pPr>
    </w:p>
    <w:p w14:paraId="5054C418" w14:textId="05B81F96" w:rsidR="00F122F4" w:rsidRPr="002E56BE" w:rsidRDefault="001F2B75" w:rsidP="000111AB">
      <w:pPr>
        <w:pStyle w:val="BodyText"/>
        <w:tabs>
          <w:tab w:val="left" w:leader="underscore" w:pos="9356"/>
        </w:tabs>
        <w:spacing w:before="43" w:line="384" w:lineRule="auto"/>
        <w:ind w:right="-102"/>
      </w:pPr>
      <w:r>
        <w:t>C</w:t>
      </w:r>
      <w:r w:rsidRPr="002E56BE">
        <w:t>ontact name:</w:t>
      </w:r>
      <w:r w:rsidRPr="002E56BE">
        <w:tab/>
      </w:r>
    </w:p>
    <w:p w14:paraId="1AE1B1FE" w14:textId="26777874" w:rsidR="000111AB" w:rsidRPr="002E56BE" w:rsidRDefault="003E37E5" w:rsidP="000111AB">
      <w:pPr>
        <w:pStyle w:val="BodyText"/>
        <w:tabs>
          <w:tab w:val="left" w:leader="underscore" w:pos="9356"/>
        </w:tabs>
        <w:spacing w:before="43" w:line="384" w:lineRule="auto"/>
        <w:ind w:right="-102"/>
      </w:pPr>
      <w:r w:rsidRPr="002E56BE">
        <w:t>Company Name:</w:t>
      </w:r>
      <w:r w:rsidR="000111AB" w:rsidRPr="002E56BE">
        <w:tab/>
      </w:r>
    </w:p>
    <w:p w14:paraId="64CB7BF3" w14:textId="1C5F1303" w:rsidR="005E709A" w:rsidRPr="002E56BE" w:rsidRDefault="003E37E5" w:rsidP="000111AB">
      <w:pPr>
        <w:pStyle w:val="BodyText"/>
        <w:tabs>
          <w:tab w:val="left" w:leader="underscore" w:pos="9356"/>
        </w:tabs>
        <w:spacing w:before="43" w:line="384" w:lineRule="auto"/>
        <w:ind w:right="-102"/>
      </w:pPr>
      <w:r w:rsidRPr="002E56BE">
        <w:t>Address:</w:t>
      </w:r>
      <w:r w:rsidR="000111AB" w:rsidRPr="002E56BE">
        <w:tab/>
      </w:r>
    </w:p>
    <w:p w14:paraId="17657C81" w14:textId="2B660C3D" w:rsidR="000111AB" w:rsidRPr="002E56BE" w:rsidRDefault="000111AB" w:rsidP="000111AB">
      <w:pPr>
        <w:pStyle w:val="BodyText"/>
        <w:tabs>
          <w:tab w:val="left" w:leader="underscore" w:pos="9356"/>
        </w:tabs>
        <w:spacing w:before="43" w:line="384" w:lineRule="auto"/>
        <w:ind w:right="-102"/>
      </w:pPr>
      <w:r w:rsidRPr="002E56BE">
        <w:tab/>
      </w:r>
    </w:p>
    <w:p w14:paraId="64CB7BF8" w14:textId="418305DA" w:rsidR="005E709A" w:rsidRPr="002E56BE" w:rsidRDefault="003E37E5" w:rsidP="002E56BE">
      <w:pPr>
        <w:pStyle w:val="BodyText"/>
        <w:tabs>
          <w:tab w:val="right" w:leader="underscore" w:pos="4536"/>
          <w:tab w:val="right" w:pos="4820"/>
          <w:tab w:val="right" w:leader="underscore" w:pos="9356"/>
        </w:tabs>
      </w:pPr>
      <w:r w:rsidRPr="002E56BE">
        <w:t xml:space="preserve">Postcode: </w:t>
      </w:r>
      <w:r w:rsidR="002E56BE">
        <w:tab/>
      </w:r>
      <w:r w:rsidR="00403015">
        <w:tab/>
      </w:r>
      <w:r w:rsidR="00403015" w:rsidRPr="00945995">
        <w:rPr>
          <w:b/>
          <w:bCs/>
        </w:rPr>
        <w:t>STAND No.</w:t>
      </w:r>
      <w:r w:rsidR="00403015">
        <w:tab/>
      </w:r>
    </w:p>
    <w:p w14:paraId="64CB7BF9" w14:textId="2360D7DF" w:rsidR="005E709A" w:rsidRPr="00301CAF" w:rsidRDefault="003E37E5" w:rsidP="002E56BE">
      <w:pPr>
        <w:pStyle w:val="BodyText"/>
        <w:tabs>
          <w:tab w:val="right" w:leader="underscore" w:pos="4536"/>
          <w:tab w:val="right" w:pos="4820"/>
          <w:tab w:val="right" w:leader="underscore" w:pos="9356"/>
        </w:tabs>
        <w:spacing w:before="159" w:line="384" w:lineRule="auto"/>
        <w:ind w:right="110"/>
        <w:rPr>
          <w:lang w:val="en-GB"/>
        </w:rPr>
      </w:pPr>
      <w:r w:rsidRPr="00301CAF">
        <w:rPr>
          <w:lang w:val="en-GB"/>
        </w:rPr>
        <w:t>Tel Nº:</w:t>
      </w:r>
      <w:r w:rsidRPr="00301CAF">
        <w:rPr>
          <w:spacing w:val="-4"/>
          <w:lang w:val="en-GB"/>
        </w:rPr>
        <w:t xml:space="preserve"> </w:t>
      </w:r>
      <w:r w:rsidRPr="00301CAF">
        <w:rPr>
          <w:lang w:val="en-GB"/>
        </w:rPr>
        <w:tab/>
      </w:r>
      <w:r w:rsidR="001F2B75" w:rsidRPr="00301CAF">
        <w:rPr>
          <w:lang w:val="en-GB"/>
        </w:rPr>
        <w:tab/>
      </w:r>
      <w:r w:rsidR="00F122F4" w:rsidRPr="00301CAF">
        <w:rPr>
          <w:lang w:val="en-GB"/>
        </w:rPr>
        <w:t xml:space="preserve">Fax </w:t>
      </w:r>
      <w:r w:rsidRPr="00301CAF">
        <w:rPr>
          <w:lang w:val="en-GB"/>
        </w:rPr>
        <w:t>Nº:</w:t>
      </w:r>
      <w:r w:rsidRPr="00301CAF">
        <w:rPr>
          <w:lang w:val="en-GB"/>
        </w:rPr>
        <w:tab/>
        <w:t xml:space="preserve"> </w:t>
      </w:r>
    </w:p>
    <w:p w14:paraId="64CB7BFA" w14:textId="5BDAE767" w:rsidR="005E709A" w:rsidRDefault="00403015" w:rsidP="003E37E5">
      <w:pPr>
        <w:pStyle w:val="BodyText"/>
        <w:tabs>
          <w:tab w:val="right" w:leader="underscore" w:pos="4536"/>
          <w:tab w:val="right" w:pos="4820"/>
          <w:tab w:val="right" w:leader="underscore" w:pos="9356"/>
        </w:tabs>
        <w:spacing w:before="159"/>
        <w:ind w:right="108"/>
        <w:jc w:val="center"/>
        <w:rPr>
          <w:b/>
          <w:color w:val="808080"/>
          <w:sz w:val="36"/>
          <w:szCs w:val="36"/>
        </w:rPr>
      </w:pPr>
      <w:r w:rsidRPr="00315906">
        <w:rPr>
          <w:b/>
          <w:color w:val="808080"/>
          <w:sz w:val="36"/>
          <w:szCs w:val="36"/>
        </w:rPr>
        <w:t>MARK THE POSITION OF YOUR SOCKETS BELOW</w:t>
      </w:r>
    </w:p>
    <w:p w14:paraId="77EC3394" w14:textId="72BBD423" w:rsidR="003E37E5" w:rsidRPr="003E37E5" w:rsidRDefault="003E37E5" w:rsidP="003E37E5">
      <w:pPr>
        <w:pStyle w:val="BodyText"/>
        <w:tabs>
          <w:tab w:val="right" w:leader="underscore" w:pos="4536"/>
          <w:tab w:val="right" w:pos="4820"/>
          <w:tab w:val="right" w:leader="underscore" w:pos="9356"/>
        </w:tabs>
        <w:spacing w:before="159"/>
        <w:ind w:right="108"/>
        <w:jc w:val="center"/>
        <w:rPr>
          <w:sz w:val="28"/>
          <w:szCs w:val="28"/>
          <w:lang w:val="en-GB"/>
        </w:rPr>
      </w:pPr>
      <w:r w:rsidRPr="003E37E5">
        <w:rPr>
          <w:b/>
          <w:color w:val="808080"/>
          <w:sz w:val="28"/>
          <w:szCs w:val="28"/>
        </w:rPr>
        <w:t>or use the form on the next page to confirm the position of sockets</w:t>
      </w:r>
    </w:p>
    <w:tbl>
      <w:tblPr>
        <w:tblW w:w="0" w:type="auto"/>
        <w:tblInd w:w="6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616"/>
        <w:gridCol w:w="614"/>
        <w:gridCol w:w="613"/>
        <w:gridCol w:w="613"/>
        <w:gridCol w:w="615"/>
        <w:gridCol w:w="613"/>
        <w:gridCol w:w="613"/>
        <w:gridCol w:w="613"/>
        <w:gridCol w:w="615"/>
        <w:gridCol w:w="613"/>
        <w:gridCol w:w="612"/>
        <w:gridCol w:w="612"/>
        <w:gridCol w:w="614"/>
      </w:tblGrid>
      <w:tr w:rsidR="005E709A" w:rsidRPr="00403015" w14:paraId="64CB7C09" w14:textId="77777777">
        <w:trPr>
          <w:trHeight w:val="563"/>
        </w:trPr>
        <w:tc>
          <w:tcPr>
            <w:tcW w:w="614" w:type="dxa"/>
          </w:tcPr>
          <w:p w14:paraId="64CB7BFB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6" w:type="dxa"/>
          </w:tcPr>
          <w:p w14:paraId="64CB7BFC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BFD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BFE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BFF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00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01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02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03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04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05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06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07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08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</w:tr>
      <w:tr w:rsidR="005E709A" w:rsidRPr="00403015" w14:paraId="64CB7C18" w14:textId="77777777">
        <w:trPr>
          <w:trHeight w:val="565"/>
        </w:trPr>
        <w:tc>
          <w:tcPr>
            <w:tcW w:w="614" w:type="dxa"/>
          </w:tcPr>
          <w:p w14:paraId="64CB7C0A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6" w:type="dxa"/>
          </w:tcPr>
          <w:p w14:paraId="64CB7C0B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0C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0D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0E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0F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10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11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12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13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14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15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16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17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</w:tr>
      <w:tr w:rsidR="005E709A" w:rsidRPr="00403015" w14:paraId="64CB7C27" w14:textId="77777777">
        <w:trPr>
          <w:trHeight w:val="565"/>
        </w:trPr>
        <w:tc>
          <w:tcPr>
            <w:tcW w:w="614" w:type="dxa"/>
          </w:tcPr>
          <w:p w14:paraId="64CB7C19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6" w:type="dxa"/>
          </w:tcPr>
          <w:p w14:paraId="64CB7C1A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1B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1C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1D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1E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1F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20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21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22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23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24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25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26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</w:tr>
      <w:tr w:rsidR="005E709A" w:rsidRPr="00403015" w14:paraId="64CB7C36" w14:textId="77777777">
        <w:trPr>
          <w:trHeight w:val="563"/>
        </w:trPr>
        <w:tc>
          <w:tcPr>
            <w:tcW w:w="614" w:type="dxa"/>
          </w:tcPr>
          <w:p w14:paraId="64CB7C28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6" w:type="dxa"/>
          </w:tcPr>
          <w:p w14:paraId="64CB7C29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2A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2B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2C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2D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2E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2F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30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31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32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33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34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35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</w:tr>
      <w:tr w:rsidR="005E709A" w:rsidRPr="00403015" w14:paraId="64CB7C45" w14:textId="77777777">
        <w:trPr>
          <w:trHeight w:val="565"/>
        </w:trPr>
        <w:tc>
          <w:tcPr>
            <w:tcW w:w="614" w:type="dxa"/>
          </w:tcPr>
          <w:p w14:paraId="64CB7C37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6" w:type="dxa"/>
          </w:tcPr>
          <w:p w14:paraId="64CB7C38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39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3A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3B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3C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3D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3E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3F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40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41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42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43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44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</w:tr>
      <w:tr w:rsidR="005E709A" w:rsidRPr="00403015" w14:paraId="64CB7C54" w14:textId="77777777">
        <w:trPr>
          <w:trHeight w:val="566"/>
        </w:trPr>
        <w:tc>
          <w:tcPr>
            <w:tcW w:w="614" w:type="dxa"/>
          </w:tcPr>
          <w:p w14:paraId="64CB7C46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6" w:type="dxa"/>
          </w:tcPr>
          <w:p w14:paraId="64CB7C47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48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49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4A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4B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4C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4D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4E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4F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50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51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52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53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</w:tr>
      <w:tr w:rsidR="005E709A" w:rsidRPr="00403015" w14:paraId="64CB7C63" w14:textId="77777777">
        <w:trPr>
          <w:trHeight w:val="563"/>
        </w:trPr>
        <w:tc>
          <w:tcPr>
            <w:tcW w:w="614" w:type="dxa"/>
          </w:tcPr>
          <w:p w14:paraId="64CB7C55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6" w:type="dxa"/>
          </w:tcPr>
          <w:p w14:paraId="64CB7C56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57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58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59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5A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5B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5C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5D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5E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5F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60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61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62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</w:tr>
      <w:tr w:rsidR="005E709A" w:rsidRPr="00403015" w14:paraId="64CB7C72" w14:textId="77777777">
        <w:trPr>
          <w:trHeight w:val="565"/>
        </w:trPr>
        <w:tc>
          <w:tcPr>
            <w:tcW w:w="614" w:type="dxa"/>
          </w:tcPr>
          <w:p w14:paraId="64CB7C64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6" w:type="dxa"/>
          </w:tcPr>
          <w:p w14:paraId="64CB7C65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66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67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68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69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6A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6B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6C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6D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6E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6F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70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71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</w:tr>
      <w:tr w:rsidR="005E709A" w:rsidRPr="00403015" w14:paraId="64CB7C81" w14:textId="77777777">
        <w:trPr>
          <w:trHeight w:val="565"/>
        </w:trPr>
        <w:tc>
          <w:tcPr>
            <w:tcW w:w="614" w:type="dxa"/>
          </w:tcPr>
          <w:p w14:paraId="64CB7C73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6" w:type="dxa"/>
          </w:tcPr>
          <w:p w14:paraId="64CB7C74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75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76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77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78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79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7A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7B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7C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7D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7E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7F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80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</w:tr>
      <w:tr w:rsidR="005E709A" w:rsidRPr="00403015" w14:paraId="64CB7C90" w14:textId="77777777">
        <w:trPr>
          <w:trHeight w:val="563"/>
        </w:trPr>
        <w:tc>
          <w:tcPr>
            <w:tcW w:w="614" w:type="dxa"/>
          </w:tcPr>
          <w:p w14:paraId="64CB7C82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6" w:type="dxa"/>
          </w:tcPr>
          <w:p w14:paraId="64CB7C83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84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85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86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87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88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89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8A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8B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8C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8D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8E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8F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</w:tr>
      <w:tr w:rsidR="005E709A" w:rsidRPr="00403015" w14:paraId="64CB7C9F" w14:textId="77777777">
        <w:trPr>
          <w:trHeight w:val="566"/>
        </w:trPr>
        <w:tc>
          <w:tcPr>
            <w:tcW w:w="614" w:type="dxa"/>
          </w:tcPr>
          <w:p w14:paraId="64CB7C91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6" w:type="dxa"/>
          </w:tcPr>
          <w:p w14:paraId="64CB7C92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93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94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95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96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97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98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99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9A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9B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9C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9D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9E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</w:tr>
      <w:tr w:rsidR="005E709A" w:rsidRPr="00403015" w14:paraId="64CB7CAE" w14:textId="77777777">
        <w:trPr>
          <w:trHeight w:val="565"/>
        </w:trPr>
        <w:tc>
          <w:tcPr>
            <w:tcW w:w="614" w:type="dxa"/>
          </w:tcPr>
          <w:p w14:paraId="64CB7CA0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6" w:type="dxa"/>
          </w:tcPr>
          <w:p w14:paraId="64CB7CA1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A2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A3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A4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A5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A6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A7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A8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A9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AA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AB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AC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AD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</w:tr>
      <w:tr w:rsidR="005E709A" w:rsidRPr="00403015" w14:paraId="64CB7CBD" w14:textId="77777777">
        <w:trPr>
          <w:trHeight w:val="563"/>
        </w:trPr>
        <w:tc>
          <w:tcPr>
            <w:tcW w:w="614" w:type="dxa"/>
          </w:tcPr>
          <w:p w14:paraId="64CB7CAF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6" w:type="dxa"/>
          </w:tcPr>
          <w:p w14:paraId="64CB7CB0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B1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B2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B3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B4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B5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B6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B7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B8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B9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BA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BB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BC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</w:tr>
      <w:tr w:rsidR="005E709A" w:rsidRPr="00403015" w14:paraId="64CB7CCC" w14:textId="77777777">
        <w:trPr>
          <w:trHeight w:val="565"/>
        </w:trPr>
        <w:tc>
          <w:tcPr>
            <w:tcW w:w="614" w:type="dxa"/>
          </w:tcPr>
          <w:p w14:paraId="64CB7CBE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6" w:type="dxa"/>
          </w:tcPr>
          <w:p w14:paraId="64CB7CBF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C0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C1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C2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C3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C4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C5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C6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5" w:type="dxa"/>
          </w:tcPr>
          <w:p w14:paraId="64CB7CC7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3" w:type="dxa"/>
          </w:tcPr>
          <w:p w14:paraId="64CB7CC8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C9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2" w:type="dxa"/>
          </w:tcPr>
          <w:p w14:paraId="64CB7CCA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  <w:tc>
          <w:tcPr>
            <w:tcW w:w="614" w:type="dxa"/>
          </w:tcPr>
          <w:p w14:paraId="64CB7CCB" w14:textId="77777777" w:rsidR="005E709A" w:rsidRPr="00403015" w:rsidRDefault="005E709A">
            <w:pPr>
              <w:pStyle w:val="TableParagraph"/>
              <w:rPr>
                <w:lang w:val="en-GB"/>
              </w:rPr>
            </w:pPr>
          </w:p>
        </w:tc>
      </w:tr>
    </w:tbl>
    <w:p w14:paraId="64CB7CCD" w14:textId="5E43D454" w:rsidR="005E709A" w:rsidRPr="00403015" w:rsidRDefault="003E37E5">
      <w:pPr>
        <w:pStyle w:val="BodyText"/>
        <w:spacing w:before="9"/>
        <w:rPr>
          <w:sz w:val="29"/>
          <w:lang w:val="en-GB"/>
        </w:rPr>
      </w:pPr>
      <w:r w:rsidRPr="00945995">
        <w:rPr>
          <w:noProof/>
          <w:color w:val="006666"/>
        </w:rPr>
        <w:drawing>
          <wp:anchor distT="0" distB="0" distL="0" distR="0" simplePos="0" relativeHeight="15729664" behindDoc="0" locked="0" layoutInCell="1" allowOverlap="1" wp14:anchorId="64CB7CD6" wp14:editId="378B3E1E">
            <wp:simplePos x="0" y="0"/>
            <wp:positionH relativeFrom="page">
              <wp:posOffset>4741545</wp:posOffset>
            </wp:positionH>
            <wp:positionV relativeFrom="paragraph">
              <wp:posOffset>226060</wp:posOffset>
            </wp:positionV>
            <wp:extent cx="123825" cy="2095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37E5">
        <w:rPr>
          <w:b/>
          <w:bCs/>
          <w:noProof/>
          <w:color w:val="006666"/>
          <w:sz w:val="32"/>
          <w:szCs w:val="32"/>
        </w:rPr>
        <w:drawing>
          <wp:anchor distT="0" distB="0" distL="0" distR="0" simplePos="0" relativeHeight="15730176" behindDoc="0" locked="0" layoutInCell="1" allowOverlap="1" wp14:anchorId="64CB7CD8" wp14:editId="30BB9479">
            <wp:simplePos x="0" y="0"/>
            <wp:positionH relativeFrom="page">
              <wp:posOffset>3011170</wp:posOffset>
            </wp:positionH>
            <wp:positionV relativeFrom="paragraph">
              <wp:posOffset>226060</wp:posOffset>
            </wp:positionV>
            <wp:extent cx="123825" cy="20955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CB7CCE" w14:textId="24A5273C" w:rsidR="005E709A" w:rsidRPr="003E37E5" w:rsidRDefault="003E37E5">
      <w:pPr>
        <w:pStyle w:val="BodyText"/>
        <w:ind w:left="1160" w:right="883"/>
        <w:jc w:val="center"/>
        <w:rPr>
          <w:b/>
          <w:bCs/>
          <w:color w:val="006666"/>
          <w:sz w:val="32"/>
          <w:szCs w:val="32"/>
        </w:rPr>
      </w:pPr>
      <w:r w:rsidRPr="003E37E5">
        <w:rPr>
          <w:b/>
          <w:bCs/>
          <w:color w:val="006666"/>
          <w:sz w:val="32"/>
          <w:szCs w:val="32"/>
        </w:rPr>
        <w:t>Front</w:t>
      </w:r>
      <w:r w:rsidRPr="003E37E5">
        <w:rPr>
          <w:b/>
          <w:bCs/>
          <w:color w:val="006666"/>
          <w:spacing w:val="-3"/>
          <w:sz w:val="32"/>
          <w:szCs w:val="32"/>
        </w:rPr>
        <w:t xml:space="preserve"> </w:t>
      </w:r>
      <w:r w:rsidRPr="003E37E5">
        <w:rPr>
          <w:b/>
          <w:bCs/>
          <w:color w:val="006666"/>
          <w:sz w:val="32"/>
          <w:szCs w:val="32"/>
        </w:rPr>
        <w:t>Of</w:t>
      </w:r>
      <w:r w:rsidRPr="003E37E5">
        <w:rPr>
          <w:b/>
          <w:bCs/>
          <w:color w:val="006666"/>
          <w:spacing w:val="-4"/>
          <w:sz w:val="32"/>
          <w:szCs w:val="32"/>
        </w:rPr>
        <w:t xml:space="preserve"> </w:t>
      </w:r>
      <w:r w:rsidRPr="003E37E5">
        <w:rPr>
          <w:b/>
          <w:bCs/>
          <w:color w:val="006666"/>
          <w:spacing w:val="-2"/>
          <w:sz w:val="32"/>
          <w:szCs w:val="32"/>
        </w:rPr>
        <w:t>Stand</w:t>
      </w:r>
    </w:p>
    <w:p w14:paraId="082C6CCB" w14:textId="77777777" w:rsidR="003A3D8C" w:rsidRDefault="003A3D8C"/>
    <w:p w14:paraId="2D075396" w14:textId="01120FEF" w:rsidR="003A3D8C" w:rsidRDefault="00315906">
      <w:r>
        <w:rPr>
          <w:noProof/>
        </w:rPr>
        <w:lastRenderedPageBreak/>
        <w:drawing>
          <wp:anchor distT="0" distB="0" distL="114300" distR="114300" simplePos="0" relativeHeight="487592448" behindDoc="1" locked="0" layoutInCell="1" allowOverlap="1" wp14:anchorId="2CF9F7AD" wp14:editId="0C9F7601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873250" cy="1099185"/>
            <wp:effectExtent l="0" t="0" r="0" b="5715"/>
            <wp:wrapTight wrapText="bothSides">
              <wp:wrapPolygon edited="0">
                <wp:start x="0" y="0"/>
                <wp:lineTo x="0" y="21338"/>
                <wp:lineTo x="21307" y="21338"/>
                <wp:lineTo x="21307" y="0"/>
                <wp:lineTo x="0" y="0"/>
              </wp:wrapPolygon>
            </wp:wrapTight>
            <wp:docPr id="5" name="Picture 5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304299" w14:textId="77777777" w:rsidR="00315906" w:rsidRPr="00430E51" w:rsidRDefault="00315906" w:rsidP="00315906">
      <w:pPr>
        <w:tabs>
          <w:tab w:val="left" w:pos="1628"/>
          <w:tab w:val="center" w:pos="5234"/>
        </w:tabs>
        <w:spacing w:line="259" w:lineRule="auto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487594496" behindDoc="1" locked="0" layoutInCell="1" allowOverlap="1" wp14:anchorId="0E965DF5" wp14:editId="399F473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73250" cy="1099185"/>
            <wp:effectExtent l="0" t="0" r="0" b="5715"/>
            <wp:wrapTight wrapText="bothSides">
              <wp:wrapPolygon edited="0">
                <wp:start x="0" y="0"/>
                <wp:lineTo x="0" y="21338"/>
                <wp:lineTo x="21307" y="21338"/>
                <wp:lineTo x="21307" y="0"/>
                <wp:lineTo x="0" y="0"/>
              </wp:wrapPolygon>
            </wp:wrapTight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808080"/>
          <w:sz w:val="36"/>
          <w:szCs w:val="36"/>
        </w:rPr>
        <w:t>P</w:t>
      </w:r>
      <w:r w:rsidRPr="00430E51">
        <w:rPr>
          <w:b/>
          <w:color w:val="808080"/>
          <w:sz w:val="36"/>
          <w:szCs w:val="36"/>
        </w:rPr>
        <w:t>MG Conference 202</w:t>
      </w:r>
      <w:r>
        <w:rPr>
          <w:b/>
          <w:color w:val="808080"/>
          <w:sz w:val="36"/>
          <w:szCs w:val="36"/>
        </w:rPr>
        <w:t>2</w:t>
      </w:r>
    </w:p>
    <w:p w14:paraId="7D77CB75" w14:textId="77777777" w:rsidR="00315906" w:rsidRPr="00430E51" w:rsidRDefault="00315906" w:rsidP="00315906">
      <w:pPr>
        <w:spacing w:line="259" w:lineRule="auto"/>
        <w:ind w:left="18" w:right="1"/>
        <w:rPr>
          <w:b/>
          <w:color w:val="808080" w:themeColor="background1" w:themeShade="80"/>
          <w:sz w:val="32"/>
          <w:szCs w:val="32"/>
        </w:rPr>
      </w:pPr>
      <w:r>
        <w:rPr>
          <w:b/>
          <w:color w:val="808080" w:themeColor="background1" w:themeShade="80"/>
          <w:sz w:val="32"/>
          <w:szCs w:val="32"/>
        </w:rPr>
        <w:t xml:space="preserve">Monday 11 July </w:t>
      </w:r>
      <w:r w:rsidRPr="00430E51">
        <w:rPr>
          <w:b/>
          <w:color w:val="808080" w:themeColor="background1" w:themeShade="80"/>
          <w:sz w:val="32"/>
          <w:szCs w:val="32"/>
        </w:rPr>
        <w:t xml:space="preserve">– Wednesday </w:t>
      </w:r>
      <w:r>
        <w:rPr>
          <w:b/>
          <w:color w:val="808080" w:themeColor="background1" w:themeShade="80"/>
          <w:sz w:val="32"/>
          <w:szCs w:val="32"/>
        </w:rPr>
        <w:t>13 July</w:t>
      </w:r>
    </w:p>
    <w:p w14:paraId="77C54C93" w14:textId="77777777" w:rsidR="00315906" w:rsidRPr="00430E51" w:rsidRDefault="00315906" w:rsidP="00315906">
      <w:pPr>
        <w:spacing w:line="259" w:lineRule="auto"/>
        <w:ind w:left="18" w:right="1"/>
        <w:rPr>
          <w:b/>
          <w:color w:val="808080" w:themeColor="background1" w:themeShade="80"/>
          <w:sz w:val="32"/>
          <w:szCs w:val="32"/>
        </w:rPr>
      </w:pPr>
      <w:r w:rsidRPr="00430E51">
        <w:rPr>
          <w:b/>
          <w:color w:val="808080" w:themeColor="background1" w:themeShade="80"/>
          <w:sz w:val="32"/>
          <w:szCs w:val="32"/>
        </w:rPr>
        <w:t>The International Centre, Telford</w:t>
      </w:r>
    </w:p>
    <w:p w14:paraId="67179404" w14:textId="77777777" w:rsidR="00315906" w:rsidRDefault="00315906" w:rsidP="00315906">
      <w:pPr>
        <w:spacing w:line="259" w:lineRule="auto"/>
        <w:ind w:left="18" w:right="1"/>
        <w:rPr>
          <w:b/>
          <w:color w:val="808080"/>
          <w:sz w:val="36"/>
          <w:szCs w:val="36"/>
        </w:rPr>
      </w:pPr>
      <w:r w:rsidRPr="00430E51">
        <w:rPr>
          <w:b/>
          <w:color w:val="808080"/>
          <w:sz w:val="36"/>
          <w:szCs w:val="36"/>
        </w:rPr>
        <w:t xml:space="preserve">Exhibitor </w:t>
      </w:r>
      <w:r>
        <w:rPr>
          <w:b/>
          <w:color w:val="808080"/>
          <w:sz w:val="36"/>
          <w:szCs w:val="36"/>
        </w:rPr>
        <w:t>Electrical Requirements</w:t>
      </w:r>
    </w:p>
    <w:p w14:paraId="02F10545" w14:textId="77777777" w:rsidR="00315906" w:rsidRDefault="00315906" w:rsidP="00315906">
      <w:pPr>
        <w:spacing w:line="259" w:lineRule="auto"/>
        <w:ind w:left="18" w:right="1"/>
        <w:rPr>
          <w:b/>
          <w:color w:val="808080" w:themeColor="background1" w:themeShade="80"/>
          <w:sz w:val="32"/>
          <w:szCs w:val="32"/>
        </w:rPr>
      </w:pPr>
    </w:p>
    <w:p w14:paraId="2CD1501B" w14:textId="45ED1922" w:rsidR="00315906" w:rsidRDefault="005F616A" w:rsidP="00315906">
      <w:pPr>
        <w:spacing w:line="259" w:lineRule="auto"/>
        <w:ind w:left="18" w:right="1"/>
        <w:rPr>
          <w:b/>
          <w:color w:val="808080" w:themeColor="background1" w:themeShade="80"/>
          <w:sz w:val="32"/>
          <w:szCs w:val="32"/>
        </w:rPr>
      </w:pPr>
      <w:r w:rsidRPr="00EC5EA0">
        <w:rPr>
          <w:noProof/>
        </w:rPr>
        <w:drawing>
          <wp:anchor distT="0" distB="0" distL="114300" distR="114300" simplePos="0" relativeHeight="487590400" behindDoc="1" locked="0" layoutInCell="1" allowOverlap="1" wp14:anchorId="04D0349A" wp14:editId="55737F21">
            <wp:simplePos x="0" y="0"/>
            <wp:positionH relativeFrom="column">
              <wp:posOffset>-76200</wp:posOffset>
            </wp:positionH>
            <wp:positionV relativeFrom="paragraph">
              <wp:posOffset>241300</wp:posOffset>
            </wp:positionV>
            <wp:extent cx="1454225" cy="1600282"/>
            <wp:effectExtent l="0" t="0" r="0" b="0"/>
            <wp:wrapTight wrapText="bothSides">
              <wp:wrapPolygon edited="0">
                <wp:start x="0" y="0"/>
                <wp:lineTo x="0" y="21343"/>
                <wp:lineTo x="21223" y="21343"/>
                <wp:lineTo x="21223" y="0"/>
                <wp:lineTo x="0" y="0"/>
              </wp:wrapPolygon>
            </wp:wrapTight>
            <wp:docPr id="4" name="Picture 4" descr="A close-up of a switch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switch&#10;&#10;Description automatically generated with low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225" cy="16002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83E23" w14:textId="7137BC06" w:rsidR="005F616A" w:rsidRPr="00301CAF" w:rsidRDefault="00301CAF" w:rsidP="00315906">
      <w:pPr>
        <w:spacing w:line="259" w:lineRule="auto"/>
        <w:ind w:left="18" w:right="1"/>
        <w:rPr>
          <w:b/>
          <w:color w:val="808080" w:themeColor="background1" w:themeShade="80"/>
          <w:sz w:val="28"/>
          <w:szCs w:val="28"/>
        </w:rPr>
      </w:pPr>
      <w:r w:rsidRPr="00301CAF">
        <w:rPr>
          <w:b/>
          <w:color w:val="808080" w:themeColor="background1" w:themeShade="80"/>
          <w:sz w:val="28"/>
          <w:szCs w:val="28"/>
        </w:rPr>
        <w:t xml:space="preserve">1 x </w:t>
      </w:r>
      <w:r w:rsidR="003A3D8C" w:rsidRPr="00301CAF">
        <w:rPr>
          <w:b/>
          <w:color w:val="808080" w:themeColor="background1" w:themeShade="80"/>
          <w:sz w:val="28"/>
          <w:szCs w:val="28"/>
        </w:rPr>
        <w:t xml:space="preserve">500w Socket </w:t>
      </w:r>
      <w:r w:rsidRPr="00301CAF">
        <w:rPr>
          <w:b/>
          <w:color w:val="808080" w:themeColor="background1" w:themeShade="80"/>
          <w:sz w:val="28"/>
          <w:szCs w:val="28"/>
        </w:rPr>
        <w:t>is included with every 6sqm shell scheme</w:t>
      </w:r>
      <w:r>
        <w:rPr>
          <w:b/>
          <w:color w:val="808080" w:themeColor="background1" w:themeShade="80"/>
          <w:sz w:val="28"/>
          <w:szCs w:val="28"/>
        </w:rPr>
        <w:t>.</w:t>
      </w:r>
    </w:p>
    <w:p w14:paraId="179AF4AC" w14:textId="5426D7F5" w:rsidR="00EC5EA0" w:rsidRPr="00301CAF" w:rsidRDefault="00301CAF" w:rsidP="00315906">
      <w:pPr>
        <w:spacing w:line="259" w:lineRule="auto"/>
        <w:ind w:left="18" w:right="1"/>
        <w:rPr>
          <w:b/>
          <w:color w:val="808080" w:themeColor="background1" w:themeShade="80"/>
          <w:sz w:val="28"/>
          <w:szCs w:val="28"/>
        </w:rPr>
      </w:pPr>
      <w:r>
        <w:rPr>
          <w:b/>
          <w:color w:val="808080" w:themeColor="background1" w:themeShade="80"/>
          <w:sz w:val="28"/>
          <w:szCs w:val="28"/>
        </w:rPr>
        <w:t>S</w:t>
      </w:r>
      <w:r w:rsidR="003A3D8C" w:rsidRPr="00301CAF">
        <w:rPr>
          <w:b/>
          <w:color w:val="808080" w:themeColor="background1" w:themeShade="80"/>
          <w:sz w:val="28"/>
          <w:szCs w:val="28"/>
        </w:rPr>
        <w:t xml:space="preserve">elect and enter at least 1 and no more </w:t>
      </w:r>
      <w:r w:rsidR="00315906" w:rsidRPr="00301CAF">
        <w:rPr>
          <w:b/>
          <w:color w:val="808080" w:themeColor="background1" w:themeShade="80"/>
          <w:sz w:val="28"/>
          <w:szCs w:val="28"/>
        </w:rPr>
        <w:t>than</w:t>
      </w:r>
      <w:r w:rsidR="003A3D8C" w:rsidRPr="00301CAF">
        <w:rPr>
          <w:b/>
          <w:color w:val="808080" w:themeColor="background1" w:themeShade="80"/>
          <w:sz w:val="28"/>
          <w:szCs w:val="28"/>
        </w:rPr>
        <w:t xml:space="preserve"> 10 from below.</w:t>
      </w:r>
    </w:p>
    <w:p w14:paraId="2AAFA3DE" w14:textId="1C7815E8" w:rsidR="00EC5EA0" w:rsidRPr="00301CAF" w:rsidRDefault="00EC5EA0">
      <w:pPr>
        <w:rPr>
          <w:b/>
          <w:bCs/>
          <w:sz w:val="20"/>
          <w:szCs w:val="20"/>
        </w:rPr>
      </w:pPr>
    </w:p>
    <w:p w14:paraId="2838A69D" w14:textId="73764EDF" w:rsidR="00315906" w:rsidRPr="00301CAF" w:rsidRDefault="00550EC5" w:rsidP="00315906">
      <w:pPr>
        <w:tabs>
          <w:tab w:val="right" w:leader="underscore" w:pos="9356"/>
        </w:tabs>
        <w:rPr>
          <w:b/>
          <w:color w:val="808080" w:themeColor="background1" w:themeShade="80"/>
          <w:sz w:val="28"/>
          <w:szCs w:val="28"/>
        </w:rPr>
      </w:pPr>
      <w:r w:rsidRPr="00301CAF">
        <w:rPr>
          <w:b/>
          <w:color w:val="808080" w:themeColor="background1" w:themeShade="80"/>
          <w:sz w:val="28"/>
          <w:szCs w:val="28"/>
        </w:rPr>
        <w:t xml:space="preserve">Total </w:t>
      </w:r>
      <w:r w:rsidR="00315906" w:rsidRPr="00301CAF">
        <w:rPr>
          <w:b/>
          <w:color w:val="808080" w:themeColor="background1" w:themeShade="80"/>
          <w:sz w:val="28"/>
          <w:szCs w:val="28"/>
        </w:rPr>
        <w:t xml:space="preserve">Number required </w:t>
      </w:r>
      <w:r w:rsidR="00315906" w:rsidRPr="00301CAF">
        <w:rPr>
          <w:b/>
          <w:color w:val="808080" w:themeColor="background1" w:themeShade="80"/>
          <w:sz w:val="28"/>
          <w:szCs w:val="28"/>
        </w:rPr>
        <w:tab/>
      </w:r>
    </w:p>
    <w:p w14:paraId="0342BFA1" w14:textId="15B2AB97" w:rsidR="00315906" w:rsidRPr="00301CAF" w:rsidRDefault="00315906" w:rsidP="00315906">
      <w:pPr>
        <w:tabs>
          <w:tab w:val="right" w:leader="underscore" w:pos="9356"/>
        </w:tabs>
        <w:rPr>
          <w:b/>
          <w:color w:val="808080" w:themeColor="background1" w:themeShade="80"/>
          <w:sz w:val="28"/>
          <w:szCs w:val="28"/>
        </w:rPr>
      </w:pPr>
    </w:p>
    <w:p w14:paraId="026D8997" w14:textId="2D347F60" w:rsidR="00315906" w:rsidRPr="00301CAF" w:rsidRDefault="00315906" w:rsidP="00315906">
      <w:pPr>
        <w:tabs>
          <w:tab w:val="right" w:leader="underscore" w:pos="9356"/>
        </w:tabs>
        <w:rPr>
          <w:b/>
          <w:color w:val="808080" w:themeColor="background1" w:themeShade="80"/>
          <w:sz w:val="28"/>
          <w:szCs w:val="28"/>
        </w:rPr>
      </w:pPr>
      <w:r w:rsidRPr="00301CAF">
        <w:rPr>
          <w:b/>
          <w:color w:val="808080" w:themeColor="background1" w:themeShade="80"/>
          <w:sz w:val="28"/>
          <w:szCs w:val="28"/>
        </w:rPr>
        <w:t xml:space="preserve">Socket position: Select </w:t>
      </w:r>
      <w:r w:rsidR="00301CAF">
        <w:rPr>
          <w:b/>
          <w:color w:val="808080" w:themeColor="background1" w:themeShade="80"/>
          <w:sz w:val="28"/>
          <w:szCs w:val="28"/>
        </w:rPr>
        <w:t xml:space="preserve">minimum of 1 and </w:t>
      </w:r>
      <w:r w:rsidRPr="00301CAF">
        <w:rPr>
          <w:b/>
          <w:color w:val="808080" w:themeColor="background1" w:themeShade="80"/>
          <w:sz w:val="28"/>
          <w:szCs w:val="28"/>
        </w:rPr>
        <w:t xml:space="preserve">up to </w:t>
      </w:r>
      <w:r w:rsidR="00301CAF">
        <w:rPr>
          <w:b/>
          <w:color w:val="808080" w:themeColor="background1" w:themeShade="80"/>
          <w:sz w:val="28"/>
          <w:szCs w:val="28"/>
        </w:rPr>
        <w:t xml:space="preserve">a maximum of </w:t>
      </w:r>
      <w:r w:rsidRPr="00301CAF">
        <w:rPr>
          <w:b/>
          <w:color w:val="808080" w:themeColor="background1" w:themeShade="80"/>
          <w:sz w:val="28"/>
          <w:szCs w:val="28"/>
        </w:rPr>
        <w:t xml:space="preserve">6 from </w:t>
      </w:r>
      <w:r w:rsidR="003E37E5" w:rsidRPr="00301CAF">
        <w:rPr>
          <w:b/>
          <w:color w:val="808080" w:themeColor="background1" w:themeShade="80"/>
          <w:sz w:val="28"/>
          <w:szCs w:val="28"/>
        </w:rPr>
        <w:t xml:space="preserve">the </w:t>
      </w:r>
      <w:r w:rsidR="0045267F" w:rsidRPr="00301CAF">
        <w:rPr>
          <w:b/>
          <w:color w:val="808080" w:themeColor="background1" w:themeShade="80"/>
          <w:sz w:val="28"/>
          <w:szCs w:val="28"/>
        </w:rPr>
        <w:t xml:space="preserve">positions </w:t>
      </w:r>
      <w:r w:rsidRPr="00301CAF">
        <w:rPr>
          <w:b/>
          <w:color w:val="808080" w:themeColor="background1" w:themeShade="80"/>
          <w:sz w:val="28"/>
          <w:szCs w:val="28"/>
        </w:rPr>
        <w:t>below:</w:t>
      </w:r>
    </w:p>
    <w:p w14:paraId="07BBF092" w14:textId="395AD646" w:rsidR="00725BC9" w:rsidRDefault="00725BC9" w:rsidP="00315906">
      <w:pPr>
        <w:tabs>
          <w:tab w:val="right" w:leader="underscore" w:pos="9356"/>
        </w:tabs>
        <w:rPr>
          <w:b/>
          <w:color w:val="808080" w:themeColor="background1" w:themeShade="80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91"/>
        <w:gridCol w:w="2445"/>
      </w:tblGrid>
      <w:tr w:rsidR="0045267F" w14:paraId="05EF3A3A" w14:textId="77777777" w:rsidTr="0045267F">
        <w:trPr>
          <w:trHeight w:val="551"/>
          <w:jc w:val="center"/>
        </w:trPr>
        <w:tc>
          <w:tcPr>
            <w:tcW w:w="6091" w:type="dxa"/>
            <w:vAlign w:val="center"/>
          </w:tcPr>
          <w:p w14:paraId="11D5288C" w14:textId="46C1D03C" w:rsidR="0045267F" w:rsidRDefault="0045267F" w:rsidP="0045267F">
            <w:pPr>
              <w:tabs>
                <w:tab w:val="right" w:leader="underscore" w:pos="9356"/>
              </w:tabs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Stand Position</w:t>
            </w:r>
          </w:p>
        </w:tc>
        <w:tc>
          <w:tcPr>
            <w:tcW w:w="2445" w:type="dxa"/>
            <w:vAlign w:val="center"/>
          </w:tcPr>
          <w:p w14:paraId="2CA9B771" w14:textId="0541D1D0" w:rsidR="0045267F" w:rsidRDefault="0045267F" w:rsidP="0045267F">
            <w:pPr>
              <w:tabs>
                <w:tab w:val="right" w:leader="underscore" w:pos="9356"/>
              </w:tabs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Number required</w:t>
            </w:r>
          </w:p>
        </w:tc>
      </w:tr>
      <w:tr w:rsidR="0045267F" w14:paraId="346EF13D" w14:textId="77777777" w:rsidTr="0045267F">
        <w:trPr>
          <w:trHeight w:val="551"/>
          <w:jc w:val="center"/>
        </w:trPr>
        <w:tc>
          <w:tcPr>
            <w:tcW w:w="6091" w:type="dxa"/>
            <w:vAlign w:val="center"/>
          </w:tcPr>
          <w:p w14:paraId="4599842F" w14:textId="4131B8CD" w:rsidR="0045267F" w:rsidRDefault="0045267F" w:rsidP="0045267F">
            <w:pPr>
              <w:tabs>
                <w:tab w:val="right" w:leader="underscore" w:pos="9356"/>
              </w:tabs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Back left corner (when looking into stand)</w:t>
            </w:r>
          </w:p>
        </w:tc>
        <w:tc>
          <w:tcPr>
            <w:tcW w:w="2445" w:type="dxa"/>
            <w:vAlign w:val="center"/>
          </w:tcPr>
          <w:p w14:paraId="5C5B44E5" w14:textId="77777777" w:rsidR="0045267F" w:rsidRDefault="0045267F" w:rsidP="0045267F">
            <w:pPr>
              <w:tabs>
                <w:tab w:val="right" w:leader="underscore" w:pos="9356"/>
              </w:tabs>
              <w:rPr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45267F" w14:paraId="7A410AE4" w14:textId="77777777" w:rsidTr="0045267F">
        <w:trPr>
          <w:trHeight w:val="551"/>
          <w:jc w:val="center"/>
        </w:trPr>
        <w:tc>
          <w:tcPr>
            <w:tcW w:w="6091" w:type="dxa"/>
            <w:vAlign w:val="center"/>
          </w:tcPr>
          <w:p w14:paraId="1F298827" w14:textId="756D789B" w:rsidR="0045267F" w:rsidRDefault="0045267F" w:rsidP="0045267F">
            <w:pPr>
              <w:tabs>
                <w:tab w:val="right" w:leader="underscore" w:pos="9356"/>
              </w:tabs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Back middle of wall (when looking into stand)</w:t>
            </w:r>
          </w:p>
        </w:tc>
        <w:tc>
          <w:tcPr>
            <w:tcW w:w="2445" w:type="dxa"/>
            <w:vAlign w:val="center"/>
          </w:tcPr>
          <w:p w14:paraId="4F9DF807" w14:textId="77777777" w:rsidR="0045267F" w:rsidRDefault="0045267F" w:rsidP="0045267F">
            <w:pPr>
              <w:tabs>
                <w:tab w:val="right" w:leader="underscore" w:pos="9356"/>
              </w:tabs>
              <w:rPr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45267F" w14:paraId="04305339" w14:textId="77777777" w:rsidTr="0045267F">
        <w:trPr>
          <w:trHeight w:val="551"/>
          <w:jc w:val="center"/>
        </w:trPr>
        <w:tc>
          <w:tcPr>
            <w:tcW w:w="6091" w:type="dxa"/>
            <w:vAlign w:val="center"/>
          </w:tcPr>
          <w:p w14:paraId="2C4BD1AD" w14:textId="1AEEC8C7" w:rsidR="0045267F" w:rsidRDefault="0045267F" w:rsidP="0045267F">
            <w:pPr>
              <w:tabs>
                <w:tab w:val="right" w:leader="underscore" w:pos="9356"/>
              </w:tabs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Back right corner (when looking into stand)</w:t>
            </w:r>
          </w:p>
        </w:tc>
        <w:tc>
          <w:tcPr>
            <w:tcW w:w="2445" w:type="dxa"/>
            <w:vAlign w:val="center"/>
          </w:tcPr>
          <w:p w14:paraId="69BFF53F" w14:textId="77777777" w:rsidR="0045267F" w:rsidRDefault="0045267F" w:rsidP="0045267F">
            <w:pPr>
              <w:tabs>
                <w:tab w:val="right" w:leader="underscore" w:pos="9356"/>
              </w:tabs>
              <w:rPr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45267F" w14:paraId="554E1873" w14:textId="77777777" w:rsidTr="0045267F">
        <w:trPr>
          <w:trHeight w:val="551"/>
          <w:jc w:val="center"/>
        </w:trPr>
        <w:tc>
          <w:tcPr>
            <w:tcW w:w="6091" w:type="dxa"/>
            <w:vAlign w:val="center"/>
          </w:tcPr>
          <w:p w14:paraId="4CF5634F" w14:textId="7359D579" w:rsidR="0045267F" w:rsidRDefault="0045267F" w:rsidP="0045267F">
            <w:pPr>
              <w:tabs>
                <w:tab w:val="right" w:leader="underscore" w:pos="9356"/>
              </w:tabs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Front left leg of stand (when looking into stand)</w:t>
            </w:r>
          </w:p>
        </w:tc>
        <w:tc>
          <w:tcPr>
            <w:tcW w:w="2445" w:type="dxa"/>
            <w:vAlign w:val="center"/>
          </w:tcPr>
          <w:p w14:paraId="12655A83" w14:textId="77777777" w:rsidR="0045267F" w:rsidRDefault="0045267F" w:rsidP="0045267F">
            <w:pPr>
              <w:tabs>
                <w:tab w:val="right" w:leader="underscore" w:pos="9356"/>
              </w:tabs>
              <w:rPr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45267F" w14:paraId="2E43182F" w14:textId="77777777" w:rsidTr="0045267F">
        <w:trPr>
          <w:trHeight w:val="551"/>
          <w:jc w:val="center"/>
        </w:trPr>
        <w:tc>
          <w:tcPr>
            <w:tcW w:w="6091" w:type="dxa"/>
            <w:vAlign w:val="center"/>
          </w:tcPr>
          <w:p w14:paraId="300CCAD8" w14:textId="0DA2617F" w:rsidR="0045267F" w:rsidRDefault="0045267F" w:rsidP="0045267F">
            <w:pPr>
              <w:tabs>
                <w:tab w:val="right" w:leader="underscore" w:pos="9356"/>
              </w:tabs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Front middle leg of stand (when looking into stand)</w:t>
            </w:r>
          </w:p>
        </w:tc>
        <w:tc>
          <w:tcPr>
            <w:tcW w:w="2445" w:type="dxa"/>
            <w:vAlign w:val="center"/>
          </w:tcPr>
          <w:p w14:paraId="126455FA" w14:textId="77777777" w:rsidR="0045267F" w:rsidRDefault="0045267F" w:rsidP="0045267F">
            <w:pPr>
              <w:tabs>
                <w:tab w:val="right" w:leader="underscore" w:pos="9356"/>
              </w:tabs>
              <w:rPr>
                <w:b/>
                <w:color w:val="808080" w:themeColor="background1" w:themeShade="80"/>
                <w:sz w:val="24"/>
                <w:szCs w:val="24"/>
              </w:rPr>
            </w:pPr>
          </w:p>
        </w:tc>
      </w:tr>
      <w:tr w:rsidR="0045267F" w14:paraId="022CCF37" w14:textId="77777777" w:rsidTr="0045267F">
        <w:trPr>
          <w:trHeight w:val="551"/>
          <w:jc w:val="center"/>
        </w:trPr>
        <w:tc>
          <w:tcPr>
            <w:tcW w:w="6091" w:type="dxa"/>
            <w:vAlign w:val="center"/>
          </w:tcPr>
          <w:p w14:paraId="5F039E09" w14:textId="661E1C04" w:rsidR="0045267F" w:rsidRDefault="0045267F" w:rsidP="0045267F">
            <w:pPr>
              <w:tabs>
                <w:tab w:val="right" w:leader="underscore" w:pos="9356"/>
              </w:tabs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Front right left of stand (when looking into stand)</w:t>
            </w:r>
          </w:p>
        </w:tc>
        <w:tc>
          <w:tcPr>
            <w:tcW w:w="2445" w:type="dxa"/>
            <w:vAlign w:val="center"/>
          </w:tcPr>
          <w:p w14:paraId="3539B6F6" w14:textId="77777777" w:rsidR="0045267F" w:rsidRDefault="0045267F" w:rsidP="0045267F">
            <w:pPr>
              <w:tabs>
                <w:tab w:val="right" w:leader="underscore" w:pos="9356"/>
              </w:tabs>
              <w:rPr>
                <w:b/>
                <w:color w:val="808080" w:themeColor="background1" w:themeShade="80"/>
                <w:sz w:val="24"/>
                <w:szCs w:val="24"/>
              </w:rPr>
            </w:pPr>
          </w:p>
        </w:tc>
      </w:tr>
    </w:tbl>
    <w:p w14:paraId="6CDAFB7E" w14:textId="392F592D" w:rsidR="0008682D" w:rsidRDefault="0008682D" w:rsidP="00315906">
      <w:pPr>
        <w:tabs>
          <w:tab w:val="right" w:leader="underscore" w:pos="9356"/>
        </w:tabs>
        <w:rPr>
          <w:b/>
          <w:color w:val="808080" w:themeColor="background1" w:themeShade="80"/>
          <w:sz w:val="24"/>
          <w:szCs w:val="24"/>
        </w:rPr>
      </w:pPr>
    </w:p>
    <w:p w14:paraId="687CDE50" w14:textId="196985D2" w:rsidR="005F616A" w:rsidRDefault="005F616A" w:rsidP="00315906">
      <w:pPr>
        <w:tabs>
          <w:tab w:val="right" w:leader="underscore" w:pos="9356"/>
        </w:tabs>
        <w:rPr>
          <w:b/>
          <w:color w:val="808080" w:themeColor="background1" w:themeShade="80"/>
          <w:sz w:val="24"/>
          <w:szCs w:val="24"/>
        </w:rPr>
      </w:pPr>
    </w:p>
    <w:p w14:paraId="003F8C34" w14:textId="77777777" w:rsidR="005F616A" w:rsidRDefault="005F616A" w:rsidP="00315906">
      <w:pPr>
        <w:tabs>
          <w:tab w:val="right" w:leader="underscore" w:pos="9356"/>
        </w:tabs>
        <w:rPr>
          <w:b/>
          <w:color w:val="808080" w:themeColor="background1" w:themeShade="80"/>
          <w:sz w:val="24"/>
          <w:szCs w:val="24"/>
        </w:rPr>
      </w:pPr>
    </w:p>
    <w:sectPr w:rsidR="005F616A" w:rsidSect="00315906">
      <w:type w:val="continuous"/>
      <w:pgSz w:w="12240" w:h="15840"/>
      <w:pgMar w:top="284" w:right="14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9A"/>
    <w:rsid w:val="000111AB"/>
    <w:rsid w:val="000409E2"/>
    <w:rsid w:val="00042A85"/>
    <w:rsid w:val="0008682D"/>
    <w:rsid w:val="001F2B75"/>
    <w:rsid w:val="00270594"/>
    <w:rsid w:val="002E56BE"/>
    <w:rsid w:val="00301CAF"/>
    <w:rsid w:val="003129F7"/>
    <w:rsid w:val="00315906"/>
    <w:rsid w:val="003A3D8C"/>
    <w:rsid w:val="003E37E5"/>
    <w:rsid w:val="00403015"/>
    <w:rsid w:val="0045267F"/>
    <w:rsid w:val="004A7E2F"/>
    <w:rsid w:val="00550EC5"/>
    <w:rsid w:val="005E709A"/>
    <w:rsid w:val="005F616A"/>
    <w:rsid w:val="006E4FA1"/>
    <w:rsid w:val="00725BC9"/>
    <w:rsid w:val="00866787"/>
    <w:rsid w:val="00945995"/>
    <w:rsid w:val="00A42890"/>
    <w:rsid w:val="00BE5D90"/>
    <w:rsid w:val="00EC5EA0"/>
    <w:rsid w:val="00F01BC4"/>
    <w:rsid w:val="00F122F4"/>
    <w:rsid w:val="00F4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B7BF3"/>
  <w15:docId w15:val="{63C4A4B5-0210-48BC-89F4-86FD7689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2"/>
      <w:ind w:left="1162" w:right="883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459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9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6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A73F5C36E8841AF6CBAB377B05E30" ma:contentTypeVersion="16" ma:contentTypeDescription="Create a new document." ma:contentTypeScope="" ma:versionID="5dabc5759854e4d968825f633b69d7e8">
  <xsd:schema xmlns:xsd="http://www.w3.org/2001/XMLSchema" xmlns:xs="http://www.w3.org/2001/XMLSchema" xmlns:p="http://schemas.microsoft.com/office/2006/metadata/properties" xmlns:ns2="5a273c1c-2f44-4733-96f0-d414dbf8948b" xmlns:ns3="3448558f-eced-411c-9473-1a9553dde21b" targetNamespace="http://schemas.microsoft.com/office/2006/metadata/properties" ma:root="true" ma:fieldsID="ae0d7f82451be1872d98b28db5b0be33" ns2:_="" ns3:_="">
    <xsd:import namespace="5a273c1c-2f44-4733-96f0-d414dbf8948b"/>
    <xsd:import namespace="3448558f-eced-411c-9473-1a9553dde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73c1c-2f44-4733-96f0-d414dbf89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6a8f79-1d84-459b-870e-eb8b018fb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8558f-eced-411c-9473-1a9553dde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b688b6-4caa-44c9-bebf-64c0c9a31836}" ma:internalName="TaxCatchAll" ma:showField="CatchAllData" ma:web="3448558f-eced-411c-9473-1a9553dde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48558f-eced-411c-9473-1a9553dde21b" xsi:nil="true"/>
    <lcf76f155ced4ddcb4097134ff3c332f xmlns="5a273c1c-2f44-4733-96f0-d414dbf894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F8BE88-B5DD-4646-94D3-B23BF4561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73c1c-2f44-4733-96f0-d414dbf8948b"/>
    <ds:schemaRef ds:uri="3448558f-eced-411c-9473-1a9553dde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F08CC-98DE-410F-A16A-ECF93B35210A}">
  <ds:schemaRefs>
    <ds:schemaRef ds:uri="http://schemas.microsoft.com/office/2006/metadata/properties"/>
    <ds:schemaRef ds:uri="http://schemas.microsoft.com/office/infopath/2007/PartnerControls"/>
    <ds:schemaRef ds:uri="3448558f-eced-411c-9473-1a9553dde21b"/>
    <ds:schemaRef ds:uri="5a273c1c-2f44-4733-96f0-d414dbf8948b"/>
  </ds:schemaRefs>
</ds:datastoreItem>
</file>

<file path=customXml/itemProps3.xml><?xml version="1.0" encoding="utf-8"?>
<ds:datastoreItem xmlns:ds="http://schemas.openxmlformats.org/officeDocument/2006/customXml" ds:itemID="{5A9B1758-4970-4586-B5DB-6EDCD44269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Olwen Ellis</cp:lastModifiedBy>
  <cp:revision>2</cp:revision>
  <dcterms:created xsi:type="dcterms:W3CDTF">2022-05-31T09:17:00Z</dcterms:created>
  <dcterms:modified xsi:type="dcterms:W3CDTF">2022-05-31T09:17:00Z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2022-05-30T00:00:00Z</vt:filetime>
  </property>
  <property fmtid="{D5CDD505-2E9C-101B-9397-08002B2CF9AE}" pid="5" name="MediaServiceImageTags">
    <vt:lpwstr/>
  </property>
  <property fmtid="{D5CDD505-2E9C-101B-9397-08002B2CF9AE}" pid="6" name="ContentTypeId">
    <vt:lpwstr>0x010100E73A73F5C36E8841AF6CBAB377B05E30</vt:lpwstr>
  </property>
</Properties>
</file>